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FABAE" w14:textId="59B9EDCB" w:rsidR="00C86876" w:rsidRPr="00F04DF3" w:rsidRDefault="000E0E6E" w:rsidP="00BE6B86">
      <w:pPr>
        <w:pStyle w:val="TOC2"/>
        <w:tabs>
          <w:tab w:val="left" w:pos="6480"/>
        </w:tabs>
        <w:spacing w:before="240"/>
        <w:ind w:left="0" w:right="0"/>
        <w:rPr>
          <w:rFonts w:asciiTheme="minorHAnsi" w:hAnsiTheme="minorHAnsi"/>
          <w:bCs/>
          <w:iCs/>
        </w:rPr>
      </w:pPr>
      <w:r w:rsidRPr="00EA1200">
        <w:rPr>
          <w:noProof/>
          <w:sz w:val="24"/>
          <w:szCs w:val="24"/>
        </w:rPr>
        <mc:AlternateContent>
          <mc:Choice Requires="wps">
            <w:drawing>
              <wp:anchor distT="45720" distB="45720" distL="114300" distR="114300" simplePos="0" relativeHeight="251657728" behindDoc="0" locked="0" layoutInCell="1" allowOverlap="1" wp14:anchorId="6D728C7A" wp14:editId="13139BC4">
                <wp:simplePos x="0" y="0"/>
                <wp:positionH relativeFrom="margin">
                  <wp:posOffset>-343535</wp:posOffset>
                </wp:positionH>
                <wp:positionV relativeFrom="paragraph">
                  <wp:posOffset>19050</wp:posOffset>
                </wp:positionV>
                <wp:extent cx="7531100" cy="1938655"/>
                <wp:effectExtent l="19050" t="19050" r="31750" b="6159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1938655"/>
                        </a:xfrm>
                        <a:prstGeom prst="rect">
                          <a:avLst/>
                        </a:prstGeom>
                        <a:solidFill>
                          <a:schemeClr val="accent1">
                            <a:lumMod val="50000"/>
                          </a:schemeClr>
                        </a:solidFill>
                        <a:ln w="38100">
                          <a:solidFill>
                            <a:srgbClr val="F2F2F2"/>
                          </a:solidFill>
                          <a:miter lim="800000"/>
                          <a:headEnd/>
                          <a:tailEnd/>
                        </a:ln>
                        <a:effectLst>
                          <a:outerShdw dist="28398" dir="3806097" algn="ctr" rotWithShape="0">
                            <a:srgbClr val="375623">
                              <a:alpha val="50000"/>
                            </a:srgbClr>
                          </a:outerShdw>
                        </a:effectLst>
                      </wps:spPr>
                      <wps:txbx>
                        <w:txbxContent>
                          <w:p w14:paraId="1AF5F233" w14:textId="77777777" w:rsidR="00BA317C" w:rsidRDefault="00BA317C" w:rsidP="00C966E9">
                            <w:pPr>
                              <w:pStyle w:val="TOC2"/>
                              <w:tabs>
                                <w:tab w:val="left" w:pos="6480"/>
                              </w:tabs>
                              <w:jc w:val="center"/>
                              <w:rPr>
                                <w:rFonts w:ascii="Calibri" w:hAnsi="Calibri"/>
                                <w:b/>
                                <w:bCs/>
                                <w:iCs/>
                                <w:color w:val="FFFFFF" w:themeColor="background1"/>
                                <w:sz w:val="40"/>
                                <w:szCs w:val="40"/>
                              </w:rPr>
                            </w:pPr>
                          </w:p>
                          <w:p w14:paraId="4170CD9D" w14:textId="51E00A3F" w:rsidR="009E2D41" w:rsidRPr="005B0CE2" w:rsidRDefault="009E2D41" w:rsidP="00C966E9">
                            <w:pPr>
                              <w:pStyle w:val="TOC2"/>
                              <w:tabs>
                                <w:tab w:val="left" w:pos="6480"/>
                              </w:tabs>
                              <w:jc w:val="center"/>
                              <w:rPr>
                                <w:rFonts w:ascii="Calibri" w:hAnsi="Calibri"/>
                                <w:b/>
                                <w:bCs/>
                                <w:iCs/>
                                <w:color w:val="FFFFFF" w:themeColor="background1"/>
                                <w:sz w:val="40"/>
                                <w:szCs w:val="40"/>
                              </w:rPr>
                            </w:pPr>
                            <w:r w:rsidRPr="005B0CE2">
                              <w:rPr>
                                <w:rFonts w:ascii="Calibri" w:hAnsi="Calibri"/>
                                <w:b/>
                                <w:bCs/>
                                <w:iCs/>
                                <w:color w:val="FFFFFF" w:themeColor="background1"/>
                                <w:sz w:val="40"/>
                                <w:szCs w:val="40"/>
                              </w:rPr>
                              <w:t>Self-Study Report (SSR) Template</w:t>
                            </w:r>
                          </w:p>
                          <w:p w14:paraId="1F8CDD2C" w14:textId="22A95E77" w:rsidR="009E2D41" w:rsidRPr="005B0CE2" w:rsidRDefault="009E2D41" w:rsidP="00C966E9">
                            <w:pPr>
                              <w:tabs>
                                <w:tab w:val="left" w:pos="6480"/>
                              </w:tabs>
                              <w:jc w:val="center"/>
                              <w:rPr>
                                <w:rFonts w:ascii="Calibri" w:hAnsi="Calibri"/>
                                <w:b/>
                                <w:color w:val="FFFFFF" w:themeColor="background1"/>
                                <w:sz w:val="40"/>
                                <w:szCs w:val="40"/>
                              </w:rPr>
                            </w:pPr>
                            <w:r w:rsidRPr="005B0CE2">
                              <w:rPr>
                                <w:rFonts w:ascii="Calibri" w:hAnsi="Calibri"/>
                                <w:b/>
                                <w:color w:val="FFFFFF" w:themeColor="background1"/>
                                <w:sz w:val="40"/>
                                <w:szCs w:val="40"/>
                              </w:rPr>
                              <w:t>Nutrition and Dietetics Didactic Program (DPD)</w:t>
                            </w:r>
                          </w:p>
                          <w:p w14:paraId="38D6EE6D" w14:textId="77777777" w:rsidR="00BA317C" w:rsidRDefault="009E2D41" w:rsidP="00834488">
                            <w:pPr>
                              <w:pStyle w:val="TOC2"/>
                              <w:tabs>
                                <w:tab w:val="left" w:pos="6480"/>
                              </w:tabs>
                              <w:jc w:val="center"/>
                              <w:rPr>
                                <w:rFonts w:ascii="Calibri" w:hAnsi="Calibri"/>
                                <w:b/>
                                <w:color w:val="FFFFFF" w:themeColor="background1"/>
                                <w:sz w:val="40"/>
                                <w:szCs w:val="40"/>
                              </w:rPr>
                            </w:pPr>
                            <w:r w:rsidRPr="005B0CE2">
                              <w:rPr>
                                <w:rFonts w:ascii="Calibri" w:hAnsi="Calibri"/>
                                <w:b/>
                                <w:bCs/>
                                <w:iCs/>
                                <w:color w:val="FFFFFF" w:themeColor="background1"/>
                                <w:sz w:val="40"/>
                                <w:szCs w:val="40"/>
                              </w:rPr>
                              <w:t>ACEND® 20</w:t>
                            </w:r>
                            <w:r w:rsidR="004F14B9" w:rsidRPr="005B0CE2">
                              <w:rPr>
                                <w:rFonts w:ascii="Calibri" w:hAnsi="Calibri"/>
                                <w:b/>
                                <w:bCs/>
                                <w:iCs/>
                                <w:color w:val="FFFFFF" w:themeColor="background1"/>
                                <w:sz w:val="40"/>
                                <w:szCs w:val="40"/>
                              </w:rPr>
                              <w:t>2</w:t>
                            </w:r>
                            <w:r w:rsidR="000D617E">
                              <w:rPr>
                                <w:rFonts w:ascii="Calibri" w:hAnsi="Calibri"/>
                                <w:b/>
                                <w:bCs/>
                                <w:iCs/>
                                <w:color w:val="FFFFFF" w:themeColor="background1"/>
                                <w:sz w:val="40"/>
                                <w:szCs w:val="40"/>
                              </w:rPr>
                              <w:t>7</w:t>
                            </w:r>
                            <w:r w:rsidRPr="005B0CE2">
                              <w:rPr>
                                <w:rFonts w:ascii="Calibri" w:hAnsi="Calibri"/>
                                <w:b/>
                                <w:bCs/>
                                <w:iCs/>
                                <w:color w:val="FFFFFF" w:themeColor="background1"/>
                                <w:sz w:val="40"/>
                                <w:szCs w:val="40"/>
                              </w:rPr>
                              <w:t xml:space="preserve"> Accreditation Standards</w:t>
                            </w:r>
                            <w:r w:rsidR="00BA317C" w:rsidRPr="00BA317C">
                              <w:rPr>
                                <w:rFonts w:ascii="Calibri" w:hAnsi="Calibri"/>
                                <w:b/>
                                <w:color w:val="FFFFFF" w:themeColor="background1"/>
                                <w:sz w:val="40"/>
                                <w:szCs w:val="40"/>
                              </w:rPr>
                              <w:t xml:space="preserve"> </w:t>
                            </w:r>
                          </w:p>
                          <w:p w14:paraId="5D79EFDC" w14:textId="69ABAE24" w:rsidR="002A30C1" w:rsidRPr="002A30C1" w:rsidRDefault="00BA317C" w:rsidP="00834488">
                            <w:pPr>
                              <w:pStyle w:val="TOC2"/>
                              <w:tabs>
                                <w:tab w:val="left" w:pos="6480"/>
                              </w:tabs>
                              <w:jc w:val="center"/>
                              <w:rPr>
                                <w:sz w:val="18"/>
                                <w:szCs w:val="18"/>
                              </w:rPr>
                            </w:pPr>
                            <w:r>
                              <w:rPr>
                                <w:rFonts w:ascii="Calibri" w:hAnsi="Calibri"/>
                                <w:b/>
                                <w:color w:val="FFFFFF" w:themeColor="background1"/>
                                <w:sz w:val="40"/>
                                <w:szCs w:val="40"/>
                              </w:rPr>
                              <w:t>for International Programs</w:t>
                            </w:r>
                            <w:r w:rsidR="009E2D41" w:rsidRPr="000C788B">
                              <w:rPr>
                                <w:rFonts w:ascii="Calibri" w:hAnsi="Calibri"/>
                                <w:b/>
                                <w:bCs/>
                                <w:iCs/>
                                <w:color w:val="FFFFFF" w:themeColor="background1"/>
                                <w:sz w:val="32"/>
                                <w:szCs w:val="32"/>
                              </w:rPr>
                              <w:br/>
                            </w:r>
                            <w:r w:rsidR="000D617E">
                              <w:rPr>
                                <w:rFonts w:ascii="Calibri" w:hAnsi="Calibri"/>
                                <w:iCs/>
                                <w:color w:val="FFFFFF" w:themeColor="background1"/>
                                <w:sz w:val="18"/>
                                <w:szCs w:val="18"/>
                              </w:rPr>
                              <w:t>August</w:t>
                            </w:r>
                            <w:r w:rsidR="00FE6077">
                              <w:rPr>
                                <w:rFonts w:ascii="Calibri" w:hAnsi="Calibri"/>
                                <w:iCs/>
                                <w:color w:val="FFFFFF" w:themeColor="background1"/>
                                <w:sz w:val="18"/>
                                <w:szCs w:val="18"/>
                              </w:rPr>
                              <w:t xml:space="preserve">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728C7A" id="_x0000_t202" coordsize="21600,21600" o:spt="202" path="m,l,21600r21600,l21600,xe">
                <v:stroke joinstyle="miter"/>
                <v:path gradientshapeok="t" o:connecttype="rect"/>
              </v:shapetype>
              <v:shape id="Text Box 2" o:spid="_x0000_s1026" type="#_x0000_t202" style="position:absolute;margin-left:-27.05pt;margin-top:1.5pt;width:593pt;height:152.65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nXifwIAAPsEAAAOAAAAZHJzL2Uyb0RvYy54bWysVNtu2zAMfR+wfxD0vtqOm5tRp+jadRjQ&#10;XYBu2LMiybYwWdQkJXb79aPkNM3WPQ1LAEMUpUMe8lAXl2OvyV46r8DUtDjLKZGGg1Cmrem3r7dv&#10;VpT4wIxgGoys6YP09HLz+tXFYCs5gw60kI4giPHVYGvahWCrLPO8kz3zZ2ClQWcDrmcBTddmwrEB&#10;0XudzfJ8kQ3ghHXApfe4ezM56SbhN43k4XPTeBmIrinmFtLXpe82frPNBatax2yn+CEN9g9Z9EwZ&#10;DHqEumGBkZ1TL6B6xR14aMIZhz6DplFcJg7Ipsj/YHPfMSsTFyyOt8cy+f8Hyz/t7+0XR8L4FkZs&#10;YCLh7R3wH54YuO6YaeWVczB0kgkMXMSSZYP11eFqLLWvfATZDh9BYJPZLkACGhvXx6ogT4Lo2ICH&#10;Y9HlGAjHzeW8LIocXRx9xbpcLebzFINVT9et8+G9hJ7ERU0ddjXBs/2dDzEdVj0didE8aCVuldbJ&#10;iEqS19qRPUMNMM6lCRNNvesx32l/nuPvEDaJL15JyL+haUOGmparmPDLUK7dHgPdzuL/CfE0o14F&#10;lLxWfU1XMepBhLG+74xIggxM6WmN1LSJkWQSM/KNBuwQ4r4TAxEqVmS2Ktc4aEKhsstVvsjXS0qY&#10;bnEkeXCUOAjfVeiSnmIDUuqn2ZbL+WJWTkXVtmN/Kcp0PJXkGD5ZJ5klXUQpTKII43ZEPlEfWxAP&#10;qBBMJMkAXwxcdOAeKRlw+mrqf+6Yk5ToDwZVti7Oz+O4JuN8vpyh4U4921MPMxyhahqQdFpeh2nE&#10;d9aptsNIU8MNXKEyG5U085wVsogGTljic3gN4gif2unU85u1+QUAAP//AwBQSwMEFAAGAAgAAAAh&#10;AP+lTu7gAAAACgEAAA8AAABkcnMvZG93bnJldi54bWxMj8FOwzAQRO9I/IO1SNxaJwRQG+JUCKlC&#10;oqoQhQs3N97aEfE6st0m5evrnOC4M6PZN9VqtB07oQ+tIwH5PAOG1DjVkhbw9bmeLYCFKEnJzhEK&#10;OGOAVX19VclSuYE+8LSLmqUSCqUUYGLsS85DY9DKMHc9UvIOzlsZ0+k1V14Oqdx2/C7LHrmVLaUP&#10;Rvb4YrD52R2tgCaul2/Zt3ofzPZ383pWenPwWojbm/H5CVjEMf6FYcJP6FAnpr07kgqsEzB7uM9T&#10;VECRJk1+XuRLYPtJWBTA64r/n1BfAAAA//8DAFBLAQItABQABgAIAAAAIQC2gziS/gAAAOEBAAAT&#10;AAAAAAAAAAAAAAAAAAAAAABbQ29udGVudF9UeXBlc10ueG1sUEsBAi0AFAAGAAgAAAAhADj9If/W&#10;AAAAlAEAAAsAAAAAAAAAAAAAAAAALwEAAF9yZWxzLy5yZWxzUEsBAi0AFAAGAAgAAAAhAMFedeJ/&#10;AgAA+wQAAA4AAAAAAAAAAAAAAAAALgIAAGRycy9lMm9Eb2MueG1sUEsBAi0AFAAGAAgAAAAhAP+l&#10;Tu7gAAAACgEAAA8AAAAAAAAAAAAAAAAA2QQAAGRycy9kb3ducmV2LnhtbFBLBQYAAAAABAAEAPMA&#10;AADmBQAAAAA=&#10;" fillcolor="#1f4d78 [1604]" strokecolor="#f2f2f2" strokeweight="3pt">
                <v:shadow on="t" color="#375623" opacity=".5" offset="1pt"/>
                <v:textbox>
                  <w:txbxContent>
                    <w:p w14:paraId="1AF5F233" w14:textId="77777777" w:rsidR="00BA317C" w:rsidRDefault="00BA317C" w:rsidP="00C966E9">
                      <w:pPr>
                        <w:pStyle w:val="TOC2"/>
                        <w:tabs>
                          <w:tab w:val="left" w:pos="6480"/>
                        </w:tabs>
                        <w:jc w:val="center"/>
                        <w:rPr>
                          <w:rFonts w:ascii="Calibri" w:hAnsi="Calibri"/>
                          <w:b/>
                          <w:bCs/>
                          <w:iCs/>
                          <w:color w:val="FFFFFF" w:themeColor="background1"/>
                          <w:sz w:val="40"/>
                          <w:szCs w:val="40"/>
                        </w:rPr>
                      </w:pPr>
                    </w:p>
                    <w:p w14:paraId="4170CD9D" w14:textId="51E00A3F" w:rsidR="009E2D41" w:rsidRPr="005B0CE2" w:rsidRDefault="009E2D41" w:rsidP="00C966E9">
                      <w:pPr>
                        <w:pStyle w:val="TOC2"/>
                        <w:tabs>
                          <w:tab w:val="left" w:pos="6480"/>
                        </w:tabs>
                        <w:jc w:val="center"/>
                        <w:rPr>
                          <w:rFonts w:ascii="Calibri" w:hAnsi="Calibri"/>
                          <w:b/>
                          <w:bCs/>
                          <w:iCs/>
                          <w:color w:val="FFFFFF" w:themeColor="background1"/>
                          <w:sz w:val="40"/>
                          <w:szCs w:val="40"/>
                        </w:rPr>
                      </w:pPr>
                      <w:r w:rsidRPr="005B0CE2">
                        <w:rPr>
                          <w:rFonts w:ascii="Calibri" w:hAnsi="Calibri"/>
                          <w:b/>
                          <w:bCs/>
                          <w:iCs/>
                          <w:color w:val="FFFFFF" w:themeColor="background1"/>
                          <w:sz w:val="40"/>
                          <w:szCs w:val="40"/>
                        </w:rPr>
                        <w:t>Self-Study Report (SSR) Template</w:t>
                      </w:r>
                    </w:p>
                    <w:p w14:paraId="1F8CDD2C" w14:textId="22A95E77" w:rsidR="009E2D41" w:rsidRPr="005B0CE2" w:rsidRDefault="009E2D41" w:rsidP="00C966E9">
                      <w:pPr>
                        <w:tabs>
                          <w:tab w:val="left" w:pos="6480"/>
                        </w:tabs>
                        <w:jc w:val="center"/>
                        <w:rPr>
                          <w:rFonts w:ascii="Calibri" w:hAnsi="Calibri"/>
                          <w:b/>
                          <w:color w:val="FFFFFF" w:themeColor="background1"/>
                          <w:sz w:val="40"/>
                          <w:szCs w:val="40"/>
                        </w:rPr>
                      </w:pPr>
                      <w:r w:rsidRPr="005B0CE2">
                        <w:rPr>
                          <w:rFonts w:ascii="Calibri" w:hAnsi="Calibri"/>
                          <w:b/>
                          <w:color w:val="FFFFFF" w:themeColor="background1"/>
                          <w:sz w:val="40"/>
                          <w:szCs w:val="40"/>
                        </w:rPr>
                        <w:t>Nutrition and Dietetics Didactic Program (DPD)</w:t>
                      </w:r>
                    </w:p>
                    <w:p w14:paraId="38D6EE6D" w14:textId="77777777" w:rsidR="00BA317C" w:rsidRDefault="009E2D41" w:rsidP="00834488">
                      <w:pPr>
                        <w:pStyle w:val="TOC2"/>
                        <w:tabs>
                          <w:tab w:val="left" w:pos="6480"/>
                        </w:tabs>
                        <w:jc w:val="center"/>
                        <w:rPr>
                          <w:rFonts w:ascii="Calibri" w:hAnsi="Calibri"/>
                          <w:b/>
                          <w:color w:val="FFFFFF" w:themeColor="background1"/>
                          <w:sz w:val="40"/>
                          <w:szCs w:val="40"/>
                        </w:rPr>
                      </w:pPr>
                      <w:r w:rsidRPr="005B0CE2">
                        <w:rPr>
                          <w:rFonts w:ascii="Calibri" w:hAnsi="Calibri"/>
                          <w:b/>
                          <w:bCs/>
                          <w:iCs/>
                          <w:color w:val="FFFFFF" w:themeColor="background1"/>
                          <w:sz w:val="40"/>
                          <w:szCs w:val="40"/>
                        </w:rPr>
                        <w:t>ACEND® 20</w:t>
                      </w:r>
                      <w:r w:rsidR="004F14B9" w:rsidRPr="005B0CE2">
                        <w:rPr>
                          <w:rFonts w:ascii="Calibri" w:hAnsi="Calibri"/>
                          <w:b/>
                          <w:bCs/>
                          <w:iCs/>
                          <w:color w:val="FFFFFF" w:themeColor="background1"/>
                          <w:sz w:val="40"/>
                          <w:szCs w:val="40"/>
                        </w:rPr>
                        <w:t>2</w:t>
                      </w:r>
                      <w:r w:rsidR="000D617E">
                        <w:rPr>
                          <w:rFonts w:ascii="Calibri" w:hAnsi="Calibri"/>
                          <w:b/>
                          <w:bCs/>
                          <w:iCs/>
                          <w:color w:val="FFFFFF" w:themeColor="background1"/>
                          <w:sz w:val="40"/>
                          <w:szCs w:val="40"/>
                        </w:rPr>
                        <w:t>7</w:t>
                      </w:r>
                      <w:r w:rsidRPr="005B0CE2">
                        <w:rPr>
                          <w:rFonts w:ascii="Calibri" w:hAnsi="Calibri"/>
                          <w:b/>
                          <w:bCs/>
                          <w:iCs/>
                          <w:color w:val="FFFFFF" w:themeColor="background1"/>
                          <w:sz w:val="40"/>
                          <w:szCs w:val="40"/>
                        </w:rPr>
                        <w:t xml:space="preserve"> Accreditation Standards</w:t>
                      </w:r>
                      <w:r w:rsidR="00BA317C" w:rsidRPr="00BA317C">
                        <w:rPr>
                          <w:rFonts w:ascii="Calibri" w:hAnsi="Calibri"/>
                          <w:b/>
                          <w:color w:val="FFFFFF" w:themeColor="background1"/>
                          <w:sz w:val="40"/>
                          <w:szCs w:val="40"/>
                        </w:rPr>
                        <w:t xml:space="preserve"> </w:t>
                      </w:r>
                    </w:p>
                    <w:p w14:paraId="5D79EFDC" w14:textId="69ABAE24" w:rsidR="002A30C1" w:rsidRPr="002A30C1" w:rsidRDefault="00BA317C" w:rsidP="00834488">
                      <w:pPr>
                        <w:pStyle w:val="TOC2"/>
                        <w:tabs>
                          <w:tab w:val="left" w:pos="6480"/>
                        </w:tabs>
                        <w:jc w:val="center"/>
                        <w:rPr>
                          <w:sz w:val="18"/>
                          <w:szCs w:val="18"/>
                        </w:rPr>
                      </w:pPr>
                      <w:r>
                        <w:rPr>
                          <w:rFonts w:ascii="Calibri" w:hAnsi="Calibri"/>
                          <w:b/>
                          <w:color w:val="FFFFFF" w:themeColor="background1"/>
                          <w:sz w:val="40"/>
                          <w:szCs w:val="40"/>
                        </w:rPr>
                        <w:t xml:space="preserve">for </w:t>
                      </w:r>
                      <w:r>
                        <w:rPr>
                          <w:rFonts w:ascii="Calibri" w:hAnsi="Calibri"/>
                          <w:b/>
                          <w:color w:val="FFFFFF" w:themeColor="background1"/>
                          <w:sz w:val="40"/>
                          <w:szCs w:val="40"/>
                        </w:rPr>
                        <w:t>International</w:t>
                      </w:r>
                      <w:r>
                        <w:rPr>
                          <w:rFonts w:ascii="Calibri" w:hAnsi="Calibri"/>
                          <w:b/>
                          <w:color w:val="FFFFFF" w:themeColor="background1"/>
                          <w:sz w:val="40"/>
                          <w:szCs w:val="40"/>
                        </w:rPr>
                        <w:t xml:space="preserve"> Programs</w:t>
                      </w:r>
                      <w:r w:rsidR="009E2D41" w:rsidRPr="000C788B">
                        <w:rPr>
                          <w:rFonts w:ascii="Calibri" w:hAnsi="Calibri"/>
                          <w:b/>
                          <w:bCs/>
                          <w:iCs/>
                          <w:color w:val="FFFFFF" w:themeColor="background1"/>
                          <w:sz w:val="32"/>
                          <w:szCs w:val="32"/>
                        </w:rPr>
                        <w:br/>
                      </w:r>
                      <w:r w:rsidR="000D617E">
                        <w:rPr>
                          <w:rFonts w:ascii="Calibri" w:hAnsi="Calibri"/>
                          <w:iCs/>
                          <w:color w:val="FFFFFF" w:themeColor="background1"/>
                          <w:sz w:val="18"/>
                          <w:szCs w:val="18"/>
                        </w:rPr>
                        <w:t>August</w:t>
                      </w:r>
                      <w:r w:rsidR="00FE6077">
                        <w:rPr>
                          <w:rFonts w:ascii="Calibri" w:hAnsi="Calibri"/>
                          <w:iCs/>
                          <w:color w:val="FFFFFF" w:themeColor="background1"/>
                          <w:sz w:val="18"/>
                          <w:szCs w:val="18"/>
                        </w:rPr>
                        <w:t xml:space="preserve"> 2026</w:t>
                      </w:r>
                    </w:p>
                  </w:txbxContent>
                </v:textbox>
                <w10:wrap type="square" anchorx="margin"/>
              </v:shape>
            </w:pict>
          </mc:Fallback>
        </mc:AlternateContent>
      </w:r>
      <w:r w:rsidR="00C966E9" w:rsidRPr="00F04DF3">
        <w:rPr>
          <w:rFonts w:asciiTheme="minorHAnsi" w:hAnsiTheme="minorHAnsi"/>
          <w:bCs/>
          <w:iCs/>
        </w:rPr>
        <w:t>Refer to the 20</w:t>
      </w:r>
      <w:r w:rsidR="004F14B9">
        <w:rPr>
          <w:rFonts w:asciiTheme="minorHAnsi" w:hAnsiTheme="minorHAnsi"/>
          <w:bCs/>
          <w:iCs/>
        </w:rPr>
        <w:t>2</w:t>
      </w:r>
      <w:r w:rsidR="000D617E">
        <w:rPr>
          <w:rFonts w:asciiTheme="minorHAnsi" w:hAnsiTheme="minorHAnsi"/>
          <w:bCs/>
          <w:iCs/>
        </w:rPr>
        <w:t>7</w:t>
      </w:r>
      <w:r w:rsidR="00B8407B" w:rsidRPr="00F04DF3">
        <w:rPr>
          <w:rFonts w:asciiTheme="minorHAnsi" w:hAnsiTheme="minorHAnsi"/>
          <w:bCs/>
          <w:iCs/>
        </w:rPr>
        <w:t xml:space="preserve"> ACEND Standards </w:t>
      </w:r>
      <w:r w:rsidR="00C966E9" w:rsidRPr="00F04DF3">
        <w:rPr>
          <w:rFonts w:asciiTheme="minorHAnsi" w:hAnsiTheme="minorHAnsi"/>
          <w:bCs/>
          <w:iCs/>
        </w:rPr>
        <w:t xml:space="preserve">and </w:t>
      </w:r>
      <w:r w:rsidR="00CA7FFA" w:rsidRPr="00F04DF3">
        <w:rPr>
          <w:rFonts w:asciiTheme="minorHAnsi" w:hAnsiTheme="minorHAnsi"/>
          <w:bCs/>
          <w:iCs/>
        </w:rPr>
        <w:t>G</w:t>
      </w:r>
      <w:r w:rsidR="00C966E9" w:rsidRPr="00F04DF3">
        <w:rPr>
          <w:rFonts w:asciiTheme="minorHAnsi" w:hAnsiTheme="minorHAnsi"/>
          <w:bCs/>
          <w:iCs/>
        </w:rPr>
        <w:t xml:space="preserve">uidance </w:t>
      </w:r>
      <w:r w:rsidR="00CA7FFA" w:rsidRPr="00F04DF3">
        <w:rPr>
          <w:rFonts w:asciiTheme="minorHAnsi" w:hAnsiTheme="minorHAnsi"/>
          <w:bCs/>
          <w:iCs/>
        </w:rPr>
        <w:t xml:space="preserve">Information </w:t>
      </w:r>
      <w:r w:rsidR="00B8407B" w:rsidRPr="00F04DF3">
        <w:rPr>
          <w:rFonts w:asciiTheme="minorHAnsi" w:hAnsiTheme="minorHAnsi"/>
          <w:bCs/>
          <w:iCs/>
        </w:rPr>
        <w:t xml:space="preserve">when completing the </w:t>
      </w:r>
      <w:r w:rsidR="00C86876" w:rsidRPr="00F04DF3">
        <w:rPr>
          <w:rFonts w:asciiTheme="minorHAnsi" w:hAnsiTheme="minorHAnsi"/>
          <w:bCs/>
          <w:iCs/>
        </w:rPr>
        <w:t>self-study report template</w:t>
      </w:r>
      <w:r w:rsidR="00B8407B" w:rsidRPr="00F04DF3">
        <w:rPr>
          <w:rFonts w:asciiTheme="minorHAnsi" w:hAnsiTheme="minorHAnsi"/>
          <w:bCs/>
          <w:iCs/>
        </w:rPr>
        <w:t xml:space="preserve">. </w:t>
      </w:r>
      <w:r w:rsidR="00C966E9" w:rsidRPr="00F04DF3">
        <w:rPr>
          <w:rFonts w:asciiTheme="minorHAnsi" w:hAnsiTheme="minorHAnsi"/>
          <w:bCs/>
          <w:iCs/>
        </w:rPr>
        <w:t xml:space="preserve">The </w:t>
      </w:r>
      <w:hyperlink r:id="rId11" w:history="1">
        <w:r w:rsidR="00C966E9" w:rsidRPr="00BE6B86">
          <w:rPr>
            <w:rStyle w:val="Hyperlink"/>
            <w:rFonts w:asciiTheme="minorHAnsi" w:hAnsiTheme="minorHAnsi"/>
            <w:bCs/>
            <w:iCs/>
          </w:rPr>
          <w:t>20</w:t>
        </w:r>
        <w:r w:rsidR="004F14B9" w:rsidRPr="00BE6B86">
          <w:rPr>
            <w:rStyle w:val="Hyperlink"/>
            <w:rFonts w:asciiTheme="minorHAnsi" w:hAnsiTheme="minorHAnsi"/>
            <w:bCs/>
            <w:iCs/>
          </w:rPr>
          <w:t>2</w:t>
        </w:r>
        <w:r w:rsidR="000D617E">
          <w:rPr>
            <w:rStyle w:val="Hyperlink"/>
            <w:rFonts w:asciiTheme="minorHAnsi" w:hAnsiTheme="minorHAnsi"/>
            <w:bCs/>
            <w:iCs/>
          </w:rPr>
          <w:t>7</w:t>
        </w:r>
        <w:r w:rsidR="00C86876" w:rsidRPr="00BE6B86">
          <w:rPr>
            <w:rStyle w:val="Hyperlink"/>
            <w:rFonts w:asciiTheme="minorHAnsi" w:hAnsiTheme="minorHAnsi"/>
            <w:bCs/>
            <w:iCs/>
          </w:rPr>
          <w:t xml:space="preserve"> Standards</w:t>
        </w:r>
        <w:r w:rsidR="00CD04E3" w:rsidRPr="00BE6B86">
          <w:rPr>
            <w:rStyle w:val="Hyperlink"/>
            <w:rFonts w:asciiTheme="minorHAnsi" w:hAnsiTheme="minorHAnsi"/>
            <w:bCs/>
            <w:iCs/>
          </w:rPr>
          <w:t>, Templates and Guidance Information</w:t>
        </w:r>
      </w:hyperlink>
      <w:r w:rsidR="00CD04E3" w:rsidRPr="00F04DF3">
        <w:rPr>
          <w:rFonts w:asciiTheme="minorHAnsi" w:hAnsiTheme="minorHAnsi"/>
          <w:bCs/>
          <w:iCs/>
        </w:rPr>
        <w:t xml:space="preserve"> are available on the ACEND website</w:t>
      </w:r>
      <w:r w:rsidR="00CA7FFA" w:rsidRPr="00F04DF3">
        <w:rPr>
          <w:rFonts w:asciiTheme="minorHAnsi" w:hAnsiTheme="minorHAnsi"/>
          <w:bCs/>
          <w:iCs/>
        </w:rPr>
        <w:t xml:space="preserve"> and include the following:</w:t>
      </w:r>
      <w:r w:rsidR="00CD04E3" w:rsidRPr="00F04DF3">
        <w:rPr>
          <w:rFonts w:asciiTheme="minorHAnsi" w:hAnsiTheme="minorHAnsi"/>
          <w:bCs/>
          <w:iCs/>
        </w:rPr>
        <w:t xml:space="preserve"> </w:t>
      </w:r>
    </w:p>
    <w:p w14:paraId="5F9440C7" w14:textId="6CC5BBDB" w:rsidR="00F328E9" w:rsidRPr="001D31D0" w:rsidRDefault="00F328E9" w:rsidP="00F328E9">
      <w:pPr>
        <w:numPr>
          <w:ilvl w:val="0"/>
          <w:numId w:val="17"/>
        </w:numPr>
        <w:rPr>
          <w:rFonts w:asciiTheme="minorHAnsi" w:hAnsiTheme="minorHAnsi"/>
          <w:bCs/>
          <w:iCs/>
          <w:szCs w:val="20"/>
        </w:rPr>
      </w:pPr>
      <w:r w:rsidRPr="001D31D0">
        <w:rPr>
          <w:rFonts w:asciiTheme="minorHAnsi" w:hAnsiTheme="minorHAnsi"/>
          <w:bCs/>
          <w:iCs/>
          <w:szCs w:val="20"/>
        </w:rPr>
        <w:t xml:space="preserve">Standards and required elements </w:t>
      </w:r>
    </w:p>
    <w:p w14:paraId="55860934" w14:textId="77777777" w:rsidR="00F328E9" w:rsidRPr="001D31D0" w:rsidRDefault="00F328E9" w:rsidP="00F328E9">
      <w:pPr>
        <w:numPr>
          <w:ilvl w:val="0"/>
          <w:numId w:val="17"/>
        </w:numPr>
        <w:rPr>
          <w:rFonts w:asciiTheme="minorHAnsi" w:hAnsiTheme="minorHAnsi"/>
          <w:bCs/>
          <w:iCs/>
          <w:szCs w:val="20"/>
        </w:rPr>
      </w:pPr>
      <w:r>
        <w:rPr>
          <w:rFonts w:asciiTheme="minorHAnsi" w:hAnsiTheme="minorHAnsi"/>
          <w:bCs/>
          <w:iCs/>
          <w:szCs w:val="20"/>
        </w:rPr>
        <w:t>Description of the n</w:t>
      </w:r>
      <w:r w:rsidRPr="001D31D0">
        <w:rPr>
          <w:rFonts w:asciiTheme="minorHAnsi" w:hAnsiTheme="minorHAnsi"/>
          <w:bCs/>
          <w:iCs/>
          <w:szCs w:val="20"/>
        </w:rPr>
        <w:t xml:space="preserve">arrative </w:t>
      </w:r>
      <w:r>
        <w:rPr>
          <w:rFonts w:asciiTheme="minorHAnsi" w:hAnsiTheme="minorHAnsi"/>
          <w:bCs/>
          <w:iCs/>
          <w:szCs w:val="20"/>
        </w:rPr>
        <w:t xml:space="preserve">needed </w:t>
      </w:r>
      <w:r w:rsidRPr="001D31D0">
        <w:rPr>
          <w:rFonts w:asciiTheme="minorHAnsi" w:hAnsiTheme="minorHAnsi"/>
          <w:bCs/>
          <w:iCs/>
          <w:szCs w:val="20"/>
        </w:rPr>
        <w:t>to support achievement of each standard and required element</w:t>
      </w:r>
    </w:p>
    <w:p w14:paraId="121BF3D9" w14:textId="064B4F5F" w:rsidR="00F328E9" w:rsidRPr="001D31D0" w:rsidRDefault="00F328E9" w:rsidP="00F328E9">
      <w:pPr>
        <w:numPr>
          <w:ilvl w:val="0"/>
          <w:numId w:val="17"/>
        </w:numPr>
        <w:rPr>
          <w:rFonts w:asciiTheme="minorHAnsi" w:hAnsiTheme="minorHAnsi"/>
          <w:bCs/>
          <w:iCs/>
          <w:szCs w:val="20"/>
        </w:rPr>
      </w:pPr>
      <w:r w:rsidRPr="001D31D0">
        <w:rPr>
          <w:rFonts w:asciiTheme="minorHAnsi" w:hAnsiTheme="minorHAnsi"/>
          <w:bCs/>
          <w:iCs/>
          <w:szCs w:val="20"/>
        </w:rPr>
        <w:t>Re</w:t>
      </w:r>
      <w:r>
        <w:rPr>
          <w:rFonts w:asciiTheme="minorHAnsi" w:hAnsiTheme="minorHAnsi"/>
          <w:bCs/>
          <w:iCs/>
          <w:szCs w:val="20"/>
        </w:rPr>
        <w:t>quired</w:t>
      </w:r>
      <w:r w:rsidRPr="001D31D0">
        <w:rPr>
          <w:rFonts w:asciiTheme="minorHAnsi" w:hAnsiTheme="minorHAnsi"/>
          <w:bCs/>
          <w:iCs/>
          <w:szCs w:val="20"/>
        </w:rPr>
        <w:t xml:space="preserve"> </w:t>
      </w:r>
      <w:r>
        <w:rPr>
          <w:rFonts w:asciiTheme="minorHAnsi" w:hAnsiTheme="minorHAnsi"/>
          <w:bCs/>
          <w:iCs/>
          <w:szCs w:val="20"/>
        </w:rPr>
        <w:t xml:space="preserve">appendix </w:t>
      </w:r>
      <w:r w:rsidRPr="001D31D0">
        <w:rPr>
          <w:rFonts w:asciiTheme="minorHAnsi" w:hAnsiTheme="minorHAnsi"/>
          <w:bCs/>
          <w:iCs/>
          <w:szCs w:val="20"/>
        </w:rPr>
        <w:t>evidence to demonstrate achievement of each standard and required element</w:t>
      </w:r>
    </w:p>
    <w:p w14:paraId="55668B25" w14:textId="77777777" w:rsidR="00F328E9" w:rsidRPr="001D31D0" w:rsidRDefault="00F328E9" w:rsidP="00F328E9">
      <w:pPr>
        <w:numPr>
          <w:ilvl w:val="0"/>
          <w:numId w:val="17"/>
        </w:numPr>
        <w:rPr>
          <w:rFonts w:asciiTheme="minorHAnsi" w:hAnsiTheme="minorHAnsi"/>
          <w:bCs/>
          <w:iCs/>
          <w:szCs w:val="20"/>
        </w:rPr>
      </w:pPr>
      <w:r>
        <w:rPr>
          <w:rFonts w:asciiTheme="minorHAnsi" w:hAnsiTheme="minorHAnsi"/>
          <w:bCs/>
          <w:iCs/>
          <w:szCs w:val="20"/>
        </w:rPr>
        <w:t>Required</w:t>
      </w:r>
      <w:r w:rsidRPr="001D31D0">
        <w:rPr>
          <w:rFonts w:asciiTheme="minorHAnsi" w:hAnsiTheme="minorHAnsi"/>
          <w:bCs/>
          <w:iCs/>
          <w:szCs w:val="20"/>
        </w:rPr>
        <w:t xml:space="preserve"> onsite evidence to demonstrate achievement of each standard and required element</w:t>
      </w:r>
    </w:p>
    <w:p w14:paraId="59F4F6F0" w14:textId="77777777" w:rsidR="00F328E9" w:rsidRPr="00BD298D" w:rsidRDefault="00F328E9" w:rsidP="00F328E9">
      <w:pPr>
        <w:numPr>
          <w:ilvl w:val="0"/>
          <w:numId w:val="17"/>
        </w:numPr>
        <w:spacing w:after="240"/>
        <w:rPr>
          <w:rFonts w:asciiTheme="minorHAnsi" w:hAnsiTheme="minorHAnsi"/>
          <w:bCs/>
          <w:iCs/>
          <w:szCs w:val="20"/>
        </w:rPr>
      </w:pPr>
      <w:r w:rsidRPr="001D31D0">
        <w:rPr>
          <w:rFonts w:asciiTheme="minorHAnsi" w:hAnsiTheme="minorHAnsi"/>
          <w:bCs/>
          <w:iCs/>
          <w:szCs w:val="20"/>
        </w:rPr>
        <w:t>Other important accreditation information, such as a Glossary of Terms</w:t>
      </w:r>
    </w:p>
    <w:p w14:paraId="7C7E3281" w14:textId="678C984A" w:rsidR="009C4A74" w:rsidRDefault="009C4A74" w:rsidP="008328DB">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r>
        <w:rPr>
          <w:rFonts w:asciiTheme="minorHAnsi" w:eastAsia="Calibri" w:hAnsiTheme="minorHAnsi"/>
          <w:b/>
          <w:bCs/>
          <w:iCs/>
          <w:szCs w:val="20"/>
        </w:rPr>
        <w:t>Directions for submission:</w:t>
      </w:r>
    </w:p>
    <w:p w14:paraId="79830A81" w14:textId="77777777" w:rsidR="00EF6854" w:rsidRDefault="00EF6854" w:rsidP="00EF6854">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r w:rsidRPr="00EF6854">
        <w:rPr>
          <w:rFonts w:asciiTheme="minorHAnsi" w:eastAsia="Calibri" w:hAnsiTheme="minorHAnsi"/>
          <w:b/>
          <w:bCs/>
          <w:iCs/>
          <w:szCs w:val="20"/>
        </w:rPr>
        <w:t>Programs must submit three (3) searchable PDF files formatted using the Adobe bookmark feature. For more information about submission, please refer to the Guidance Information Document for information about the formatting of the self-study report. Please refer to your site visit letter for instructions on submitting these documents.</w:t>
      </w:r>
    </w:p>
    <w:p w14:paraId="342CA3B3" w14:textId="77777777" w:rsidR="00EF6854" w:rsidRPr="00EF6854" w:rsidRDefault="00EF6854" w:rsidP="00EF6854">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p>
    <w:p w14:paraId="5F02B6CB" w14:textId="77777777" w:rsidR="007210FD" w:rsidRDefault="007210FD" w:rsidP="00FE5AF9">
      <w:pPr>
        <w:spacing w:after="60"/>
        <w:rPr>
          <w:rFonts w:asciiTheme="minorHAnsi" w:hAnsiTheme="minorHAnsi"/>
          <w:b/>
          <w:bCs/>
          <w:iCs/>
          <w:szCs w:val="20"/>
        </w:rPr>
      </w:pPr>
    </w:p>
    <w:p w14:paraId="53688BC2" w14:textId="7C99E21A" w:rsidR="00DA4D5A" w:rsidRPr="00F328E9" w:rsidRDefault="00DA4D5A" w:rsidP="009B64E1">
      <w:pPr>
        <w:pStyle w:val="ListParagraph"/>
        <w:spacing w:after="120"/>
        <w:rPr>
          <w:rFonts w:asciiTheme="minorHAnsi" w:hAnsiTheme="minorHAnsi"/>
          <w:b/>
          <w:bCs/>
          <w:iCs/>
          <w:szCs w:val="20"/>
        </w:rPr>
      </w:pPr>
    </w:p>
    <w:p w14:paraId="60DF6C4A" w14:textId="198CB4D3" w:rsidR="00E568FB" w:rsidRDefault="00B051A2" w:rsidP="00E568FB">
      <w:pPr>
        <w:rPr>
          <w:rFonts w:ascii="Calibri" w:hAnsi="Calibri" w:cs="Arial"/>
          <w:b/>
          <w:bCs/>
          <w:sz w:val="28"/>
          <w:szCs w:val="28"/>
        </w:rPr>
      </w:pPr>
      <w:r>
        <w:rPr>
          <w:rFonts w:ascii="Calibri" w:hAnsi="Calibri" w:cs="Arial"/>
          <w:b/>
          <w:bCs/>
          <w:sz w:val="28"/>
          <w:szCs w:val="28"/>
        </w:rPr>
        <w:br w:type="page"/>
      </w:r>
    </w:p>
    <w:p w14:paraId="174EFF1F" w14:textId="77777777" w:rsidR="00E568FB" w:rsidRDefault="00E568FB" w:rsidP="00E568FB">
      <w:pPr>
        <w:rPr>
          <w:rFonts w:ascii="Calibri" w:hAnsi="Calibri" w:cs="Arial"/>
          <w:b/>
          <w:bCs/>
          <w:sz w:val="28"/>
          <w:szCs w:val="28"/>
        </w:rPr>
      </w:pPr>
    </w:p>
    <w:p w14:paraId="2CBDE890" w14:textId="764A3137" w:rsidR="007A4FA7" w:rsidRPr="00EA61B4" w:rsidRDefault="007A4FA7" w:rsidP="00F328E9">
      <w:pPr>
        <w:jc w:val="center"/>
        <w:rPr>
          <w:rFonts w:ascii="Calibri" w:hAnsi="Calibri" w:cs="Arial"/>
          <w:b/>
          <w:bCs/>
          <w:sz w:val="28"/>
          <w:szCs w:val="28"/>
        </w:rPr>
      </w:pPr>
      <w:r w:rsidRPr="00EA61B4">
        <w:rPr>
          <w:rFonts w:ascii="Calibri" w:hAnsi="Calibri" w:cs="Arial"/>
          <w:b/>
          <w:bCs/>
          <w:sz w:val="28"/>
          <w:szCs w:val="28"/>
        </w:rPr>
        <w:t xml:space="preserve">&lt;Name of your </w:t>
      </w:r>
      <w:r w:rsidR="000A5D9A">
        <w:rPr>
          <w:rFonts w:ascii="Calibri" w:hAnsi="Calibri" w:cs="Arial"/>
          <w:b/>
          <w:bCs/>
          <w:sz w:val="28"/>
          <w:szCs w:val="28"/>
        </w:rPr>
        <w:t>program</w:t>
      </w:r>
      <w:r w:rsidR="000A5D9A" w:rsidRPr="00EA61B4">
        <w:rPr>
          <w:rFonts w:ascii="Calibri" w:hAnsi="Calibri" w:cs="Arial"/>
          <w:b/>
          <w:bCs/>
          <w:sz w:val="28"/>
          <w:szCs w:val="28"/>
        </w:rPr>
        <w:t xml:space="preserve"> </w:t>
      </w:r>
      <w:r w:rsidRPr="00EA61B4">
        <w:rPr>
          <w:rFonts w:ascii="Calibri" w:hAnsi="Calibri" w:cs="Arial"/>
          <w:b/>
          <w:bCs/>
          <w:sz w:val="28"/>
          <w:szCs w:val="28"/>
        </w:rPr>
        <w:t>goes here&gt;</w:t>
      </w:r>
      <w:r w:rsidRPr="00EA61B4">
        <w:rPr>
          <w:rFonts w:ascii="Calibri" w:hAnsi="Calibri" w:cs="Arial"/>
          <w:b/>
          <w:bCs/>
          <w:sz w:val="28"/>
          <w:szCs w:val="28"/>
        </w:rPr>
        <w:br/>
      </w:r>
    </w:p>
    <w:p w14:paraId="0C8FB136" w14:textId="3679AEDE" w:rsidR="007A4FA7" w:rsidRDefault="008328CE" w:rsidP="007A4FA7">
      <w:pPr>
        <w:jc w:val="center"/>
        <w:rPr>
          <w:rStyle w:val="CP"/>
          <w:rFonts w:ascii="Calibri" w:hAnsi="Calibri" w:cs="Arial"/>
          <w:b/>
          <w:color w:val="auto"/>
          <w:sz w:val="28"/>
        </w:rPr>
      </w:pPr>
      <w:r>
        <w:rPr>
          <w:rStyle w:val="CP"/>
          <w:rFonts w:ascii="Calibri" w:hAnsi="Calibri" w:cs="Arial"/>
          <w:b/>
          <w:color w:val="auto"/>
          <w:sz w:val="28"/>
        </w:rPr>
        <w:t xml:space="preserve">International </w:t>
      </w:r>
      <w:r w:rsidR="000B6ABE" w:rsidRPr="000B6ABE">
        <w:rPr>
          <w:rStyle w:val="CP"/>
          <w:rFonts w:ascii="Calibri" w:hAnsi="Calibri" w:cs="Arial"/>
          <w:b/>
          <w:color w:val="auto"/>
          <w:sz w:val="28"/>
        </w:rPr>
        <w:t>Nutrition and Dietetics Didactic Program (DPD)</w:t>
      </w:r>
    </w:p>
    <w:p w14:paraId="7F8E105F" w14:textId="77777777" w:rsidR="000B6ABE" w:rsidRPr="00EA61B4" w:rsidRDefault="000B6ABE" w:rsidP="007A4FA7">
      <w:pPr>
        <w:jc w:val="center"/>
        <w:rPr>
          <w:rStyle w:val="CP"/>
          <w:rFonts w:ascii="Calibri" w:hAnsi="Calibri"/>
          <w:b/>
          <w:color w:val="auto"/>
          <w:sz w:val="28"/>
        </w:rPr>
      </w:pPr>
    </w:p>
    <w:p w14:paraId="08170FB7" w14:textId="77777777" w:rsidR="00504EE3" w:rsidRPr="00EA61B4" w:rsidRDefault="00504EE3" w:rsidP="00504EE3">
      <w:pPr>
        <w:spacing w:after="120"/>
        <w:jc w:val="center"/>
        <w:rPr>
          <w:rStyle w:val="CP"/>
          <w:rFonts w:ascii="Calibri" w:hAnsi="Calibri"/>
          <w:b/>
          <w:color w:val="auto"/>
          <w:sz w:val="28"/>
        </w:rPr>
      </w:pPr>
      <w:r w:rsidRPr="00EA61B4">
        <w:rPr>
          <w:rStyle w:val="CP"/>
          <w:rFonts w:ascii="Calibri" w:hAnsi="Calibri"/>
          <w:b/>
          <w:color w:val="auto"/>
          <w:sz w:val="28"/>
        </w:rPr>
        <w:t xml:space="preserve">Comprehensive Self-Study Report </w:t>
      </w:r>
    </w:p>
    <w:p w14:paraId="77C2950D" w14:textId="77777777" w:rsidR="007A4FA7" w:rsidRPr="00EA61B4" w:rsidRDefault="007A4FA7" w:rsidP="007A4FA7">
      <w:pPr>
        <w:spacing w:after="120"/>
        <w:jc w:val="center"/>
        <w:rPr>
          <w:rFonts w:ascii="Calibri" w:hAnsi="Calibri"/>
        </w:rPr>
      </w:pPr>
      <w:r w:rsidRPr="00EA61B4">
        <w:rPr>
          <w:rFonts w:ascii="Calibri" w:hAnsi="Calibri"/>
        </w:rPr>
        <w:t>for</w:t>
      </w:r>
    </w:p>
    <w:p w14:paraId="7EDD0F0D" w14:textId="452A3783"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BA317C">
        <w:rPr>
          <w:rFonts w:ascii="Calibri" w:hAnsi="Calibri"/>
          <w:b/>
          <w:szCs w:val="20"/>
        </w:rPr>
        <w:t>®</w:t>
      </w:r>
      <w:r w:rsidRPr="00EA61B4">
        <w:rPr>
          <w:rFonts w:ascii="Calibri" w:hAnsi="Calibri"/>
          <w:b/>
          <w:szCs w:val="20"/>
        </w:rPr>
        <w:t>)</w:t>
      </w:r>
    </w:p>
    <w:p w14:paraId="01976554" w14:textId="77777777" w:rsidR="004F71B3" w:rsidRDefault="004F71B3" w:rsidP="007A4FA7">
      <w:pPr>
        <w:spacing w:after="120"/>
        <w:jc w:val="center"/>
        <w:rPr>
          <w:rFonts w:ascii="Calibri" w:hAnsi="Calibri"/>
          <w:b/>
          <w:szCs w:val="20"/>
        </w:rPr>
      </w:pPr>
    </w:p>
    <w:p w14:paraId="281707E1" w14:textId="77777777" w:rsidR="004F71B3" w:rsidRPr="00EA61B4" w:rsidRDefault="004F71B3" w:rsidP="007A4FA7">
      <w:pPr>
        <w:spacing w:after="120"/>
        <w:jc w:val="center"/>
        <w:rPr>
          <w:rFonts w:ascii="Calibri" w:hAnsi="Calibri"/>
          <w:b/>
          <w:szCs w:val="20"/>
        </w:rPr>
      </w:pPr>
    </w:p>
    <w:p w14:paraId="16961DB5" w14:textId="77777777" w:rsidR="00D42CE7" w:rsidRPr="00EA61B4" w:rsidRDefault="007A4FA7" w:rsidP="00504EE3">
      <w:pPr>
        <w:jc w:val="center"/>
        <w:rPr>
          <w:rFonts w:ascii="Calibri" w:hAnsi="Calibri"/>
        </w:rPr>
      </w:pPr>
      <w:r w:rsidRPr="00EA61B4">
        <w:rPr>
          <w:rFonts w:ascii="Calibri" w:hAnsi="Calibri"/>
        </w:rPr>
        <w:t>&lt;Date Submitted&gt;</w:t>
      </w:r>
    </w:p>
    <w:p w14:paraId="17FE5500" w14:textId="77777777" w:rsidR="006512C5" w:rsidRDefault="006512C5">
      <w:pPr>
        <w:rPr>
          <w:rFonts w:ascii="Calibri" w:hAnsi="Calibri"/>
        </w:rPr>
      </w:pPr>
      <w:r>
        <w:rPr>
          <w:rFonts w:ascii="Calibri" w:hAnsi="Calibri"/>
          <w:b/>
          <w:bCs/>
        </w:rPr>
        <w:br w:type="page"/>
      </w:r>
    </w:p>
    <w:p w14:paraId="130FB197" w14:textId="5496C178" w:rsidR="00DC20BE" w:rsidRPr="001154E0" w:rsidRDefault="00DC20BE" w:rsidP="00DC20BE">
      <w:pPr>
        <w:pStyle w:val="Title"/>
        <w:rPr>
          <w:rFonts w:ascii="Calibri" w:hAnsi="Calibri" w:cs="Arial"/>
        </w:rPr>
      </w:pPr>
      <w:r w:rsidRPr="001154E0">
        <w:rPr>
          <w:rFonts w:ascii="Calibri" w:hAnsi="Calibri" w:cs="Arial"/>
          <w:szCs w:val="22"/>
        </w:rPr>
        <w:lastRenderedPageBreak/>
        <w:t xml:space="preserve">Application for Accreditation </w:t>
      </w:r>
      <w:r w:rsidRPr="001154E0">
        <w:rPr>
          <w:rFonts w:ascii="Calibri" w:hAnsi="Calibri" w:cs="Arial"/>
        </w:rPr>
        <w:t xml:space="preserve">Cover Pages -- ACEND </w:t>
      </w:r>
      <w:r w:rsidR="001227DA">
        <w:rPr>
          <w:rFonts w:ascii="Calibri" w:hAnsi="Calibri" w:cs="Arial"/>
        </w:rPr>
        <w:t>20</w:t>
      </w:r>
      <w:r w:rsidR="004F14B9">
        <w:rPr>
          <w:rFonts w:ascii="Calibri" w:hAnsi="Calibri" w:cs="Arial"/>
        </w:rPr>
        <w:t>2</w:t>
      </w:r>
      <w:r w:rsidR="001F462D">
        <w:rPr>
          <w:rFonts w:ascii="Calibri" w:hAnsi="Calibri" w:cs="Arial"/>
        </w:rPr>
        <w:t>7</w:t>
      </w:r>
      <w:r w:rsidRPr="001154E0">
        <w:rPr>
          <w:rFonts w:ascii="Calibri" w:hAnsi="Calibri" w:cs="Arial"/>
        </w:rPr>
        <w:t xml:space="preserve"> </w:t>
      </w:r>
      <w:r>
        <w:rPr>
          <w:rFonts w:ascii="Calibri" w:hAnsi="Calibri" w:cs="Arial"/>
        </w:rPr>
        <w:t>Accreditation Standards</w:t>
      </w:r>
    </w:p>
    <w:p w14:paraId="5C1C9BBF" w14:textId="2188ADC0" w:rsidR="00DC20BE" w:rsidRPr="001154E0" w:rsidRDefault="008328CE" w:rsidP="00DC20BE">
      <w:pPr>
        <w:pStyle w:val="Title"/>
        <w:rPr>
          <w:rFonts w:ascii="Calibri" w:hAnsi="Calibri" w:cs="Arial"/>
          <w:b w:val="0"/>
          <w:bCs w:val="0"/>
          <w:sz w:val="20"/>
        </w:rPr>
      </w:pPr>
      <w:r>
        <w:rPr>
          <w:rStyle w:val="DPD"/>
          <w:rFonts w:ascii="Calibri" w:hAnsi="Calibri"/>
          <w:bCs w:val="0"/>
          <w:color w:val="1F4E79" w:themeColor="accent1" w:themeShade="80"/>
          <w:sz w:val="22"/>
          <w:szCs w:val="24"/>
        </w:rPr>
        <w:t xml:space="preserve">International </w:t>
      </w:r>
      <w:r w:rsidR="000B6ABE" w:rsidRPr="000B6ABE">
        <w:rPr>
          <w:rStyle w:val="DPD"/>
          <w:rFonts w:ascii="Calibri" w:hAnsi="Calibri"/>
          <w:bCs w:val="0"/>
          <w:color w:val="1F4E79" w:themeColor="accent1" w:themeShade="80"/>
          <w:sz w:val="22"/>
          <w:szCs w:val="24"/>
        </w:rPr>
        <w:t>Nutrition and Dietetics Didactic Program (DPD)</w:t>
      </w:r>
    </w:p>
    <w:tbl>
      <w:tblPr>
        <w:tblW w:w="0" w:type="auto"/>
        <w:tblInd w:w="-90" w:type="dxa"/>
        <w:tblBorders>
          <w:bottom w:val="single" w:sz="6" w:space="0" w:color="auto"/>
          <w:insideH w:val="single" w:sz="6" w:space="0" w:color="auto"/>
        </w:tblBorders>
        <w:tblLayout w:type="fixed"/>
        <w:tblLook w:val="0000" w:firstRow="0" w:lastRow="0" w:firstColumn="0" w:lastColumn="0" w:noHBand="0" w:noVBand="0"/>
      </w:tblPr>
      <w:tblGrid>
        <w:gridCol w:w="2673"/>
        <w:gridCol w:w="1584"/>
        <w:gridCol w:w="1578"/>
        <w:gridCol w:w="1185"/>
        <w:gridCol w:w="90"/>
        <w:gridCol w:w="891"/>
        <w:gridCol w:w="2034"/>
        <w:gridCol w:w="29"/>
        <w:gridCol w:w="11"/>
        <w:gridCol w:w="196"/>
      </w:tblGrid>
      <w:tr w:rsidR="00DC20BE" w:rsidRPr="001154E0" w14:paraId="401F0338" w14:textId="77777777" w:rsidTr="00D37713">
        <w:trPr>
          <w:gridAfter w:val="2"/>
          <w:wAfter w:w="207" w:type="dxa"/>
          <w:trHeight w:val="288"/>
        </w:trPr>
        <w:tc>
          <w:tcPr>
            <w:tcW w:w="2673" w:type="dxa"/>
            <w:tcBorders>
              <w:top w:val="nil"/>
              <w:bottom w:val="nil"/>
            </w:tcBorders>
            <w:vAlign w:val="bottom"/>
          </w:tcPr>
          <w:p w14:paraId="508FE52F" w14:textId="77777777" w:rsidR="00DC20BE" w:rsidRPr="001154E0" w:rsidRDefault="00DC20BE" w:rsidP="00851A60">
            <w:pPr>
              <w:pStyle w:val="tabletext0"/>
              <w:rPr>
                <w:rFonts w:ascii="Calibri" w:hAnsi="Calibri"/>
                <w:b/>
                <w:bCs/>
                <w:szCs w:val="20"/>
              </w:rPr>
            </w:pPr>
            <w:r w:rsidRPr="001154E0">
              <w:rPr>
                <w:rFonts w:ascii="Calibri" w:hAnsi="Calibri"/>
                <w:b/>
                <w:bCs/>
                <w:szCs w:val="20"/>
              </w:rPr>
              <w:t>Date:</w:t>
            </w:r>
          </w:p>
        </w:tc>
        <w:sdt>
          <w:sdtPr>
            <w:rPr>
              <w:rStyle w:val="Style1"/>
            </w:rPr>
            <w:id w:val="-2145734441"/>
            <w:placeholder>
              <w:docPart w:val="E4621453FFFE4AEF9FDDF965511A1F27"/>
            </w:placeholder>
            <w:showingPlcHdr/>
            <w15:color w:val="000000"/>
            <w:date>
              <w:dateFormat w:val="M/d/yyyy"/>
              <w:lid w:val="en-US"/>
              <w:storeMappedDataAs w:val="dateTime"/>
              <w:calendar w:val="gregorian"/>
            </w:date>
          </w:sdtPr>
          <w:sdtEndPr>
            <w:rPr>
              <w:rStyle w:val="DefaultParagraphFont"/>
              <w:rFonts w:ascii="Calibri" w:hAnsi="Calibri"/>
              <w:szCs w:val="20"/>
            </w:rPr>
          </w:sdtEndPr>
          <w:sdtContent>
            <w:tc>
              <w:tcPr>
                <w:tcW w:w="7391" w:type="dxa"/>
                <w:gridSpan w:val="7"/>
                <w:tcBorders>
                  <w:top w:val="nil"/>
                </w:tcBorders>
                <w:vAlign w:val="bottom"/>
              </w:tcPr>
              <w:p w14:paraId="3B5828B9" w14:textId="22E89939" w:rsidR="00DC20BE" w:rsidRPr="001154E0" w:rsidRDefault="007D6BE7" w:rsidP="00851A60">
                <w:pPr>
                  <w:pStyle w:val="tabletext0"/>
                  <w:rPr>
                    <w:rFonts w:ascii="Calibri" w:hAnsi="Calibri"/>
                    <w:szCs w:val="20"/>
                  </w:rPr>
                </w:pPr>
                <w:r w:rsidRPr="001717CF">
                  <w:rPr>
                    <w:rStyle w:val="PlaceholderText"/>
                    <w:color w:val="auto"/>
                  </w:rPr>
                  <w:t>Click or tap to enter a date.</w:t>
                </w:r>
              </w:p>
            </w:tc>
          </w:sdtContent>
        </w:sdt>
      </w:tr>
      <w:tr w:rsidR="00DC20BE" w:rsidRPr="001154E0" w14:paraId="2602825C" w14:textId="77777777" w:rsidTr="00D37713">
        <w:trPr>
          <w:gridAfter w:val="2"/>
          <w:wAfter w:w="207" w:type="dxa"/>
          <w:trHeight w:val="288"/>
        </w:trPr>
        <w:tc>
          <w:tcPr>
            <w:tcW w:w="2673" w:type="dxa"/>
            <w:tcBorders>
              <w:top w:val="nil"/>
              <w:bottom w:val="nil"/>
            </w:tcBorders>
            <w:vAlign w:val="bottom"/>
          </w:tcPr>
          <w:p w14:paraId="00CB5629" w14:textId="77777777" w:rsidR="00DC20BE" w:rsidRPr="001154E0" w:rsidRDefault="00DC20BE" w:rsidP="00851A60">
            <w:pPr>
              <w:pStyle w:val="tabletext0"/>
              <w:spacing w:before="60"/>
              <w:rPr>
                <w:rFonts w:ascii="Calibri" w:hAnsi="Calibri"/>
                <w:b/>
                <w:bCs/>
                <w:szCs w:val="20"/>
              </w:rPr>
            </w:pPr>
            <w:r w:rsidRPr="001154E0">
              <w:rPr>
                <w:rFonts w:ascii="Calibri" w:hAnsi="Calibri"/>
                <w:b/>
                <w:bCs/>
                <w:szCs w:val="20"/>
              </w:rPr>
              <w:t>Program name:</w:t>
            </w:r>
          </w:p>
        </w:tc>
        <w:tc>
          <w:tcPr>
            <w:tcW w:w="7391" w:type="dxa"/>
            <w:gridSpan w:val="7"/>
            <w:vAlign w:val="bottom"/>
          </w:tcPr>
          <w:p w14:paraId="13B51C11" w14:textId="77777777" w:rsidR="00DC20BE" w:rsidRPr="001154E0" w:rsidRDefault="00DC20BE" w:rsidP="00851A60">
            <w:pPr>
              <w:pStyle w:val="tabletext0"/>
              <w:spacing w:before="60"/>
              <w:rPr>
                <w:rFonts w:ascii="Calibri" w:hAnsi="Calibri"/>
                <w:szCs w:val="20"/>
              </w:rPr>
            </w:pPr>
          </w:p>
        </w:tc>
      </w:tr>
      <w:tr w:rsidR="00DC20BE" w:rsidRPr="001154E0" w14:paraId="0D84397C" w14:textId="77777777" w:rsidTr="00D37713">
        <w:trPr>
          <w:gridAfter w:val="2"/>
          <w:wAfter w:w="207" w:type="dxa"/>
          <w:trHeight w:val="288"/>
        </w:trPr>
        <w:tc>
          <w:tcPr>
            <w:tcW w:w="2673" w:type="dxa"/>
            <w:tcBorders>
              <w:top w:val="nil"/>
              <w:bottom w:val="nil"/>
            </w:tcBorders>
            <w:vAlign w:val="bottom"/>
          </w:tcPr>
          <w:p w14:paraId="494FBBA8" w14:textId="77777777" w:rsidR="00DC20BE" w:rsidRPr="001154E0" w:rsidRDefault="00DC20BE" w:rsidP="00851A60">
            <w:pPr>
              <w:pStyle w:val="tabletext0"/>
              <w:spacing w:before="60"/>
              <w:rPr>
                <w:rFonts w:ascii="Calibri" w:hAnsi="Calibri"/>
                <w:b/>
                <w:bCs/>
                <w:szCs w:val="20"/>
              </w:rPr>
            </w:pPr>
            <w:r w:rsidRPr="001154E0">
              <w:rPr>
                <w:rFonts w:ascii="Calibri" w:hAnsi="Calibri"/>
                <w:b/>
                <w:bCs/>
                <w:szCs w:val="20"/>
              </w:rPr>
              <w:t>Sponsoring institution:</w:t>
            </w:r>
          </w:p>
        </w:tc>
        <w:tc>
          <w:tcPr>
            <w:tcW w:w="7391" w:type="dxa"/>
            <w:gridSpan w:val="7"/>
            <w:vAlign w:val="bottom"/>
          </w:tcPr>
          <w:p w14:paraId="12DEEF04" w14:textId="77777777" w:rsidR="00DC20BE" w:rsidRPr="001154E0" w:rsidRDefault="00DC20BE" w:rsidP="00851A60">
            <w:pPr>
              <w:pStyle w:val="tabletext0"/>
              <w:spacing w:before="60"/>
              <w:rPr>
                <w:rFonts w:ascii="Calibri" w:hAnsi="Calibri"/>
                <w:szCs w:val="20"/>
              </w:rPr>
            </w:pPr>
          </w:p>
        </w:tc>
      </w:tr>
      <w:tr w:rsidR="00DC20BE" w:rsidRPr="001154E0" w14:paraId="7A1B6B6F" w14:textId="77777777" w:rsidTr="008328CE">
        <w:trPr>
          <w:gridAfter w:val="1"/>
          <w:wAfter w:w="196" w:type="dxa"/>
          <w:trHeight w:val="288"/>
        </w:trPr>
        <w:tc>
          <w:tcPr>
            <w:tcW w:w="2673" w:type="dxa"/>
            <w:tcBorders>
              <w:top w:val="nil"/>
              <w:bottom w:val="nil"/>
            </w:tcBorders>
            <w:vAlign w:val="bottom"/>
          </w:tcPr>
          <w:p w14:paraId="249DF309" w14:textId="77777777" w:rsidR="00DC20BE" w:rsidRPr="001154E0" w:rsidRDefault="00DC20BE" w:rsidP="00851A60">
            <w:pPr>
              <w:pStyle w:val="tabletext0"/>
              <w:spacing w:before="60"/>
              <w:rPr>
                <w:rFonts w:ascii="Calibri" w:hAnsi="Calibri"/>
                <w:b/>
                <w:bCs/>
                <w:szCs w:val="20"/>
              </w:rPr>
            </w:pPr>
            <w:r w:rsidRPr="001154E0">
              <w:rPr>
                <w:rFonts w:ascii="Calibri" w:hAnsi="Calibri"/>
                <w:b/>
                <w:bCs/>
                <w:szCs w:val="20"/>
              </w:rPr>
              <w:t>City:</w:t>
            </w:r>
          </w:p>
        </w:tc>
        <w:tc>
          <w:tcPr>
            <w:tcW w:w="4347" w:type="dxa"/>
            <w:gridSpan w:val="3"/>
            <w:tcBorders>
              <w:top w:val="nil"/>
              <w:bottom w:val="single" w:sz="2" w:space="0" w:color="auto"/>
            </w:tcBorders>
            <w:vAlign w:val="bottom"/>
          </w:tcPr>
          <w:p w14:paraId="5A816175" w14:textId="77777777" w:rsidR="00DC20BE" w:rsidRPr="001154E0" w:rsidRDefault="00DC20BE" w:rsidP="00851A60">
            <w:pPr>
              <w:pStyle w:val="tabletext0"/>
              <w:spacing w:before="60"/>
              <w:rPr>
                <w:rFonts w:ascii="Calibri" w:hAnsi="Calibri"/>
                <w:szCs w:val="20"/>
              </w:rPr>
            </w:pPr>
          </w:p>
        </w:tc>
        <w:tc>
          <w:tcPr>
            <w:tcW w:w="981" w:type="dxa"/>
            <w:gridSpan w:val="2"/>
            <w:tcBorders>
              <w:top w:val="nil"/>
              <w:bottom w:val="nil"/>
            </w:tcBorders>
            <w:vAlign w:val="bottom"/>
          </w:tcPr>
          <w:p w14:paraId="3084A065" w14:textId="0B416A7A" w:rsidR="00DC20BE" w:rsidRPr="001154E0" w:rsidRDefault="008328CE" w:rsidP="00851A60">
            <w:pPr>
              <w:pStyle w:val="tabletext0"/>
              <w:spacing w:before="60"/>
              <w:rPr>
                <w:rFonts w:ascii="Calibri" w:hAnsi="Calibri"/>
                <w:b/>
                <w:bCs/>
                <w:szCs w:val="20"/>
              </w:rPr>
            </w:pPr>
            <w:r>
              <w:rPr>
                <w:rFonts w:ascii="Calibri" w:hAnsi="Calibri"/>
                <w:b/>
                <w:bCs/>
                <w:szCs w:val="20"/>
              </w:rPr>
              <w:t>Country</w:t>
            </w:r>
            <w:r w:rsidR="00DC20BE" w:rsidRPr="001154E0">
              <w:rPr>
                <w:rFonts w:ascii="Calibri" w:hAnsi="Calibri"/>
                <w:b/>
                <w:bCs/>
                <w:szCs w:val="20"/>
              </w:rPr>
              <w:t>:</w:t>
            </w:r>
          </w:p>
        </w:tc>
        <w:tc>
          <w:tcPr>
            <w:tcW w:w="2074" w:type="dxa"/>
            <w:gridSpan w:val="3"/>
            <w:tcBorders>
              <w:top w:val="nil"/>
              <w:bottom w:val="single" w:sz="2" w:space="0" w:color="auto"/>
            </w:tcBorders>
            <w:vAlign w:val="bottom"/>
          </w:tcPr>
          <w:p w14:paraId="6B0A02D4" w14:textId="77777777" w:rsidR="00DC20BE" w:rsidRPr="001154E0" w:rsidRDefault="00DC20BE" w:rsidP="00851A60">
            <w:pPr>
              <w:pStyle w:val="tabletext0"/>
              <w:spacing w:before="60"/>
              <w:rPr>
                <w:rFonts w:ascii="Calibri" w:hAnsi="Calibri"/>
                <w:szCs w:val="20"/>
              </w:rPr>
            </w:pPr>
          </w:p>
        </w:tc>
      </w:tr>
      <w:tr w:rsidR="00DC20BE" w:rsidRPr="00D83BA5" w14:paraId="0998E637" w14:textId="77777777" w:rsidTr="00D37713">
        <w:trPr>
          <w:trHeight w:val="382"/>
        </w:trPr>
        <w:tc>
          <w:tcPr>
            <w:tcW w:w="4257" w:type="dxa"/>
            <w:gridSpan w:val="2"/>
            <w:tcBorders>
              <w:top w:val="nil"/>
              <w:bottom w:val="nil"/>
              <w:right w:val="nil"/>
            </w:tcBorders>
            <w:vAlign w:val="bottom"/>
          </w:tcPr>
          <w:p w14:paraId="08F57B3C" w14:textId="77777777" w:rsidR="00DC20BE" w:rsidRPr="00E77829" w:rsidRDefault="00DC20BE" w:rsidP="00D37713">
            <w:pPr>
              <w:pStyle w:val="Heading5"/>
              <w:numPr>
                <w:ilvl w:val="0"/>
                <w:numId w:val="0"/>
              </w:numPr>
              <w:spacing w:before="0" w:after="0"/>
              <w:rPr>
                <w:rFonts w:ascii="Calibri" w:hAnsi="Calibri" w:cs="Arial"/>
                <w:b/>
                <w:bCs/>
                <w:sz w:val="20"/>
              </w:rPr>
            </w:pPr>
            <w:r w:rsidRPr="00E77829">
              <w:rPr>
                <w:rFonts w:ascii="Calibri" w:hAnsi="Calibri" w:cs="Arial"/>
                <w:b/>
                <w:bCs/>
                <w:sz w:val="20"/>
              </w:rPr>
              <w:t>Substantive program changes included in report:</w:t>
            </w:r>
          </w:p>
        </w:tc>
        <w:tc>
          <w:tcPr>
            <w:tcW w:w="1578" w:type="dxa"/>
            <w:tcBorders>
              <w:top w:val="nil"/>
              <w:left w:val="nil"/>
              <w:bottom w:val="nil"/>
              <w:right w:val="nil"/>
            </w:tcBorders>
            <w:vAlign w:val="bottom"/>
          </w:tcPr>
          <w:p w14:paraId="4C8574A7" w14:textId="1ED03545" w:rsidR="00DC20BE" w:rsidRPr="00E77829" w:rsidRDefault="005020B6" w:rsidP="00E736F6">
            <w:pPr>
              <w:pStyle w:val="Heading5"/>
              <w:spacing w:before="0" w:after="0"/>
              <w:ind w:hanging="225"/>
              <w:rPr>
                <w:rFonts w:ascii="Calibri" w:hAnsi="Calibri" w:cs="Arial"/>
                <w:b/>
                <w:sz w:val="20"/>
              </w:rPr>
            </w:pPr>
            <w:sdt>
              <w:sdtPr>
                <w:rPr>
                  <w:rFonts w:ascii="Calibri" w:eastAsia="MS Mincho" w:hAnsi="Calibri"/>
                </w:rPr>
                <w:id w:val="83731167"/>
                <w14:checkbox>
                  <w14:checked w14:val="0"/>
                  <w14:checkedState w14:val="2612" w14:font="MS Gothic"/>
                  <w14:uncheckedState w14:val="2610" w14:font="MS Gothic"/>
                </w14:checkbox>
              </w:sdtPr>
              <w:sdtEndPr/>
              <w:sdtContent>
                <w:r w:rsidR="00E736F6">
                  <w:rPr>
                    <w:rFonts w:ascii="MS Gothic" w:eastAsia="MS Gothic" w:hAnsi="MS Gothic" w:hint="eastAsia"/>
                  </w:rPr>
                  <w:t>☐</w:t>
                </w:r>
              </w:sdtContent>
            </w:sdt>
            <w:r w:rsidR="00D27027" w:rsidRPr="00360008">
              <w:rPr>
                <w:rFonts w:ascii="Calibri" w:eastAsia="MS Mincho" w:hAnsi="Calibri"/>
              </w:rPr>
              <w:t xml:space="preserve"> </w:t>
            </w:r>
            <w:r w:rsidR="00D27027" w:rsidRPr="00360008">
              <w:rPr>
                <w:rFonts w:ascii="Calibri" w:eastAsia="MS Mincho" w:hAnsi="Calibri"/>
                <w:b/>
              </w:rPr>
              <w:t>No</w:t>
            </w:r>
            <w:r w:rsidR="00D27027" w:rsidRPr="00360008">
              <w:rPr>
                <w:rFonts w:ascii="Calibri" w:eastAsia="MS Mincho" w:hAnsi="Calibri"/>
              </w:rPr>
              <w:t xml:space="preserve"> </w:t>
            </w:r>
            <w:r w:rsidR="00D27027" w:rsidRPr="00360008">
              <w:rPr>
                <w:rFonts w:ascii="Calibri" w:eastAsia="MS Mincho" w:hAnsi="Calibri"/>
                <w:sz w:val="28"/>
              </w:rPr>
              <w:t>|</w:t>
            </w:r>
            <w:r w:rsidR="00D27027" w:rsidRPr="00360008">
              <w:rPr>
                <w:rFonts w:ascii="Calibri" w:eastAsia="MS Mincho" w:hAnsi="Calibri"/>
              </w:rPr>
              <w:t xml:space="preserve"> </w:t>
            </w:r>
            <w:sdt>
              <w:sdtPr>
                <w:rPr>
                  <w:rFonts w:ascii="Calibri" w:eastAsia="MS Mincho" w:hAnsi="Calibri"/>
                </w:rPr>
                <w:id w:val="519984426"/>
                <w14:checkbox>
                  <w14:checked w14:val="0"/>
                  <w14:checkedState w14:val="2612" w14:font="MS Gothic"/>
                  <w14:uncheckedState w14:val="2610" w14:font="MS Gothic"/>
                </w14:checkbox>
              </w:sdtPr>
              <w:sdtEndPr/>
              <w:sdtContent>
                <w:r w:rsidR="00D27027">
                  <w:rPr>
                    <w:rFonts w:ascii="MS Gothic" w:eastAsia="MS Gothic" w:hAnsi="MS Gothic" w:hint="eastAsia"/>
                  </w:rPr>
                  <w:t>☐</w:t>
                </w:r>
              </w:sdtContent>
            </w:sdt>
            <w:r w:rsidR="00D27027" w:rsidRPr="00360008">
              <w:rPr>
                <w:rFonts w:ascii="Calibri" w:eastAsia="MS Mincho" w:hAnsi="Calibri"/>
              </w:rPr>
              <w:t xml:space="preserve"> </w:t>
            </w:r>
            <w:r w:rsidR="00D27027" w:rsidRPr="00360008">
              <w:rPr>
                <w:rFonts w:ascii="Calibri" w:eastAsia="MS Mincho" w:hAnsi="Calibri"/>
                <w:b/>
              </w:rPr>
              <w:t>Yes</w:t>
            </w:r>
          </w:p>
        </w:tc>
        <w:tc>
          <w:tcPr>
            <w:tcW w:w="1275" w:type="dxa"/>
            <w:gridSpan w:val="2"/>
            <w:tcBorders>
              <w:top w:val="nil"/>
              <w:left w:val="nil"/>
              <w:bottom w:val="nil"/>
              <w:right w:val="nil"/>
            </w:tcBorders>
            <w:vAlign w:val="bottom"/>
          </w:tcPr>
          <w:p w14:paraId="36D90BED" w14:textId="77777777" w:rsidR="00DC20BE" w:rsidRPr="00E77829" w:rsidRDefault="00DC20BE" w:rsidP="00E736F6">
            <w:pPr>
              <w:pStyle w:val="Heading5"/>
              <w:spacing w:before="0" w:after="0"/>
              <w:rPr>
                <w:rFonts w:ascii="Calibri" w:hAnsi="Calibri" w:cs="Arial"/>
                <w:b/>
                <w:bCs/>
                <w:sz w:val="20"/>
              </w:rPr>
            </w:pPr>
            <w:r w:rsidRPr="00E77829">
              <w:rPr>
                <w:rFonts w:ascii="Calibri" w:hAnsi="Calibri" w:cs="Arial"/>
                <w:b/>
                <w:bCs/>
                <w:sz w:val="20"/>
              </w:rPr>
              <w:t>List change:</w:t>
            </w:r>
          </w:p>
        </w:tc>
        <w:tc>
          <w:tcPr>
            <w:tcW w:w="2925" w:type="dxa"/>
            <w:gridSpan w:val="2"/>
            <w:tcBorders>
              <w:top w:val="nil"/>
              <w:left w:val="nil"/>
              <w:bottom w:val="single" w:sz="2" w:space="0" w:color="auto"/>
              <w:right w:val="nil"/>
            </w:tcBorders>
            <w:vAlign w:val="bottom"/>
          </w:tcPr>
          <w:p w14:paraId="3FAB5418" w14:textId="77777777" w:rsidR="00DC20BE" w:rsidRPr="00A80F03" w:rsidRDefault="00DC20BE" w:rsidP="00E736F6">
            <w:pPr>
              <w:pStyle w:val="Heading5"/>
              <w:spacing w:before="0" w:after="0"/>
              <w:rPr>
                <w:rFonts w:ascii="Calibri" w:hAnsi="Calibri" w:cs="Arial"/>
                <w:bCs/>
                <w:sz w:val="20"/>
              </w:rPr>
            </w:pPr>
          </w:p>
        </w:tc>
        <w:tc>
          <w:tcPr>
            <w:tcW w:w="236" w:type="dxa"/>
            <w:gridSpan w:val="3"/>
            <w:tcBorders>
              <w:top w:val="nil"/>
              <w:left w:val="nil"/>
              <w:bottom w:val="nil"/>
            </w:tcBorders>
            <w:vAlign w:val="bottom"/>
          </w:tcPr>
          <w:p w14:paraId="2AC6041F" w14:textId="77777777" w:rsidR="00DC20BE" w:rsidRPr="00E77829" w:rsidRDefault="00DC20BE" w:rsidP="00E736F6">
            <w:pPr>
              <w:pStyle w:val="Heading5"/>
              <w:spacing w:before="0" w:after="0"/>
              <w:rPr>
                <w:rFonts w:ascii="Calibri" w:hAnsi="Calibri" w:cs="Arial"/>
                <w:sz w:val="20"/>
              </w:rPr>
            </w:pPr>
          </w:p>
        </w:tc>
      </w:tr>
    </w:tbl>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5395"/>
      </w:tblGrid>
      <w:tr w:rsidR="001555B4" w14:paraId="5D504DC2" w14:textId="77777777" w:rsidTr="00622A85">
        <w:tc>
          <w:tcPr>
            <w:tcW w:w="1705" w:type="dxa"/>
          </w:tcPr>
          <w:p w14:paraId="1788AE3B" w14:textId="77777777" w:rsidR="001555B4" w:rsidRDefault="001555B4" w:rsidP="00622A85">
            <w:pPr>
              <w:spacing w:before="120"/>
            </w:pPr>
            <w:r>
              <w:rPr>
                <w:rFonts w:ascii="Calibri" w:hAnsi="Calibri"/>
                <w:b/>
                <w:bCs/>
              </w:rPr>
              <w:t>Program length:</w:t>
            </w:r>
          </w:p>
        </w:tc>
        <w:tc>
          <w:tcPr>
            <w:tcW w:w="5395" w:type="dxa"/>
            <w:tcBorders>
              <w:bottom w:val="single" w:sz="4" w:space="0" w:color="auto"/>
            </w:tcBorders>
            <w:vAlign w:val="bottom"/>
          </w:tcPr>
          <w:p w14:paraId="7190DBE1" w14:textId="77777777" w:rsidR="001555B4" w:rsidRDefault="001555B4" w:rsidP="00622A85">
            <w:pPr>
              <w:rPr>
                <w:rFonts w:ascii="Calibri" w:hAnsi="Calibri"/>
                <w:b/>
                <w:bCs/>
              </w:rPr>
            </w:pPr>
          </w:p>
        </w:tc>
      </w:tr>
    </w:tbl>
    <w:tbl>
      <w:tblPr>
        <w:tblpPr w:leftFromText="180" w:rightFromText="180" w:vertAnchor="text" w:horzAnchor="page" w:tblpX="4091" w:tblpY="177"/>
        <w:tblOverlap w:val="never"/>
        <w:tblW w:w="2517" w:type="pct"/>
        <w:tblLayout w:type="fixed"/>
        <w:tblLook w:val="0000" w:firstRow="0" w:lastRow="0" w:firstColumn="0" w:lastColumn="0" w:noHBand="0" w:noVBand="0"/>
      </w:tblPr>
      <w:tblGrid>
        <w:gridCol w:w="2081"/>
        <w:gridCol w:w="3356"/>
      </w:tblGrid>
      <w:tr w:rsidR="00C71C21" w:rsidRPr="00EA61B4" w14:paraId="7DA95BD7" w14:textId="77777777" w:rsidTr="00C71C21">
        <w:trPr>
          <w:trHeight w:val="288"/>
        </w:trPr>
        <w:tc>
          <w:tcPr>
            <w:tcW w:w="1914" w:type="pct"/>
            <w:vAlign w:val="bottom"/>
          </w:tcPr>
          <w:p w14:paraId="1F75C318" w14:textId="77777777" w:rsidR="00C71C21" w:rsidRPr="00EA61B4" w:rsidRDefault="00C71C21" w:rsidP="00C71C21">
            <w:pPr>
              <w:pStyle w:val="CommentText"/>
              <w:rPr>
                <w:rFonts w:ascii="Calibri" w:hAnsi="Calibri" w:cs="Arial"/>
                <w:szCs w:val="24"/>
              </w:rPr>
            </w:pPr>
            <w:sdt>
              <w:sdtPr>
                <w:rPr>
                  <w:rFonts w:ascii="Calibri" w:hAnsi="Calibri" w:cs="Arial"/>
                  <w:sz w:val="28"/>
                  <w:szCs w:val="28"/>
                </w:rPr>
                <w:id w:val="-1099721486"/>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EA61B4">
              <w:rPr>
                <w:rFonts w:ascii="Calibri" w:hAnsi="Calibri" w:cs="Arial"/>
                <w:szCs w:val="24"/>
              </w:rPr>
              <w:t xml:space="preserve"> Baccalaureate</w:t>
            </w:r>
          </w:p>
        </w:tc>
        <w:tc>
          <w:tcPr>
            <w:tcW w:w="3086" w:type="pct"/>
            <w:vAlign w:val="bottom"/>
          </w:tcPr>
          <w:p w14:paraId="03CA2991" w14:textId="77777777" w:rsidR="00C71C21" w:rsidRPr="00EA61B4" w:rsidRDefault="00C71C21" w:rsidP="00C71C21">
            <w:pPr>
              <w:rPr>
                <w:rFonts w:ascii="Calibri" w:hAnsi="Calibri" w:cs="Arial"/>
              </w:rPr>
            </w:pPr>
            <w:sdt>
              <w:sdtPr>
                <w:rPr>
                  <w:rFonts w:ascii="Calibri" w:hAnsi="Calibri" w:cs="Arial"/>
                  <w:sz w:val="28"/>
                  <w:szCs w:val="28"/>
                </w:rPr>
                <w:id w:val="-1187910252"/>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EA61B4">
              <w:rPr>
                <w:rFonts w:ascii="Calibri" w:hAnsi="Calibri" w:cs="Arial"/>
              </w:rPr>
              <w:t xml:space="preserve"> Verification Statement Only </w:t>
            </w:r>
          </w:p>
        </w:tc>
      </w:tr>
    </w:tbl>
    <w:p w14:paraId="49C4945C" w14:textId="72FC1246" w:rsidR="00DC20BE" w:rsidRDefault="00DC20BE" w:rsidP="00D37713">
      <w:pPr>
        <w:pStyle w:val="Heading5"/>
        <w:numPr>
          <w:ilvl w:val="0"/>
          <w:numId w:val="0"/>
        </w:numPr>
        <w:rPr>
          <w:rFonts w:ascii="Calibri" w:hAnsi="Calibri"/>
          <w:b/>
          <w:bCs/>
          <w:sz w:val="20"/>
        </w:rPr>
      </w:pPr>
      <w:r w:rsidRPr="001154E0">
        <w:rPr>
          <w:rFonts w:ascii="Calibri" w:hAnsi="Calibri"/>
          <w:b/>
          <w:bCs/>
          <w:sz w:val="20"/>
        </w:rPr>
        <w:t>Degree granted (check all that apply):</w:t>
      </w:r>
      <w:r w:rsidR="00C71C21">
        <w:rPr>
          <w:rFonts w:ascii="Calibri" w:hAnsi="Calibri"/>
          <w:b/>
          <w:bCs/>
          <w:sz w:val="20"/>
        </w:rPr>
        <w:t xml:space="preserve"> </w:t>
      </w:r>
    </w:p>
    <w:p w14:paraId="733891CA" w14:textId="5E621A07" w:rsidR="00D27027" w:rsidRDefault="00D27027" w:rsidP="00D27027">
      <w:pPr>
        <w:pStyle w:val="Heading5"/>
        <w:numPr>
          <w:ilvl w:val="0"/>
          <w:numId w:val="0"/>
        </w:numPr>
        <w:spacing w:before="120"/>
        <w:rPr>
          <w:rFonts w:ascii="Calibri" w:hAnsi="Calibri"/>
          <w:b/>
          <w:bCs/>
          <w:sz w:val="20"/>
        </w:rPr>
      </w:pPr>
      <w:r w:rsidRPr="00EA61B4">
        <w:rPr>
          <w:rFonts w:ascii="Calibri" w:hAnsi="Calibri"/>
          <w:b/>
          <w:bCs/>
          <w:sz w:val="20"/>
        </w:rPr>
        <w:t xml:space="preserve">Distance Education </w:t>
      </w:r>
      <w:r w:rsidR="00D3164A" w:rsidRPr="00D3164A">
        <w:rPr>
          <w:rFonts w:ascii="Calibri" w:hAnsi="Calibri"/>
          <w:b/>
          <w:bCs/>
          <w:sz w:val="20"/>
        </w:rPr>
        <w:t>(select a percentage in dropdown if any of the program is offered via distance education. If none, leave blank.)</w:t>
      </w:r>
    </w:p>
    <w:p w14:paraId="4DC31002" w14:textId="77777777" w:rsidR="00D27027" w:rsidRDefault="005020B6" w:rsidP="00D27027">
      <w:pPr>
        <w:pStyle w:val="Heading5"/>
        <w:spacing w:before="120"/>
        <w:rPr>
          <w:rFonts w:ascii="Calibri" w:hAnsi="Calibri"/>
          <w:b/>
          <w:bCs/>
          <w:sz w:val="20"/>
        </w:rPr>
      </w:pPr>
      <w:sdt>
        <w:sdtPr>
          <w:rPr>
            <w:rStyle w:val="Style2"/>
          </w:rPr>
          <w:id w:val="-934123182"/>
          <w:placeholder>
            <w:docPart w:val="470DF54C608646739E469E8803122BA2"/>
          </w:placeholder>
          <w:showingPlcHdr/>
          <w15:color w:val="000000"/>
          <w:dropDownList>
            <w:listItem w:value="Choose an item."/>
            <w:listItem w:displayText="1-49% via distance education" w:value="1-49% via distance education"/>
            <w:listItem w:displayText="50-99% via distance education" w:value="50-99% via distance education"/>
            <w:listItem w:displayText="100% via distance education" w:value="100% via distance education"/>
          </w:dropDownList>
        </w:sdtPr>
        <w:sdtEndPr>
          <w:rPr>
            <w:rStyle w:val="DefaultParagraphFont"/>
            <w:rFonts w:ascii="Arial" w:hAnsi="Arial"/>
          </w:rPr>
        </w:sdtEndPr>
        <w:sdtContent>
          <w:r w:rsidR="00D27027" w:rsidRPr="001717CF">
            <w:rPr>
              <w:rStyle w:val="PlaceholderText"/>
              <w:color w:val="auto"/>
              <w:sz w:val="20"/>
              <w:szCs w:val="18"/>
            </w:rPr>
            <w:t>Choose an item.</w:t>
          </w:r>
        </w:sdtContent>
      </w:sdt>
      <w:r w:rsidR="00D27027">
        <w:rPr>
          <w:rFonts w:ascii="Calibri" w:hAnsi="Calibri"/>
          <w:b/>
          <w:bCs/>
          <w:sz w:val="20"/>
        </w:rPr>
        <w:t xml:space="preserve"> </w:t>
      </w:r>
    </w:p>
    <w:p w14:paraId="7A284A03" w14:textId="77777777" w:rsidR="00D3164A" w:rsidRPr="00D3164A" w:rsidRDefault="00D3164A" w:rsidP="00D3164A">
      <w:pPr>
        <w:pStyle w:val="Heading5"/>
        <w:spacing w:before="120"/>
        <w:rPr>
          <w:rFonts w:ascii="Calibri" w:hAnsi="Calibri"/>
          <w:b/>
          <w:bCs/>
          <w:sz w:val="20"/>
        </w:rPr>
      </w:pPr>
      <w:r w:rsidRPr="00D3164A">
        <w:rPr>
          <w:rFonts w:ascii="Calibri" w:hAnsi="Calibri"/>
          <w:b/>
          <w:bCs/>
          <w:sz w:val="20"/>
        </w:rPr>
        <w:t>Distance Education (select the location in dropdown of the distance education offered. If none, leave blank.)</w:t>
      </w:r>
    </w:p>
    <w:sdt>
      <w:sdtPr>
        <w:rPr>
          <w:rStyle w:val="Style3"/>
        </w:rPr>
        <w:id w:val="1223034359"/>
        <w:placeholder>
          <w:docPart w:val="1B16A5087795444FACE7FAE7E99682A4"/>
        </w:placeholder>
        <w:showingPlcHdr/>
        <w15:color w:val="000000"/>
        <w:dropDownList>
          <w:listItem w:value="Choose an item."/>
          <w:listItem w:displayText="Distance Coursework" w:value="Distance Coursework"/>
          <w:listItem w:displayText="Distance Supervised Practice (SP)" w:value="Distance Supervised Practice (SP)"/>
          <w:listItem w:displayText="Distance Coursework and SP" w:value="Distance Coursework and SP"/>
        </w:dropDownList>
      </w:sdtPr>
      <w:sdtEndPr>
        <w:rPr>
          <w:rStyle w:val="DefaultParagraphFont"/>
          <w:rFonts w:ascii="Calibri" w:hAnsi="Calibri"/>
          <w:b/>
          <w:bCs/>
          <w:sz w:val="20"/>
        </w:rPr>
      </w:sdtEndPr>
      <w:sdtContent>
        <w:p w14:paraId="034E6674" w14:textId="6A927FFE" w:rsidR="00D3164A" w:rsidRDefault="00D3164A" w:rsidP="008328CE">
          <w:pPr>
            <w:pStyle w:val="Heading5"/>
            <w:numPr>
              <w:ilvl w:val="0"/>
              <w:numId w:val="0"/>
            </w:numPr>
            <w:spacing w:before="120"/>
            <w:rPr>
              <w:rFonts w:ascii="Calibri" w:hAnsi="Calibri"/>
              <w:b/>
              <w:bCs/>
              <w:sz w:val="20"/>
            </w:rPr>
          </w:pPr>
          <w:r w:rsidRPr="001717CF">
            <w:rPr>
              <w:rStyle w:val="PlaceholderText"/>
              <w:color w:val="auto"/>
              <w:sz w:val="20"/>
            </w:rPr>
            <w:t>Choose an item.</w:t>
          </w:r>
        </w:p>
      </w:sdtContent>
    </w:sdt>
    <w:tbl>
      <w:tblPr>
        <w:tblpPr w:leftFromText="180" w:rightFromText="180" w:vertAnchor="text" w:horzAnchor="page" w:tblpX="4701" w:tblpY="71"/>
        <w:tblOverlap w:val="never"/>
        <w:tblW w:w="2965" w:type="pct"/>
        <w:tblLook w:val="04A0" w:firstRow="1" w:lastRow="0" w:firstColumn="1" w:lastColumn="0" w:noHBand="0" w:noVBand="1"/>
      </w:tblPr>
      <w:tblGrid>
        <w:gridCol w:w="6404"/>
      </w:tblGrid>
      <w:tr w:rsidR="00C71C21" w14:paraId="12A85DE9" w14:textId="77777777" w:rsidTr="00C71C21">
        <w:trPr>
          <w:trHeight w:val="528"/>
        </w:trPr>
        <w:tc>
          <w:tcPr>
            <w:tcW w:w="5000" w:type="pct"/>
            <w:tcBorders>
              <w:top w:val="nil"/>
              <w:bottom w:val="nil"/>
              <w:right w:val="nil"/>
            </w:tcBorders>
            <w:hideMark/>
          </w:tcPr>
          <w:p w14:paraId="1D2795BE" w14:textId="77777777" w:rsidR="00C71C21" w:rsidRDefault="00C71C21" w:rsidP="00C71C21">
            <w:pPr>
              <w:rPr>
                <w:rFonts w:ascii="Calibri" w:hAnsi="Calibri" w:cs="Arial"/>
                <w:szCs w:val="20"/>
              </w:rPr>
            </w:pPr>
            <w:sdt>
              <w:sdtPr>
                <w:rPr>
                  <w:rFonts w:ascii="Calibri" w:hAnsi="Calibri" w:cs="Arial"/>
                  <w:sz w:val="28"/>
                  <w:szCs w:val="28"/>
                </w:rPr>
                <w:id w:val="951365899"/>
                <w14:checkbox>
                  <w14:checked w14:val="0"/>
                  <w14:checkedState w14:val="2612" w14:font="MS Gothic"/>
                  <w14:uncheckedState w14:val="2610" w14:font="MS Gothic"/>
                </w14:checkbox>
              </w:sdtPr>
              <w:sdtContent>
                <w:r w:rsidRPr="00CF788C">
                  <w:rPr>
                    <w:rFonts w:ascii="MS Gothic" w:eastAsia="MS Gothic" w:hAnsi="MS Gothic" w:cs="Arial" w:hint="eastAsia"/>
                    <w:sz w:val="28"/>
                    <w:szCs w:val="28"/>
                  </w:rPr>
                  <w:t>☐</w:t>
                </w:r>
              </w:sdtContent>
            </w:sdt>
            <w:r>
              <w:rPr>
                <w:rFonts w:ascii="Calibri" w:hAnsi="Calibri" w:cs="Arial"/>
                <w:szCs w:val="20"/>
              </w:rPr>
              <w:t xml:space="preserve"> </w:t>
            </w:r>
            <w:proofErr w:type="gramStart"/>
            <w:r>
              <w:rPr>
                <w:rFonts w:ascii="Calibri" w:hAnsi="Calibri" w:cs="Arial"/>
                <w:szCs w:val="20"/>
              </w:rPr>
              <w:t>Student is</w:t>
            </w:r>
            <w:proofErr w:type="gramEnd"/>
            <w:r>
              <w:rPr>
                <w:rFonts w:ascii="Calibri" w:hAnsi="Calibri" w:cs="Arial"/>
                <w:szCs w:val="20"/>
              </w:rPr>
              <w:t xml:space="preserve"> required to find their own SP sites for ≥10% of total SP hours</w:t>
            </w:r>
          </w:p>
        </w:tc>
      </w:tr>
    </w:tbl>
    <w:p w14:paraId="60E36EB7" w14:textId="4F5B796F" w:rsidR="008328CE" w:rsidRDefault="008328CE" w:rsidP="008328CE">
      <w:pPr>
        <w:pStyle w:val="Heading5"/>
        <w:numPr>
          <w:ilvl w:val="0"/>
          <w:numId w:val="0"/>
        </w:numPr>
        <w:spacing w:before="120"/>
        <w:rPr>
          <w:rFonts w:ascii="Calibri" w:hAnsi="Calibri"/>
          <w:b/>
          <w:bCs/>
          <w:sz w:val="20"/>
        </w:rPr>
      </w:pPr>
      <w:r>
        <w:rPr>
          <w:rFonts w:ascii="Calibri" w:hAnsi="Calibri"/>
          <w:b/>
          <w:bCs/>
          <w:sz w:val="20"/>
        </w:rPr>
        <w:t>Student-identified supervised practice (SP):</w:t>
      </w:r>
    </w:p>
    <w:p w14:paraId="73DA071E" w14:textId="3B874596" w:rsidR="00DC20BE" w:rsidRPr="00CC5CE7" w:rsidRDefault="00DC20BE" w:rsidP="00D37713">
      <w:pPr>
        <w:pStyle w:val="Heading5"/>
        <w:numPr>
          <w:ilvl w:val="0"/>
          <w:numId w:val="0"/>
        </w:numPr>
        <w:spacing w:before="120"/>
        <w:rPr>
          <w:rFonts w:ascii="Calibri" w:hAnsi="Calibri"/>
          <w:b/>
          <w:bCs/>
          <w:sz w:val="20"/>
        </w:rPr>
      </w:pPr>
      <w:r>
        <w:rPr>
          <w:rFonts w:ascii="Calibri" w:hAnsi="Calibri"/>
          <w:b/>
          <w:bCs/>
          <w:sz w:val="20"/>
        </w:rPr>
        <w:t>Other Program Options</w:t>
      </w:r>
      <w:r w:rsidRPr="001154E0">
        <w:rPr>
          <w:rFonts w:ascii="Calibri" w:hAnsi="Calibri"/>
          <w:b/>
          <w:bCs/>
          <w:sz w:val="20"/>
        </w:rPr>
        <w:t>:</w:t>
      </w:r>
    </w:p>
    <w:tbl>
      <w:tblPr>
        <w:tblW w:w="4408" w:type="pct"/>
        <w:tblInd w:w="288" w:type="dxa"/>
        <w:tblLayout w:type="fixed"/>
        <w:tblLook w:val="0000" w:firstRow="0" w:lastRow="0" w:firstColumn="0" w:lastColumn="0" w:noHBand="0" w:noVBand="0"/>
      </w:tblPr>
      <w:tblGrid>
        <w:gridCol w:w="8801"/>
        <w:gridCol w:w="720"/>
      </w:tblGrid>
      <w:tr w:rsidR="009C18EA" w:rsidRPr="00EA61B4" w14:paraId="50E1A905" w14:textId="77777777" w:rsidTr="009C18EA">
        <w:trPr>
          <w:trHeight w:val="288"/>
        </w:trPr>
        <w:tc>
          <w:tcPr>
            <w:tcW w:w="4622" w:type="pct"/>
            <w:tcBorders>
              <w:bottom w:val="single" w:sz="4" w:space="0" w:color="auto"/>
            </w:tcBorders>
          </w:tcPr>
          <w:p w14:paraId="5E11042F" w14:textId="77777777" w:rsidR="009C18EA" w:rsidRPr="00EA61B4" w:rsidRDefault="009C18EA" w:rsidP="00E3757B">
            <w:pPr>
              <w:rPr>
                <w:rFonts w:ascii="Calibri" w:hAnsi="Calibri" w:cs="Arial"/>
              </w:rPr>
            </w:pPr>
          </w:p>
        </w:tc>
        <w:tc>
          <w:tcPr>
            <w:tcW w:w="378" w:type="pct"/>
            <w:tcBorders>
              <w:left w:val="nil"/>
            </w:tcBorders>
          </w:tcPr>
          <w:p w14:paraId="4DDA75AF" w14:textId="77777777" w:rsidR="009C18EA" w:rsidRPr="00EA61B4" w:rsidRDefault="009C18EA" w:rsidP="00E3757B">
            <w:pPr>
              <w:rPr>
                <w:rFonts w:ascii="Calibri" w:hAnsi="Calibri" w:cs="Arial"/>
              </w:rPr>
            </w:pPr>
          </w:p>
        </w:tc>
      </w:tr>
    </w:tbl>
    <w:p w14:paraId="544A288F" w14:textId="72B1E529" w:rsidR="00D27027" w:rsidRDefault="00D27027" w:rsidP="00D27027">
      <w:pPr>
        <w:pStyle w:val="Heading5"/>
        <w:numPr>
          <w:ilvl w:val="0"/>
          <w:numId w:val="0"/>
        </w:numPr>
        <w:spacing w:before="120"/>
        <w:rPr>
          <w:rFonts w:ascii="Calibri" w:hAnsi="Calibri"/>
          <w:b/>
          <w:bCs/>
          <w:spacing w:val="-4"/>
          <w:sz w:val="20"/>
        </w:rPr>
      </w:pPr>
      <w:r>
        <w:rPr>
          <w:rFonts w:ascii="Calibri" w:hAnsi="Calibri"/>
          <w:b/>
          <w:bCs/>
          <w:spacing w:val="-4"/>
          <w:sz w:val="20"/>
        </w:rPr>
        <w:t xml:space="preserve">Accelerated Degree Options </w:t>
      </w:r>
      <w:r w:rsidR="007105B7">
        <w:rPr>
          <w:rFonts w:ascii="Calibri" w:hAnsi="Calibri"/>
          <w:b/>
          <w:bCs/>
          <w:spacing w:val="-4"/>
          <w:sz w:val="20"/>
        </w:rPr>
        <w:t>(</w:t>
      </w:r>
      <w:r>
        <w:rPr>
          <w:rFonts w:ascii="Calibri" w:hAnsi="Calibri"/>
          <w:b/>
          <w:bCs/>
          <w:spacing w:val="-4"/>
          <w:sz w:val="20"/>
        </w:rPr>
        <w:t xml:space="preserve">select item to indicate </w:t>
      </w:r>
      <w:proofErr w:type="gramStart"/>
      <w:r>
        <w:rPr>
          <w:rFonts w:ascii="Calibri" w:hAnsi="Calibri"/>
          <w:b/>
          <w:bCs/>
          <w:spacing w:val="-4"/>
          <w:sz w:val="20"/>
        </w:rPr>
        <w:t>whether or not</w:t>
      </w:r>
      <w:proofErr w:type="gramEnd"/>
      <w:r>
        <w:rPr>
          <w:rFonts w:ascii="Calibri" w:hAnsi="Calibri"/>
          <w:b/>
          <w:bCs/>
          <w:spacing w:val="-4"/>
          <w:sz w:val="20"/>
        </w:rPr>
        <w:t xml:space="preserve"> the program offers graduate credit during undergraduate years</w:t>
      </w:r>
      <w:r w:rsidR="007105B7">
        <w:rPr>
          <w:rFonts w:ascii="Calibri" w:hAnsi="Calibri"/>
          <w:b/>
          <w:bCs/>
          <w:spacing w:val="-4"/>
          <w:sz w:val="20"/>
        </w:rPr>
        <w:t>.)</w:t>
      </w:r>
    </w:p>
    <w:sdt>
      <w:sdtPr>
        <w:rPr>
          <w:rStyle w:val="Style4"/>
        </w:rPr>
        <w:id w:val="415674578"/>
        <w:placeholder>
          <w:docPart w:val="49BEBDDE42C349DDB926E7E57AC5F8E8"/>
        </w:placeholder>
        <w:showingPlcHdr/>
        <w15:color w:val="000000"/>
        <w:dropDownList>
          <w:listItem w:displayText="Yes, graduate credit offered during undergrad" w:value="Yes, graduate credit offered during undergrad"/>
          <w:listItem w:displayText="No graduate credit offered during undergrad" w:value="No graduate credit offered during undergrad"/>
          <w:listItem w:displayText="Both options are available" w:value="Both options are available"/>
        </w:dropDownList>
      </w:sdtPr>
      <w:sdtEndPr>
        <w:rPr>
          <w:rStyle w:val="DefaultParagraphFont"/>
          <w:rFonts w:ascii="Calibri" w:hAnsi="Calibri" w:cs="Arial"/>
        </w:rPr>
      </w:sdtEndPr>
      <w:sdtContent>
        <w:p w14:paraId="3C02D46F" w14:textId="77777777" w:rsidR="00D27027" w:rsidRPr="005E6D7F" w:rsidRDefault="00D27027" w:rsidP="00D27027">
          <w:r w:rsidRPr="001717CF">
            <w:rPr>
              <w:rStyle w:val="PlaceholderText"/>
              <w:color w:val="auto"/>
            </w:rPr>
            <w:t>Choose an item.</w:t>
          </w:r>
        </w:p>
      </w:sdtContent>
    </w:sdt>
    <w:p w14:paraId="539C8209" w14:textId="2DB15473" w:rsidR="00D27027" w:rsidRPr="00EA61B4" w:rsidRDefault="00D27027" w:rsidP="00D37713">
      <w:pPr>
        <w:pStyle w:val="Heading5"/>
        <w:numPr>
          <w:ilvl w:val="0"/>
          <w:numId w:val="0"/>
        </w:numPr>
        <w:spacing w:before="120"/>
        <w:rPr>
          <w:rFonts w:ascii="Calibri" w:hAnsi="Calibri"/>
          <w:b/>
          <w:bCs/>
          <w:sz w:val="20"/>
        </w:rPr>
      </w:pPr>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2111"/>
        <w:gridCol w:w="2110"/>
        <w:gridCol w:w="2110"/>
        <w:gridCol w:w="2110"/>
      </w:tblGrid>
      <w:tr w:rsidR="00D27027" w:rsidRPr="00EA61B4" w14:paraId="0BE5FC8D" w14:textId="77777777" w:rsidTr="001555B4">
        <w:trPr>
          <w:trHeight w:val="288"/>
        </w:trPr>
        <w:tc>
          <w:tcPr>
            <w:tcW w:w="1250" w:type="pct"/>
            <w:vAlign w:val="bottom"/>
          </w:tcPr>
          <w:p w14:paraId="363579B3" w14:textId="77777777" w:rsidR="00D27027" w:rsidRPr="00EA61B4" w:rsidRDefault="005020B6" w:rsidP="00E3757B">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D27027" w:rsidRPr="00CF788C">
                  <w:rPr>
                    <w:rFonts w:ascii="MS Gothic" w:eastAsia="MS Gothic" w:hAnsi="MS Gothic" w:cs="Arial" w:hint="eastAsia"/>
                    <w:sz w:val="28"/>
                    <w:szCs w:val="28"/>
                  </w:rPr>
                  <w:t>☐</w:t>
                </w:r>
              </w:sdtContent>
            </w:sdt>
            <w:r w:rsidR="00D27027">
              <w:rPr>
                <w:rFonts w:ascii="Calibri" w:hAnsi="Calibri" w:cs="Arial"/>
                <w:szCs w:val="24"/>
              </w:rPr>
              <w:t xml:space="preserve"> Fall</w:t>
            </w:r>
          </w:p>
        </w:tc>
        <w:tc>
          <w:tcPr>
            <w:tcW w:w="1250" w:type="pct"/>
          </w:tcPr>
          <w:p w14:paraId="3C8A871E" w14:textId="77777777" w:rsidR="00D27027" w:rsidRPr="00EA61B4" w:rsidRDefault="005020B6" w:rsidP="00E3757B">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D27027" w:rsidRPr="00CF788C">
                  <w:rPr>
                    <w:rFonts w:ascii="MS Gothic" w:eastAsia="MS Gothic" w:hAnsi="MS Gothic" w:cs="Arial" w:hint="eastAsia"/>
                    <w:sz w:val="28"/>
                    <w:szCs w:val="28"/>
                  </w:rPr>
                  <w:t>☐</w:t>
                </w:r>
              </w:sdtContent>
            </w:sdt>
            <w:r w:rsidR="00D27027">
              <w:rPr>
                <w:rFonts w:ascii="Calibri" w:hAnsi="Calibri" w:cs="Arial"/>
                <w:szCs w:val="24"/>
              </w:rPr>
              <w:t xml:space="preserve"> Winter</w:t>
            </w:r>
          </w:p>
        </w:tc>
        <w:tc>
          <w:tcPr>
            <w:tcW w:w="1250" w:type="pct"/>
            <w:vAlign w:val="bottom"/>
          </w:tcPr>
          <w:p w14:paraId="296E617E" w14:textId="77777777" w:rsidR="00D27027" w:rsidRPr="00EA61B4" w:rsidRDefault="005020B6" w:rsidP="00E3757B">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D27027" w:rsidRPr="00CF788C">
                  <w:rPr>
                    <w:rFonts w:ascii="MS Gothic" w:eastAsia="MS Gothic" w:hAnsi="MS Gothic" w:cs="Arial" w:hint="eastAsia"/>
                    <w:sz w:val="28"/>
                    <w:szCs w:val="28"/>
                  </w:rPr>
                  <w:t>☐</w:t>
                </w:r>
              </w:sdtContent>
            </w:sdt>
            <w:r w:rsidR="00D27027">
              <w:rPr>
                <w:rFonts w:ascii="Calibri" w:hAnsi="Calibri" w:cs="Arial"/>
                <w:szCs w:val="24"/>
              </w:rPr>
              <w:t xml:space="preserve"> Spring</w:t>
            </w:r>
          </w:p>
        </w:tc>
        <w:tc>
          <w:tcPr>
            <w:tcW w:w="1250" w:type="pct"/>
            <w:vAlign w:val="bottom"/>
          </w:tcPr>
          <w:p w14:paraId="0A9EDF37" w14:textId="77777777" w:rsidR="00D27027" w:rsidRPr="00EA61B4" w:rsidRDefault="005020B6" w:rsidP="00E3757B">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D27027" w:rsidRPr="00CF788C">
                  <w:rPr>
                    <w:rFonts w:ascii="MS Gothic" w:eastAsia="MS Gothic" w:hAnsi="MS Gothic" w:cs="Arial" w:hint="eastAsia"/>
                    <w:sz w:val="28"/>
                    <w:szCs w:val="28"/>
                  </w:rPr>
                  <w:t>☐</w:t>
                </w:r>
              </w:sdtContent>
            </w:sdt>
            <w:r w:rsidR="00D27027">
              <w:rPr>
                <w:rFonts w:ascii="Calibri" w:hAnsi="Calibri" w:cs="Arial"/>
              </w:rPr>
              <w:t xml:space="preserve"> Summer</w:t>
            </w:r>
            <w:r w:rsidR="00D27027" w:rsidRPr="00EA61B4">
              <w:rPr>
                <w:rFonts w:ascii="Calibri" w:hAnsi="Calibri" w:cs="Arial"/>
              </w:rPr>
              <w:t xml:space="preserve"> </w:t>
            </w:r>
          </w:p>
        </w:tc>
      </w:tr>
    </w:tbl>
    <w:p w14:paraId="0E500216" w14:textId="7DFC9ED1" w:rsidR="0037302C" w:rsidRPr="00D27027" w:rsidRDefault="002D03BB" w:rsidP="0037302C">
      <w:pPr>
        <w:pStyle w:val="Heading5"/>
        <w:numPr>
          <w:ilvl w:val="0"/>
          <w:numId w:val="0"/>
        </w:numPr>
        <w:spacing w:before="120"/>
        <w:rPr>
          <w:rFonts w:ascii="Calibri" w:hAnsi="Calibri"/>
          <w:spacing w:val="-4"/>
          <w:sz w:val="20"/>
        </w:rPr>
      </w:pPr>
      <w:r>
        <w:rPr>
          <w:rFonts w:ascii="Calibri" w:hAnsi="Calibri"/>
          <w:b/>
          <w:bCs/>
          <w:spacing w:val="-4"/>
          <w:sz w:val="20"/>
        </w:rPr>
        <w:t>Enrollment</w:t>
      </w:r>
      <w:r w:rsidR="00D27027" w:rsidRPr="00EA61B4">
        <w:rPr>
          <w:rFonts w:ascii="Calibri" w:hAnsi="Calibri"/>
          <w:spacing w:val="-4"/>
          <w:sz w:val="20"/>
        </w:rPr>
        <w:t>: Enter maximum number of students for which program is seeking accreditation and current enrollment.</w:t>
      </w:r>
      <w:r w:rsidR="005F71E4">
        <w:rPr>
          <w:rFonts w:ascii="Calibri" w:hAnsi="Calibri"/>
          <w:spacing w:val="-4"/>
          <w:sz w:val="20"/>
        </w:rPr>
        <w:t xml:space="preserve"> </w:t>
      </w:r>
    </w:p>
    <w:tbl>
      <w:tblPr>
        <w:tblW w:w="0" w:type="auto"/>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8"/>
        <w:gridCol w:w="1710"/>
        <w:gridCol w:w="1800"/>
        <w:gridCol w:w="1800"/>
        <w:gridCol w:w="1719"/>
        <w:gridCol w:w="1794"/>
      </w:tblGrid>
      <w:tr w:rsidR="00504C04" w:rsidRPr="001154E0" w14:paraId="1E196AFD" w14:textId="77777777" w:rsidTr="004546B5">
        <w:trPr>
          <w:cantSplit/>
          <w:trHeight w:val="288"/>
        </w:trPr>
        <w:tc>
          <w:tcPr>
            <w:tcW w:w="10761" w:type="dxa"/>
            <w:gridSpan w:val="6"/>
          </w:tcPr>
          <w:p w14:paraId="2E6CC6F5" w14:textId="77777777" w:rsidR="00504C04" w:rsidRPr="001154E0" w:rsidRDefault="00504C04" w:rsidP="00504C04">
            <w:pPr>
              <w:pStyle w:val="TABLETEXT1"/>
              <w:rPr>
                <w:rFonts w:ascii="Calibri" w:hAnsi="Calibri"/>
                <w:b w:val="0"/>
                <w:bCs w:val="0"/>
              </w:rPr>
            </w:pPr>
            <w:r w:rsidRPr="00603930">
              <w:rPr>
                <w:rFonts w:ascii="Calibri" w:hAnsi="Calibri"/>
                <w:sz w:val="22"/>
              </w:rPr>
              <w:t>Didactic Program in Dietetics</w:t>
            </w:r>
            <w:r>
              <w:rPr>
                <w:rFonts w:ascii="Calibri" w:hAnsi="Calibri"/>
                <w:sz w:val="22"/>
              </w:rPr>
              <w:t xml:space="preserve"> Using the DPD Accreditation Standards</w:t>
            </w:r>
          </w:p>
        </w:tc>
      </w:tr>
      <w:tr w:rsidR="00B37B0E" w:rsidRPr="00F23273" w14:paraId="2BC6DC94" w14:textId="77777777" w:rsidTr="008328CE">
        <w:tblPrEx>
          <w:tblCellMar>
            <w:left w:w="115" w:type="dxa"/>
            <w:right w:w="115" w:type="dxa"/>
          </w:tblCellMar>
        </w:tblPrEx>
        <w:trPr>
          <w:cantSplit/>
          <w:trHeight w:val="288"/>
        </w:trPr>
        <w:tc>
          <w:tcPr>
            <w:tcW w:w="1938" w:type="dxa"/>
            <w:tcBorders>
              <w:top w:val="single" w:sz="4" w:space="0" w:color="auto"/>
              <w:left w:val="single" w:sz="6" w:space="0" w:color="auto"/>
              <w:bottom w:val="single" w:sz="4" w:space="0" w:color="auto"/>
              <w:right w:val="single" w:sz="4" w:space="0" w:color="auto"/>
            </w:tcBorders>
            <w:vAlign w:val="center"/>
          </w:tcPr>
          <w:p w14:paraId="502A3869" w14:textId="77777777" w:rsidR="00B37B0E" w:rsidRPr="00F23273" w:rsidRDefault="00B37B0E" w:rsidP="00B37B0E"/>
        </w:tc>
        <w:tc>
          <w:tcPr>
            <w:tcW w:w="1710" w:type="dxa"/>
            <w:tcBorders>
              <w:top w:val="single" w:sz="4" w:space="0" w:color="auto"/>
              <w:left w:val="single" w:sz="6" w:space="0" w:color="auto"/>
              <w:bottom w:val="single" w:sz="4" w:space="0" w:color="auto"/>
              <w:right w:val="single" w:sz="4" w:space="0" w:color="auto"/>
            </w:tcBorders>
            <w:vAlign w:val="center"/>
          </w:tcPr>
          <w:p w14:paraId="7EC2FF70" w14:textId="7B223153" w:rsidR="00B37B0E" w:rsidRPr="00F23273" w:rsidRDefault="00B37B0E" w:rsidP="00B37B0E">
            <w:pPr>
              <w:pStyle w:val="TABLETEXT1"/>
              <w:rPr>
                <w:rFonts w:ascii="Calibri" w:hAnsi="Calibri"/>
                <w:b w:val="0"/>
                <w:bCs w:val="0"/>
                <w:sz w:val="18"/>
                <w:szCs w:val="18"/>
              </w:rPr>
            </w:pPr>
            <w:r>
              <w:rPr>
                <w:rFonts w:ascii="Calibri" w:hAnsi="Calibri"/>
                <w:b w:val="0"/>
                <w:bCs w:val="0"/>
                <w:sz w:val="18"/>
                <w:szCs w:val="18"/>
              </w:rPr>
              <w:t>1st</w:t>
            </w:r>
            <w:r w:rsidRPr="00F23273">
              <w:rPr>
                <w:rFonts w:ascii="Calibri" w:hAnsi="Calibri"/>
                <w:b w:val="0"/>
                <w:bCs w:val="0"/>
                <w:sz w:val="18"/>
                <w:szCs w:val="18"/>
              </w:rPr>
              <w:t xml:space="preserve"> Year</w:t>
            </w:r>
          </w:p>
          <w:p w14:paraId="19CE7017" w14:textId="6A3C1846" w:rsidR="00B37B0E" w:rsidRPr="00F23273" w:rsidRDefault="00B37B0E" w:rsidP="00B37B0E">
            <w:pPr>
              <w:pStyle w:val="TABLETEXT1"/>
              <w:rPr>
                <w:rFonts w:ascii="Calibri" w:hAnsi="Calibri"/>
                <w:b w:val="0"/>
                <w:bCs w:val="0"/>
                <w:w w:val="90"/>
                <w:sz w:val="18"/>
                <w:szCs w:val="18"/>
              </w:rPr>
            </w:pPr>
            <w:r w:rsidRPr="00F23273">
              <w:rPr>
                <w:rFonts w:ascii="Calibri" w:hAnsi="Calibri"/>
                <w:b w:val="0"/>
                <w:bCs w:val="0"/>
                <w:sz w:val="18"/>
                <w:szCs w:val="18"/>
              </w:rPr>
              <w:t xml:space="preserve">Baccalaureate Degree </w:t>
            </w:r>
            <w:r>
              <w:rPr>
                <w:rFonts w:ascii="Calibri" w:hAnsi="Calibri"/>
                <w:b w:val="0"/>
                <w:bCs w:val="0"/>
                <w:sz w:val="18"/>
                <w:szCs w:val="18"/>
              </w:rPr>
              <w:t>Students</w:t>
            </w:r>
          </w:p>
        </w:tc>
        <w:tc>
          <w:tcPr>
            <w:tcW w:w="1800" w:type="dxa"/>
            <w:tcBorders>
              <w:top w:val="single" w:sz="6" w:space="0" w:color="auto"/>
              <w:left w:val="nil"/>
              <w:bottom w:val="single" w:sz="6" w:space="0" w:color="auto"/>
              <w:right w:val="single" w:sz="6" w:space="0" w:color="auto"/>
            </w:tcBorders>
            <w:vAlign w:val="center"/>
          </w:tcPr>
          <w:p w14:paraId="1FAED456" w14:textId="2204F796" w:rsidR="00B37B0E" w:rsidRPr="00F23273" w:rsidRDefault="00B37B0E" w:rsidP="00B37B0E">
            <w:pPr>
              <w:pStyle w:val="TABLETEXT1"/>
              <w:rPr>
                <w:rFonts w:ascii="Calibri" w:hAnsi="Calibri"/>
                <w:b w:val="0"/>
                <w:bCs w:val="0"/>
                <w:sz w:val="18"/>
                <w:szCs w:val="18"/>
              </w:rPr>
            </w:pPr>
            <w:r>
              <w:rPr>
                <w:rFonts w:ascii="Calibri" w:hAnsi="Calibri"/>
                <w:b w:val="0"/>
                <w:bCs w:val="0"/>
                <w:sz w:val="18"/>
                <w:szCs w:val="18"/>
              </w:rPr>
              <w:t>2nd</w:t>
            </w:r>
            <w:r w:rsidRPr="00F23273">
              <w:rPr>
                <w:rFonts w:ascii="Calibri" w:hAnsi="Calibri"/>
                <w:b w:val="0"/>
                <w:bCs w:val="0"/>
                <w:sz w:val="18"/>
                <w:szCs w:val="18"/>
              </w:rPr>
              <w:t xml:space="preserve"> Year</w:t>
            </w:r>
          </w:p>
          <w:p w14:paraId="1114A0A4" w14:textId="4F79955C" w:rsidR="00B37B0E" w:rsidRDefault="00B37B0E" w:rsidP="00B37B0E">
            <w:pPr>
              <w:pStyle w:val="TABLETEXT1"/>
              <w:rPr>
                <w:rFonts w:ascii="Calibri" w:hAnsi="Calibri"/>
                <w:b w:val="0"/>
                <w:bCs w:val="0"/>
                <w:sz w:val="18"/>
                <w:szCs w:val="18"/>
              </w:rPr>
            </w:pPr>
            <w:r w:rsidRPr="00F23273">
              <w:rPr>
                <w:rFonts w:ascii="Calibri" w:hAnsi="Calibri"/>
                <w:b w:val="0"/>
                <w:bCs w:val="0"/>
                <w:sz w:val="18"/>
                <w:szCs w:val="18"/>
              </w:rPr>
              <w:t xml:space="preserve">Baccalaureate Degree </w:t>
            </w:r>
          </w:p>
          <w:p w14:paraId="5F636C4C" w14:textId="0663B8A7" w:rsidR="00B37B0E" w:rsidRPr="00F23273" w:rsidRDefault="00B37B0E" w:rsidP="00B37B0E">
            <w:pPr>
              <w:pStyle w:val="TABLETEXT1"/>
              <w:rPr>
                <w:rFonts w:ascii="Calibri" w:hAnsi="Calibri"/>
                <w:b w:val="0"/>
                <w:bCs w:val="0"/>
                <w:sz w:val="18"/>
                <w:szCs w:val="18"/>
              </w:rPr>
            </w:pPr>
            <w:r>
              <w:rPr>
                <w:rFonts w:ascii="Calibri" w:hAnsi="Calibri"/>
                <w:b w:val="0"/>
                <w:bCs w:val="0"/>
                <w:sz w:val="18"/>
                <w:szCs w:val="18"/>
              </w:rPr>
              <w:t>Students</w:t>
            </w:r>
          </w:p>
        </w:tc>
        <w:tc>
          <w:tcPr>
            <w:tcW w:w="1800" w:type="dxa"/>
            <w:tcBorders>
              <w:top w:val="single" w:sz="6" w:space="0" w:color="auto"/>
              <w:bottom w:val="single" w:sz="6" w:space="0" w:color="auto"/>
              <w:right w:val="single" w:sz="6" w:space="0" w:color="auto"/>
            </w:tcBorders>
            <w:vAlign w:val="center"/>
          </w:tcPr>
          <w:p w14:paraId="7392D4D9" w14:textId="77777777" w:rsidR="00B37B0E" w:rsidRPr="00F23273" w:rsidRDefault="00B37B0E" w:rsidP="00B37B0E">
            <w:pPr>
              <w:pStyle w:val="TABLETEXT1"/>
              <w:rPr>
                <w:rFonts w:ascii="Calibri" w:hAnsi="Calibri"/>
                <w:b w:val="0"/>
                <w:bCs w:val="0"/>
                <w:sz w:val="18"/>
                <w:szCs w:val="18"/>
              </w:rPr>
            </w:pPr>
            <w:r w:rsidRPr="00F23273">
              <w:rPr>
                <w:rFonts w:ascii="Calibri" w:hAnsi="Calibri"/>
                <w:b w:val="0"/>
                <w:bCs w:val="0"/>
                <w:sz w:val="18"/>
                <w:szCs w:val="18"/>
              </w:rPr>
              <w:t>3rd Year</w:t>
            </w:r>
          </w:p>
          <w:p w14:paraId="6EA8C136" w14:textId="04701784" w:rsidR="00B37B0E" w:rsidRPr="00F23273" w:rsidRDefault="00B37B0E" w:rsidP="00B37B0E">
            <w:pPr>
              <w:pStyle w:val="TABLETEXT1"/>
              <w:rPr>
                <w:rFonts w:ascii="Calibri" w:hAnsi="Calibri"/>
                <w:b w:val="0"/>
                <w:bCs w:val="0"/>
                <w:sz w:val="18"/>
                <w:szCs w:val="18"/>
              </w:rPr>
            </w:pPr>
            <w:r w:rsidRPr="00F23273">
              <w:rPr>
                <w:rFonts w:ascii="Calibri" w:hAnsi="Calibri"/>
                <w:b w:val="0"/>
                <w:bCs w:val="0"/>
                <w:sz w:val="18"/>
                <w:szCs w:val="18"/>
              </w:rPr>
              <w:t xml:space="preserve">Baccalaureate Degree </w:t>
            </w:r>
            <w:r>
              <w:rPr>
                <w:rFonts w:ascii="Calibri" w:hAnsi="Calibri"/>
                <w:b w:val="0"/>
                <w:bCs w:val="0"/>
                <w:sz w:val="18"/>
                <w:szCs w:val="18"/>
              </w:rPr>
              <w:t>Students</w:t>
            </w:r>
          </w:p>
        </w:tc>
        <w:tc>
          <w:tcPr>
            <w:tcW w:w="1719" w:type="dxa"/>
            <w:tcBorders>
              <w:top w:val="single" w:sz="6" w:space="0" w:color="auto"/>
              <w:left w:val="single" w:sz="6" w:space="0" w:color="auto"/>
              <w:bottom w:val="single" w:sz="6" w:space="0" w:color="auto"/>
              <w:right w:val="single" w:sz="4" w:space="0" w:color="auto"/>
            </w:tcBorders>
            <w:vAlign w:val="center"/>
          </w:tcPr>
          <w:p w14:paraId="27FA5191" w14:textId="77777777" w:rsidR="00B37B0E" w:rsidRPr="00F23273" w:rsidRDefault="00B37B0E" w:rsidP="00B37B0E">
            <w:pPr>
              <w:pStyle w:val="TABLETEXT1"/>
              <w:rPr>
                <w:rFonts w:ascii="Calibri" w:hAnsi="Calibri"/>
                <w:b w:val="0"/>
                <w:bCs w:val="0"/>
                <w:sz w:val="18"/>
                <w:szCs w:val="18"/>
              </w:rPr>
            </w:pPr>
            <w:r w:rsidRPr="00F23273">
              <w:rPr>
                <w:rFonts w:ascii="Calibri" w:hAnsi="Calibri"/>
                <w:b w:val="0"/>
                <w:bCs w:val="0"/>
                <w:sz w:val="18"/>
                <w:szCs w:val="18"/>
              </w:rPr>
              <w:t>4th Year</w:t>
            </w:r>
          </w:p>
          <w:p w14:paraId="4917F00E" w14:textId="77777777" w:rsidR="00B37B0E" w:rsidRDefault="00B37B0E" w:rsidP="00B37B0E">
            <w:pPr>
              <w:pStyle w:val="TABLETEXT1"/>
              <w:rPr>
                <w:rFonts w:ascii="Calibri" w:hAnsi="Calibri"/>
                <w:b w:val="0"/>
                <w:bCs w:val="0"/>
                <w:sz w:val="18"/>
                <w:szCs w:val="18"/>
              </w:rPr>
            </w:pPr>
            <w:r w:rsidRPr="00F23273">
              <w:rPr>
                <w:rFonts w:ascii="Calibri" w:hAnsi="Calibri"/>
                <w:b w:val="0"/>
                <w:bCs w:val="0"/>
                <w:sz w:val="18"/>
                <w:szCs w:val="18"/>
              </w:rPr>
              <w:t xml:space="preserve">Baccalaureate Degree </w:t>
            </w:r>
          </w:p>
          <w:p w14:paraId="07ACF71C" w14:textId="65AC4FF9" w:rsidR="00B37B0E" w:rsidRPr="00F23273" w:rsidRDefault="00B37B0E" w:rsidP="00B37B0E">
            <w:pPr>
              <w:pStyle w:val="TABLETEXT1"/>
              <w:rPr>
                <w:rFonts w:ascii="Calibri" w:hAnsi="Calibri"/>
                <w:b w:val="0"/>
                <w:bCs w:val="0"/>
                <w:sz w:val="18"/>
                <w:szCs w:val="18"/>
              </w:rPr>
            </w:pPr>
            <w:r>
              <w:rPr>
                <w:rFonts w:ascii="Calibri" w:hAnsi="Calibri"/>
                <w:b w:val="0"/>
                <w:bCs w:val="0"/>
                <w:sz w:val="18"/>
                <w:szCs w:val="18"/>
              </w:rPr>
              <w:t>Students</w:t>
            </w:r>
          </w:p>
        </w:tc>
        <w:tc>
          <w:tcPr>
            <w:tcW w:w="1794" w:type="dxa"/>
            <w:tcBorders>
              <w:top w:val="single" w:sz="4" w:space="0" w:color="auto"/>
              <w:left w:val="single" w:sz="4" w:space="0" w:color="auto"/>
              <w:bottom w:val="single" w:sz="4" w:space="0" w:color="auto"/>
              <w:right w:val="single" w:sz="4" w:space="0" w:color="auto"/>
            </w:tcBorders>
            <w:vAlign w:val="center"/>
          </w:tcPr>
          <w:p w14:paraId="76C2D734" w14:textId="25E70634" w:rsidR="00B37B0E" w:rsidRPr="00F23273" w:rsidRDefault="00B37B0E" w:rsidP="00B37B0E">
            <w:pPr>
              <w:pStyle w:val="TABLETEXT1"/>
              <w:rPr>
                <w:rFonts w:ascii="Calibri" w:hAnsi="Calibri"/>
                <w:b w:val="0"/>
                <w:bCs w:val="0"/>
                <w:sz w:val="18"/>
                <w:szCs w:val="18"/>
              </w:rPr>
            </w:pPr>
            <w:r>
              <w:rPr>
                <w:rFonts w:ascii="Calibri" w:hAnsi="Calibri"/>
                <w:b w:val="0"/>
                <w:bCs w:val="0"/>
                <w:sz w:val="18"/>
                <w:szCs w:val="18"/>
              </w:rPr>
              <w:t>5</w:t>
            </w:r>
            <w:r w:rsidRPr="00A5450A">
              <w:rPr>
                <w:rFonts w:ascii="Calibri" w:hAnsi="Calibri"/>
                <w:b w:val="0"/>
                <w:bCs w:val="0"/>
                <w:sz w:val="18"/>
                <w:szCs w:val="18"/>
                <w:vertAlign w:val="superscript"/>
              </w:rPr>
              <w:t>th</w:t>
            </w:r>
            <w:r>
              <w:rPr>
                <w:rFonts w:ascii="Calibri" w:hAnsi="Calibri"/>
                <w:b w:val="0"/>
                <w:bCs w:val="0"/>
                <w:sz w:val="18"/>
                <w:szCs w:val="18"/>
              </w:rPr>
              <w:t xml:space="preserve"> year or </w:t>
            </w:r>
            <w:proofErr w:type="gramStart"/>
            <w:r w:rsidRPr="00F23273">
              <w:rPr>
                <w:rFonts w:ascii="Calibri" w:hAnsi="Calibri"/>
                <w:b w:val="0"/>
                <w:bCs w:val="0"/>
                <w:sz w:val="18"/>
                <w:szCs w:val="18"/>
              </w:rPr>
              <w:t>Post-graduate</w:t>
            </w:r>
            <w:proofErr w:type="gramEnd"/>
            <w:r w:rsidRPr="00F23273">
              <w:rPr>
                <w:rFonts w:ascii="Calibri" w:hAnsi="Calibri"/>
                <w:b w:val="0"/>
                <w:bCs w:val="0"/>
                <w:sz w:val="18"/>
                <w:szCs w:val="18"/>
              </w:rPr>
              <w:t xml:space="preserve"> students with a BS degree or higher &amp; only completing DP</w:t>
            </w:r>
            <w:r>
              <w:rPr>
                <w:rFonts w:ascii="Calibri" w:hAnsi="Calibri"/>
                <w:b w:val="0"/>
                <w:bCs w:val="0"/>
                <w:sz w:val="18"/>
                <w:szCs w:val="18"/>
              </w:rPr>
              <w:t>D</w:t>
            </w:r>
            <w:r w:rsidRPr="00F23273">
              <w:rPr>
                <w:rFonts w:ascii="Calibri" w:hAnsi="Calibri"/>
                <w:b w:val="0"/>
                <w:bCs w:val="0"/>
                <w:sz w:val="18"/>
                <w:szCs w:val="18"/>
              </w:rPr>
              <w:t xml:space="preserve"> </w:t>
            </w:r>
            <w:r w:rsidRPr="00F23273">
              <w:rPr>
                <w:rFonts w:ascii="Calibri" w:hAnsi="Calibri"/>
                <w:b w:val="0"/>
                <w:bCs w:val="0"/>
                <w:spacing w:val="-10"/>
                <w:sz w:val="18"/>
                <w:szCs w:val="18"/>
              </w:rPr>
              <w:t>Requirements</w:t>
            </w:r>
          </w:p>
        </w:tc>
      </w:tr>
      <w:tr w:rsidR="004546B5" w:rsidRPr="00F23273" w14:paraId="1F289091" w14:textId="77777777" w:rsidTr="008328CE">
        <w:tblPrEx>
          <w:tblCellMar>
            <w:left w:w="115" w:type="dxa"/>
            <w:right w:w="115" w:type="dxa"/>
          </w:tblCellMar>
        </w:tblPrEx>
        <w:trPr>
          <w:cantSplit/>
          <w:trHeight w:val="417"/>
        </w:trPr>
        <w:tc>
          <w:tcPr>
            <w:tcW w:w="1938" w:type="dxa"/>
            <w:tcBorders>
              <w:top w:val="single" w:sz="4" w:space="0" w:color="auto"/>
              <w:left w:val="single" w:sz="6" w:space="0" w:color="auto"/>
              <w:bottom w:val="single" w:sz="4" w:space="0" w:color="auto"/>
              <w:right w:val="single" w:sz="4" w:space="0" w:color="auto"/>
            </w:tcBorders>
            <w:vAlign w:val="center"/>
          </w:tcPr>
          <w:p w14:paraId="0708E8D2" w14:textId="77777777" w:rsidR="004546B5" w:rsidRPr="00F23273" w:rsidRDefault="004546B5" w:rsidP="00504C04">
            <w:pPr>
              <w:pStyle w:val="TABLETEXT1"/>
              <w:jc w:val="left"/>
              <w:rPr>
                <w:rFonts w:ascii="Calibri" w:hAnsi="Calibri"/>
                <w:b w:val="0"/>
                <w:bCs w:val="0"/>
                <w:sz w:val="18"/>
                <w:szCs w:val="18"/>
              </w:rPr>
            </w:pPr>
            <w:r w:rsidRPr="00F23273">
              <w:rPr>
                <w:rFonts w:ascii="Calibri" w:hAnsi="Calibri"/>
                <w:b w:val="0"/>
                <w:bCs w:val="0"/>
                <w:sz w:val="18"/>
                <w:szCs w:val="18"/>
              </w:rPr>
              <w:t>Maximum Enrollment</w:t>
            </w:r>
          </w:p>
        </w:tc>
        <w:tc>
          <w:tcPr>
            <w:tcW w:w="1710" w:type="dxa"/>
            <w:tcBorders>
              <w:top w:val="single" w:sz="4" w:space="0" w:color="auto"/>
              <w:left w:val="single" w:sz="6" w:space="0" w:color="auto"/>
              <w:bottom w:val="single" w:sz="4" w:space="0" w:color="auto"/>
              <w:right w:val="single" w:sz="4" w:space="0" w:color="auto"/>
            </w:tcBorders>
            <w:vAlign w:val="center"/>
          </w:tcPr>
          <w:p w14:paraId="7BD8659A" w14:textId="77777777" w:rsidR="004546B5" w:rsidRPr="00F23273" w:rsidRDefault="004546B5" w:rsidP="00504C04">
            <w:pPr>
              <w:pStyle w:val="TABLETEXT1"/>
              <w:rPr>
                <w:rFonts w:ascii="Calibri" w:hAnsi="Calibri"/>
                <w:sz w:val="18"/>
                <w:szCs w:val="18"/>
              </w:rPr>
            </w:pPr>
          </w:p>
        </w:tc>
        <w:tc>
          <w:tcPr>
            <w:tcW w:w="1800" w:type="dxa"/>
            <w:tcBorders>
              <w:top w:val="single" w:sz="6" w:space="0" w:color="auto"/>
              <w:left w:val="nil"/>
              <w:bottom w:val="single" w:sz="6" w:space="0" w:color="auto"/>
              <w:right w:val="single" w:sz="6" w:space="0" w:color="auto"/>
            </w:tcBorders>
            <w:vAlign w:val="center"/>
          </w:tcPr>
          <w:p w14:paraId="37BEB052" w14:textId="77777777" w:rsidR="004546B5" w:rsidRPr="00F23273" w:rsidRDefault="004546B5" w:rsidP="00504C04">
            <w:pPr>
              <w:pStyle w:val="TABLETEXT1"/>
              <w:rPr>
                <w:rFonts w:ascii="Calibri" w:hAnsi="Calibri"/>
                <w:sz w:val="18"/>
                <w:szCs w:val="18"/>
              </w:rPr>
            </w:pPr>
          </w:p>
        </w:tc>
        <w:tc>
          <w:tcPr>
            <w:tcW w:w="1800" w:type="dxa"/>
            <w:tcBorders>
              <w:top w:val="single" w:sz="6" w:space="0" w:color="auto"/>
              <w:bottom w:val="single" w:sz="6" w:space="0" w:color="auto"/>
              <w:right w:val="single" w:sz="6" w:space="0" w:color="auto"/>
            </w:tcBorders>
            <w:vAlign w:val="center"/>
          </w:tcPr>
          <w:p w14:paraId="297EF881" w14:textId="77777777" w:rsidR="004546B5" w:rsidRPr="00F23273" w:rsidRDefault="004546B5" w:rsidP="00504C04">
            <w:pPr>
              <w:pStyle w:val="TABLETEXT1"/>
              <w:rPr>
                <w:rFonts w:ascii="Calibri" w:hAnsi="Calibri"/>
                <w:sz w:val="18"/>
                <w:szCs w:val="18"/>
              </w:rPr>
            </w:pPr>
          </w:p>
        </w:tc>
        <w:tc>
          <w:tcPr>
            <w:tcW w:w="1719" w:type="dxa"/>
            <w:tcBorders>
              <w:top w:val="single" w:sz="6" w:space="0" w:color="auto"/>
              <w:left w:val="single" w:sz="6" w:space="0" w:color="auto"/>
              <w:bottom w:val="single" w:sz="6" w:space="0" w:color="auto"/>
              <w:right w:val="single" w:sz="4" w:space="0" w:color="auto"/>
            </w:tcBorders>
            <w:vAlign w:val="center"/>
          </w:tcPr>
          <w:p w14:paraId="071047FB" w14:textId="77777777" w:rsidR="004546B5" w:rsidRPr="00F23273" w:rsidRDefault="004546B5" w:rsidP="00504C04">
            <w:pPr>
              <w:pStyle w:val="TABLETEXT1"/>
              <w:rPr>
                <w:rFonts w:ascii="Calibri" w:hAnsi="Calibri"/>
                <w:sz w:val="18"/>
                <w:szCs w:val="18"/>
              </w:rPr>
            </w:pPr>
          </w:p>
        </w:tc>
        <w:tc>
          <w:tcPr>
            <w:tcW w:w="1794" w:type="dxa"/>
            <w:tcBorders>
              <w:top w:val="single" w:sz="4" w:space="0" w:color="auto"/>
              <w:left w:val="single" w:sz="4" w:space="0" w:color="auto"/>
              <w:bottom w:val="single" w:sz="4" w:space="0" w:color="auto"/>
              <w:right w:val="single" w:sz="4" w:space="0" w:color="auto"/>
            </w:tcBorders>
            <w:vAlign w:val="center"/>
          </w:tcPr>
          <w:p w14:paraId="7CC7FC57" w14:textId="77777777" w:rsidR="004546B5" w:rsidRPr="00F23273" w:rsidRDefault="004546B5" w:rsidP="00504C04">
            <w:pPr>
              <w:pStyle w:val="TABLETEXT1"/>
              <w:rPr>
                <w:rFonts w:ascii="Calibri" w:hAnsi="Calibri"/>
                <w:sz w:val="18"/>
                <w:szCs w:val="18"/>
              </w:rPr>
            </w:pPr>
          </w:p>
        </w:tc>
      </w:tr>
      <w:tr w:rsidR="004546B5" w:rsidRPr="00F23273" w14:paraId="1338520E" w14:textId="77777777" w:rsidTr="008328CE">
        <w:tblPrEx>
          <w:tblCellMar>
            <w:left w:w="115" w:type="dxa"/>
            <w:right w:w="115" w:type="dxa"/>
          </w:tblCellMar>
        </w:tblPrEx>
        <w:trPr>
          <w:cantSplit/>
          <w:trHeight w:val="426"/>
        </w:trPr>
        <w:tc>
          <w:tcPr>
            <w:tcW w:w="1938" w:type="dxa"/>
            <w:tcBorders>
              <w:top w:val="single" w:sz="4" w:space="0" w:color="auto"/>
              <w:left w:val="single" w:sz="6" w:space="0" w:color="auto"/>
              <w:bottom w:val="single" w:sz="4" w:space="0" w:color="auto"/>
              <w:right w:val="single" w:sz="4" w:space="0" w:color="auto"/>
            </w:tcBorders>
            <w:vAlign w:val="center"/>
          </w:tcPr>
          <w:p w14:paraId="723EC0FF" w14:textId="77777777" w:rsidR="004546B5" w:rsidRPr="00F23273" w:rsidRDefault="004546B5" w:rsidP="00504C04">
            <w:pPr>
              <w:pStyle w:val="TABLETEXT1"/>
              <w:jc w:val="left"/>
              <w:rPr>
                <w:rFonts w:ascii="Calibri" w:hAnsi="Calibri"/>
                <w:b w:val="0"/>
                <w:bCs w:val="0"/>
                <w:sz w:val="18"/>
                <w:szCs w:val="18"/>
              </w:rPr>
            </w:pPr>
            <w:r>
              <w:rPr>
                <w:rFonts w:ascii="Calibri" w:hAnsi="Calibri"/>
                <w:b w:val="0"/>
                <w:bCs w:val="0"/>
                <w:sz w:val="18"/>
                <w:szCs w:val="18"/>
              </w:rPr>
              <w:t>Current Enrollment</w:t>
            </w:r>
          </w:p>
        </w:tc>
        <w:tc>
          <w:tcPr>
            <w:tcW w:w="1710" w:type="dxa"/>
            <w:tcBorders>
              <w:top w:val="single" w:sz="4" w:space="0" w:color="auto"/>
              <w:left w:val="single" w:sz="6" w:space="0" w:color="auto"/>
              <w:bottom w:val="single" w:sz="4" w:space="0" w:color="auto"/>
              <w:right w:val="single" w:sz="4" w:space="0" w:color="auto"/>
            </w:tcBorders>
            <w:vAlign w:val="center"/>
          </w:tcPr>
          <w:p w14:paraId="6C7EEAEC" w14:textId="77777777" w:rsidR="004546B5" w:rsidRPr="00F23273" w:rsidRDefault="004546B5" w:rsidP="00504C04">
            <w:pPr>
              <w:pStyle w:val="TABLETEXT1"/>
              <w:rPr>
                <w:rFonts w:ascii="Calibri" w:hAnsi="Calibri"/>
                <w:sz w:val="18"/>
                <w:szCs w:val="18"/>
              </w:rPr>
            </w:pPr>
          </w:p>
        </w:tc>
        <w:tc>
          <w:tcPr>
            <w:tcW w:w="1800" w:type="dxa"/>
            <w:tcBorders>
              <w:top w:val="single" w:sz="6" w:space="0" w:color="auto"/>
              <w:left w:val="nil"/>
              <w:bottom w:val="single" w:sz="6" w:space="0" w:color="auto"/>
              <w:right w:val="single" w:sz="6" w:space="0" w:color="auto"/>
            </w:tcBorders>
            <w:vAlign w:val="center"/>
          </w:tcPr>
          <w:p w14:paraId="5C075C57" w14:textId="77777777" w:rsidR="004546B5" w:rsidRPr="00F23273" w:rsidRDefault="004546B5" w:rsidP="00504C04">
            <w:pPr>
              <w:pStyle w:val="TABLETEXT1"/>
              <w:rPr>
                <w:rFonts w:ascii="Calibri" w:hAnsi="Calibri"/>
                <w:sz w:val="18"/>
                <w:szCs w:val="18"/>
              </w:rPr>
            </w:pPr>
          </w:p>
        </w:tc>
        <w:tc>
          <w:tcPr>
            <w:tcW w:w="1800" w:type="dxa"/>
            <w:tcBorders>
              <w:top w:val="single" w:sz="6" w:space="0" w:color="auto"/>
              <w:bottom w:val="single" w:sz="6" w:space="0" w:color="auto"/>
              <w:right w:val="single" w:sz="6" w:space="0" w:color="auto"/>
            </w:tcBorders>
            <w:vAlign w:val="center"/>
          </w:tcPr>
          <w:p w14:paraId="216E5225" w14:textId="77777777" w:rsidR="004546B5" w:rsidRPr="00F23273" w:rsidRDefault="004546B5" w:rsidP="00504C04">
            <w:pPr>
              <w:pStyle w:val="TABLETEXT1"/>
              <w:rPr>
                <w:rFonts w:ascii="Calibri" w:hAnsi="Calibri"/>
                <w:sz w:val="18"/>
                <w:szCs w:val="18"/>
              </w:rPr>
            </w:pPr>
          </w:p>
        </w:tc>
        <w:tc>
          <w:tcPr>
            <w:tcW w:w="1719" w:type="dxa"/>
            <w:tcBorders>
              <w:top w:val="single" w:sz="6" w:space="0" w:color="auto"/>
              <w:left w:val="single" w:sz="6" w:space="0" w:color="auto"/>
              <w:bottom w:val="single" w:sz="6" w:space="0" w:color="auto"/>
              <w:right w:val="single" w:sz="4" w:space="0" w:color="auto"/>
            </w:tcBorders>
            <w:vAlign w:val="center"/>
          </w:tcPr>
          <w:p w14:paraId="2052156F" w14:textId="77777777" w:rsidR="004546B5" w:rsidRPr="00F23273" w:rsidRDefault="004546B5" w:rsidP="00504C04">
            <w:pPr>
              <w:pStyle w:val="TABLETEXT1"/>
              <w:rPr>
                <w:rFonts w:ascii="Calibri" w:hAnsi="Calibri"/>
                <w:sz w:val="18"/>
                <w:szCs w:val="18"/>
              </w:rPr>
            </w:pPr>
          </w:p>
        </w:tc>
        <w:tc>
          <w:tcPr>
            <w:tcW w:w="1794" w:type="dxa"/>
            <w:tcBorders>
              <w:top w:val="single" w:sz="4" w:space="0" w:color="auto"/>
              <w:left w:val="single" w:sz="4" w:space="0" w:color="auto"/>
              <w:bottom w:val="single" w:sz="4" w:space="0" w:color="auto"/>
              <w:right w:val="single" w:sz="4" w:space="0" w:color="auto"/>
            </w:tcBorders>
            <w:vAlign w:val="center"/>
          </w:tcPr>
          <w:p w14:paraId="75172020" w14:textId="77777777" w:rsidR="004546B5" w:rsidRPr="00F23273" w:rsidRDefault="004546B5" w:rsidP="00504C04">
            <w:pPr>
              <w:pStyle w:val="TABLETEXT1"/>
              <w:rPr>
                <w:rFonts w:ascii="Calibri" w:hAnsi="Calibri"/>
                <w:sz w:val="18"/>
                <w:szCs w:val="18"/>
              </w:rPr>
            </w:pPr>
          </w:p>
        </w:tc>
      </w:tr>
    </w:tbl>
    <w:p w14:paraId="7D4D4FCE" w14:textId="77777777" w:rsidR="0037302C" w:rsidRPr="0037302C" w:rsidRDefault="0037302C" w:rsidP="008328CE">
      <w:pPr>
        <w:pStyle w:val="Heading1"/>
        <w:numPr>
          <w:ilvl w:val="0"/>
          <w:numId w:val="0"/>
        </w:numPr>
        <w:spacing w:before="120"/>
        <w:jc w:val="center"/>
        <w:rPr>
          <w:rFonts w:asciiTheme="minorHAnsi" w:hAnsiTheme="minorHAnsi"/>
          <w:i/>
          <w:u w:val="none"/>
        </w:rPr>
      </w:pPr>
      <w:r w:rsidRPr="0037302C">
        <w:rPr>
          <w:rFonts w:asciiTheme="minorHAnsi" w:hAnsiTheme="minorHAnsi"/>
          <w:i/>
          <w:u w:val="none"/>
        </w:rPr>
        <w:t>Signatures must be present and may be presented as an electronic signature or scanned.</w:t>
      </w:r>
    </w:p>
    <w:p w14:paraId="19FB9B08" w14:textId="77777777" w:rsidR="000C788B" w:rsidRPr="00EA61B4" w:rsidRDefault="000C788B" w:rsidP="000C788B">
      <w:pPr>
        <w:pStyle w:val="Heading5"/>
        <w:spacing w:before="60" w:after="0"/>
        <w:rPr>
          <w:rFonts w:ascii="Calibri" w:hAnsi="Calibri"/>
          <w:b/>
          <w:bCs/>
          <w:sz w:val="20"/>
        </w:rPr>
      </w:pPr>
      <w:r w:rsidRPr="00EA61B4">
        <w:rPr>
          <w:rFonts w:ascii="Calibri" w:hAnsi="Calibri"/>
          <w:b/>
          <w:bCs/>
          <w:sz w:val="20"/>
        </w:rPr>
        <w:t>Program Director:</w:t>
      </w:r>
    </w:p>
    <w:tbl>
      <w:tblPr>
        <w:tblW w:w="5000" w:type="pct"/>
        <w:tblCellMar>
          <w:left w:w="0" w:type="dxa"/>
          <w:right w:w="0" w:type="dxa"/>
        </w:tblCellMar>
        <w:tblLook w:val="04A0" w:firstRow="1" w:lastRow="0" w:firstColumn="1" w:lastColumn="0" w:noHBand="0" w:noVBand="1"/>
      </w:tblPr>
      <w:tblGrid>
        <w:gridCol w:w="2638"/>
        <w:gridCol w:w="2801"/>
        <w:gridCol w:w="5361"/>
      </w:tblGrid>
      <w:tr w:rsidR="000C788B" w:rsidRPr="00EA61B4" w14:paraId="3278E805" w14:textId="77777777" w:rsidTr="00F9352C">
        <w:trPr>
          <w:trHeight w:val="288"/>
        </w:trPr>
        <w:tc>
          <w:tcPr>
            <w:tcW w:w="5149" w:type="dxa"/>
            <w:gridSpan w:val="2"/>
            <w:tcBorders>
              <w:bottom w:val="single" w:sz="4" w:space="0" w:color="auto"/>
              <w:right w:val="dotted" w:sz="4" w:space="0" w:color="auto"/>
            </w:tcBorders>
          </w:tcPr>
          <w:p w14:paraId="64774BDC" w14:textId="77777777" w:rsidR="000C788B" w:rsidRPr="00EA61B4" w:rsidRDefault="000C788B" w:rsidP="00F9352C">
            <w:pPr>
              <w:pStyle w:val="NoSpacing"/>
            </w:pPr>
          </w:p>
        </w:tc>
        <w:tc>
          <w:tcPr>
            <w:tcW w:w="5075" w:type="dxa"/>
            <w:tcBorders>
              <w:left w:val="dotted" w:sz="4" w:space="0" w:color="auto"/>
              <w:bottom w:val="single" w:sz="4" w:space="0" w:color="auto"/>
            </w:tcBorders>
          </w:tcPr>
          <w:p w14:paraId="4FA61B7A" w14:textId="77777777" w:rsidR="000C788B" w:rsidRPr="00EA61B4" w:rsidRDefault="000C788B" w:rsidP="00F9352C">
            <w:pPr>
              <w:pStyle w:val="NoSpacing"/>
              <w:ind w:left="90"/>
            </w:pPr>
          </w:p>
        </w:tc>
      </w:tr>
      <w:tr w:rsidR="000C788B" w:rsidRPr="00EA61B4" w14:paraId="6D5EC0A9" w14:textId="77777777" w:rsidTr="00F9352C">
        <w:trPr>
          <w:trHeight w:val="288"/>
        </w:trPr>
        <w:tc>
          <w:tcPr>
            <w:tcW w:w="5149" w:type="dxa"/>
            <w:gridSpan w:val="2"/>
            <w:tcBorders>
              <w:top w:val="single" w:sz="4" w:space="0" w:color="auto"/>
              <w:bottom w:val="single" w:sz="4" w:space="0" w:color="auto"/>
              <w:right w:val="dotted" w:sz="4" w:space="0" w:color="auto"/>
            </w:tcBorders>
          </w:tcPr>
          <w:p w14:paraId="6369D358" w14:textId="60CCA787" w:rsidR="000C788B" w:rsidRPr="00EA61B4" w:rsidRDefault="00D43F77" w:rsidP="00F9352C">
            <w:pPr>
              <w:pStyle w:val="NoSpacing"/>
              <w:ind w:left="90"/>
            </w:pPr>
            <w:r>
              <w:rPr>
                <w:rFonts w:asciiTheme="minorHAnsi" w:hAnsiTheme="minorHAnsi"/>
              </w:rPr>
              <w:t>Name and credentials</w:t>
            </w:r>
          </w:p>
        </w:tc>
        <w:tc>
          <w:tcPr>
            <w:tcW w:w="5075" w:type="dxa"/>
            <w:tcBorders>
              <w:top w:val="single" w:sz="4" w:space="0" w:color="auto"/>
              <w:left w:val="dotted" w:sz="4" w:space="0" w:color="auto"/>
              <w:bottom w:val="single" w:sz="4" w:space="0" w:color="auto"/>
            </w:tcBorders>
          </w:tcPr>
          <w:p w14:paraId="6DDDB467" w14:textId="77777777" w:rsidR="000C788B" w:rsidRPr="00EA61B4" w:rsidRDefault="000C788B" w:rsidP="00F9352C">
            <w:pPr>
              <w:pStyle w:val="NoSpacing"/>
              <w:ind w:left="90"/>
            </w:pPr>
            <w:r w:rsidRPr="00EA61B4">
              <w:t>Business Address</w:t>
            </w:r>
          </w:p>
        </w:tc>
      </w:tr>
      <w:tr w:rsidR="000C788B" w:rsidRPr="00EA61B4" w14:paraId="088D0610" w14:textId="77777777" w:rsidTr="00F9352C">
        <w:trPr>
          <w:trHeight w:val="288"/>
        </w:trPr>
        <w:tc>
          <w:tcPr>
            <w:tcW w:w="5149" w:type="dxa"/>
            <w:gridSpan w:val="2"/>
            <w:tcBorders>
              <w:top w:val="single" w:sz="4" w:space="0" w:color="auto"/>
              <w:bottom w:val="single" w:sz="4" w:space="0" w:color="auto"/>
              <w:right w:val="dotted" w:sz="4" w:space="0" w:color="auto"/>
            </w:tcBorders>
          </w:tcPr>
          <w:p w14:paraId="67120D4D" w14:textId="77777777" w:rsidR="000C788B" w:rsidRPr="00EA61B4" w:rsidRDefault="000C788B" w:rsidP="00F9352C">
            <w:pPr>
              <w:pStyle w:val="NoSpacing"/>
              <w:ind w:left="90"/>
            </w:pPr>
          </w:p>
        </w:tc>
        <w:tc>
          <w:tcPr>
            <w:tcW w:w="5075" w:type="dxa"/>
            <w:tcBorders>
              <w:top w:val="single" w:sz="4" w:space="0" w:color="auto"/>
              <w:left w:val="dotted" w:sz="4" w:space="0" w:color="auto"/>
              <w:bottom w:val="single" w:sz="4" w:space="0" w:color="auto"/>
            </w:tcBorders>
          </w:tcPr>
          <w:p w14:paraId="3A953131" w14:textId="77777777" w:rsidR="000C788B" w:rsidRPr="00EA61B4" w:rsidRDefault="000C788B" w:rsidP="00F9352C">
            <w:pPr>
              <w:pStyle w:val="NoSpacing"/>
              <w:ind w:left="90"/>
            </w:pPr>
          </w:p>
        </w:tc>
      </w:tr>
      <w:tr w:rsidR="000C788B" w:rsidRPr="00EA61B4" w14:paraId="7F8D58E0" w14:textId="77777777" w:rsidTr="00F9352C">
        <w:trPr>
          <w:trHeight w:val="288"/>
        </w:trPr>
        <w:tc>
          <w:tcPr>
            <w:tcW w:w="5149" w:type="dxa"/>
            <w:gridSpan w:val="2"/>
            <w:tcBorders>
              <w:top w:val="single" w:sz="4" w:space="0" w:color="auto"/>
              <w:bottom w:val="single" w:sz="4" w:space="0" w:color="auto"/>
              <w:right w:val="dotted" w:sz="4" w:space="0" w:color="auto"/>
            </w:tcBorders>
          </w:tcPr>
          <w:p w14:paraId="252E3E73" w14:textId="77777777" w:rsidR="000C788B" w:rsidRPr="00EA61B4" w:rsidRDefault="000C788B" w:rsidP="00F9352C">
            <w:pPr>
              <w:pStyle w:val="NoSpacing"/>
              <w:ind w:left="90"/>
            </w:pPr>
            <w:r w:rsidRPr="00EA61B4">
              <w:t>Title</w:t>
            </w:r>
          </w:p>
        </w:tc>
        <w:tc>
          <w:tcPr>
            <w:tcW w:w="5075" w:type="dxa"/>
            <w:tcBorders>
              <w:top w:val="single" w:sz="4" w:space="0" w:color="auto"/>
              <w:left w:val="dotted" w:sz="4" w:space="0" w:color="auto"/>
              <w:bottom w:val="single" w:sz="4" w:space="0" w:color="auto"/>
            </w:tcBorders>
          </w:tcPr>
          <w:p w14:paraId="7A1E82D0" w14:textId="77777777" w:rsidR="000C788B" w:rsidRPr="00EA61B4" w:rsidRDefault="000C788B" w:rsidP="00F9352C">
            <w:pPr>
              <w:pStyle w:val="NoSpacing"/>
              <w:ind w:left="90"/>
            </w:pPr>
          </w:p>
        </w:tc>
      </w:tr>
      <w:tr w:rsidR="000C788B" w:rsidRPr="00EA61B4" w14:paraId="1300BF64" w14:textId="77777777" w:rsidTr="00F9352C">
        <w:trPr>
          <w:trHeight w:val="288"/>
        </w:trPr>
        <w:tc>
          <w:tcPr>
            <w:tcW w:w="5149" w:type="dxa"/>
            <w:gridSpan w:val="2"/>
            <w:tcBorders>
              <w:top w:val="single" w:sz="4" w:space="0" w:color="auto"/>
              <w:bottom w:val="single" w:sz="4" w:space="0" w:color="auto"/>
              <w:right w:val="dotted" w:sz="4" w:space="0" w:color="auto"/>
            </w:tcBorders>
          </w:tcPr>
          <w:p w14:paraId="6C977831" w14:textId="77777777" w:rsidR="000C788B" w:rsidRPr="00EA61B4" w:rsidRDefault="000C788B" w:rsidP="00F9352C">
            <w:pPr>
              <w:pStyle w:val="NoSpacing"/>
              <w:ind w:left="90"/>
            </w:pPr>
          </w:p>
        </w:tc>
        <w:tc>
          <w:tcPr>
            <w:tcW w:w="5075" w:type="dxa"/>
            <w:tcBorders>
              <w:top w:val="single" w:sz="4" w:space="0" w:color="auto"/>
              <w:left w:val="dotted" w:sz="4" w:space="0" w:color="auto"/>
              <w:bottom w:val="single" w:sz="4" w:space="0" w:color="auto"/>
            </w:tcBorders>
          </w:tcPr>
          <w:p w14:paraId="09EAE285" w14:textId="77777777" w:rsidR="000C788B" w:rsidRPr="00EA61B4" w:rsidRDefault="000C788B" w:rsidP="00F9352C">
            <w:pPr>
              <w:pStyle w:val="NoSpacing"/>
              <w:ind w:left="90"/>
            </w:pPr>
          </w:p>
        </w:tc>
      </w:tr>
      <w:tr w:rsidR="000C788B" w:rsidRPr="00EA61B4" w14:paraId="3287884D" w14:textId="77777777" w:rsidTr="00F9352C">
        <w:trPr>
          <w:trHeight w:val="288"/>
        </w:trPr>
        <w:tc>
          <w:tcPr>
            <w:tcW w:w="5149" w:type="dxa"/>
            <w:gridSpan w:val="2"/>
            <w:tcBorders>
              <w:top w:val="single" w:sz="4" w:space="0" w:color="auto"/>
              <w:bottom w:val="single" w:sz="4" w:space="0" w:color="auto"/>
              <w:right w:val="dotted" w:sz="4" w:space="0" w:color="auto"/>
            </w:tcBorders>
          </w:tcPr>
          <w:p w14:paraId="1EBB2636" w14:textId="77777777" w:rsidR="000C788B" w:rsidRPr="00EA61B4" w:rsidRDefault="000C788B" w:rsidP="00F9352C">
            <w:pPr>
              <w:pStyle w:val="NoSpacing"/>
              <w:ind w:left="90"/>
            </w:pPr>
            <w:r w:rsidRPr="00EA61B4">
              <w:t>CDR Registration Number</w:t>
            </w:r>
          </w:p>
        </w:tc>
        <w:tc>
          <w:tcPr>
            <w:tcW w:w="5075" w:type="dxa"/>
            <w:tcBorders>
              <w:top w:val="single" w:sz="4" w:space="0" w:color="auto"/>
              <w:left w:val="dotted" w:sz="4" w:space="0" w:color="auto"/>
              <w:bottom w:val="single" w:sz="4" w:space="0" w:color="auto"/>
            </w:tcBorders>
          </w:tcPr>
          <w:p w14:paraId="0CB5B904" w14:textId="77777777" w:rsidR="000C788B" w:rsidRPr="00EA61B4" w:rsidRDefault="000C788B" w:rsidP="00F9352C">
            <w:pPr>
              <w:pStyle w:val="NoSpacing"/>
              <w:ind w:left="90"/>
            </w:pPr>
          </w:p>
        </w:tc>
      </w:tr>
      <w:tr w:rsidR="000C788B" w:rsidRPr="00EA61B4" w14:paraId="07D5567D" w14:textId="77777777" w:rsidTr="00F9352C">
        <w:trPr>
          <w:trHeight w:val="288"/>
        </w:trPr>
        <w:tc>
          <w:tcPr>
            <w:tcW w:w="5149" w:type="dxa"/>
            <w:gridSpan w:val="2"/>
            <w:tcBorders>
              <w:top w:val="single" w:sz="4" w:space="0" w:color="auto"/>
              <w:bottom w:val="single" w:sz="4" w:space="0" w:color="auto"/>
              <w:right w:val="dotted" w:sz="4" w:space="0" w:color="auto"/>
            </w:tcBorders>
          </w:tcPr>
          <w:p w14:paraId="1484AE25" w14:textId="77777777" w:rsidR="000C788B" w:rsidRPr="00EA61B4" w:rsidRDefault="000C788B" w:rsidP="00F9352C">
            <w:pPr>
              <w:pStyle w:val="NoSpacing"/>
              <w:ind w:left="90"/>
            </w:pPr>
          </w:p>
        </w:tc>
        <w:tc>
          <w:tcPr>
            <w:tcW w:w="5075" w:type="dxa"/>
            <w:tcBorders>
              <w:top w:val="single" w:sz="4" w:space="0" w:color="auto"/>
              <w:left w:val="dotted" w:sz="4" w:space="0" w:color="auto"/>
              <w:bottom w:val="single" w:sz="4" w:space="0" w:color="auto"/>
            </w:tcBorders>
          </w:tcPr>
          <w:p w14:paraId="41196F73" w14:textId="77777777" w:rsidR="000C788B" w:rsidRPr="00EA61B4" w:rsidRDefault="000C788B" w:rsidP="00F9352C">
            <w:pPr>
              <w:pStyle w:val="NoSpacing"/>
              <w:ind w:left="90"/>
            </w:pPr>
          </w:p>
        </w:tc>
      </w:tr>
      <w:tr w:rsidR="000C788B" w:rsidRPr="00EA61B4" w14:paraId="3B29E59E" w14:textId="77777777" w:rsidTr="00F9352C">
        <w:trPr>
          <w:trHeight w:val="288"/>
        </w:trPr>
        <w:tc>
          <w:tcPr>
            <w:tcW w:w="5149" w:type="dxa"/>
            <w:gridSpan w:val="2"/>
            <w:tcBorders>
              <w:top w:val="single" w:sz="4" w:space="0" w:color="auto"/>
              <w:bottom w:val="single" w:sz="4" w:space="0" w:color="auto"/>
              <w:right w:val="dotted" w:sz="4" w:space="0" w:color="auto"/>
            </w:tcBorders>
          </w:tcPr>
          <w:p w14:paraId="1E63A65F" w14:textId="77777777" w:rsidR="000C788B" w:rsidRPr="00EA61B4" w:rsidRDefault="000C788B" w:rsidP="00F9352C">
            <w:pPr>
              <w:pStyle w:val="NoSpacing"/>
              <w:ind w:left="90"/>
            </w:pPr>
            <w:r w:rsidRPr="00EA61B4">
              <w:t>Signature</w:t>
            </w:r>
          </w:p>
        </w:tc>
        <w:tc>
          <w:tcPr>
            <w:tcW w:w="5075" w:type="dxa"/>
            <w:tcBorders>
              <w:top w:val="single" w:sz="4" w:space="0" w:color="auto"/>
              <w:left w:val="dotted" w:sz="4" w:space="0" w:color="auto"/>
              <w:bottom w:val="single" w:sz="4" w:space="0" w:color="auto"/>
            </w:tcBorders>
          </w:tcPr>
          <w:p w14:paraId="6FF23D63" w14:textId="77777777" w:rsidR="000C788B" w:rsidRPr="00EA61B4" w:rsidRDefault="000C788B" w:rsidP="00F9352C">
            <w:pPr>
              <w:pStyle w:val="NoSpacing"/>
              <w:ind w:left="90"/>
            </w:pPr>
            <w:r w:rsidRPr="00EA61B4">
              <w:t>E-mail Address</w:t>
            </w:r>
          </w:p>
        </w:tc>
      </w:tr>
      <w:tr w:rsidR="000C788B" w:rsidRPr="00EA61B4" w14:paraId="19AFCE15" w14:textId="77777777" w:rsidTr="00F9352C">
        <w:tblPrEx>
          <w:tblCellMar>
            <w:left w:w="108" w:type="dxa"/>
            <w:right w:w="108" w:type="dxa"/>
          </w:tblCellMar>
          <w:tblLook w:val="0000" w:firstRow="0" w:lastRow="0" w:firstColumn="0" w:lastColumn="0" w:noHBand="0" w:noVBand="0"/>
        </w:tblPrEx>
        <w:trPr>
          <w:cantSplit/>
          <w:trHeight w:val="20"/>
        </w:trPr>
        <w:tc>
          <w:tcPr>
            <w:tcW w:w="5149" w:type="dxa"/>
            <w:gridSpan w:val="2"/>
            <w:tcBorders>
              <w:bottom w:val="single" w:sz="6" w:space="0" w:color="auto"/>
              <w:right w:val="dotted" w:sz="4" w:space="0" w:color="auto"/>
            </w:tcBorders>
          </w:tcPr>
          <w:p w14:paraId="515AB28B" w14:textId="77777777" w:rsidR="000C788B" w:rsidRPr="00EA61B4" w:rsidRDefault="000C788B" w:rsidP="00F9352C">
            <w:pPr>
              <w:pStyle w:val="TableText"/>
              <w:rPr>
                <w:rFonts w:ascii="Calibri" w:hAnsi="Calibri"/>
                <w:sz w:val="20"/>
              </w:rPr>
            </w:pPr>
          </w:p>
        </w:tc>
        <w:tc>
          <w:tcPr>
            <w:tcW w:w="5075" w:type="dxa"/>
            <w:tcBorders>
              <w:left w:val="dotted" w:sz="4" w:space="0" w:color="auto"/>
              <w:bottom w:val="single" w:sz="6" w:space="0" w:color="auto"/>
            </w:tcBorders>
          </w:tcPr>
          <w:p w14:paraId="1F8057AA" w14:textId="77777777" w:rsidR="000C788B" w:rsidRPr="00EA61B4" w:rsidRDefault="000C788B" w:rsidP="00F9352C">
            <w:pPr>
              <w:pStyle w:val="TableText"/>
              <w:spacing w:before="0"/>
              <w:ind w:left="-18"/>
              <w:rPr>
                <w:rFonts w:ascii="Calibri" w:hAnsi="Calibri"/>
                <w:sz w:val="20"/>
              </w:rPr>
            </w:pPr>
          </w:p>
        </w:tc>
      </w:tr>
      <w:tr w:rsidR="000C788B" w:rsidRPr="00EA61B4" w14:paraId="201A86FF" w14:textId="77777777" w:rsidTr="00F9352C">
        <w:tblPrEx>
          <w:tblCellMar>
            <w:left w:w="108" w:type="dxa"/>
            <w:right w:w="108" w:type="dxa"/>
          </w:tblCellMar>
          <w:tblLook w:val="0000" w:firstRow="0" w:lastRow="0" w:firstColumn="0" w:lastColumn="0" w:noHBand="0" w:noVBand="0"/>
        </w:tblPrEx>
        <w:trPr>
          <w:cantSplit/>
          <w:trHeight w:val="20"/>
        </w:trPr>
        <w:tc>
          <w:tcPr>
            <w:tcW w:w="2497" w:type="dxa"/>
            <w:tcBorders>
              <w:top w:val="single" w:sz="6" w:space="0" w:color="auto"/>
              <w:bottom w:val="single" w:sz="4" w:space="0" w:color="auto"/>
              <w:right w:val="single" w:sz="4" w:space="0" w:color="auto"/>
            </w:tcBorders>
          </w:tcPr>
          <w:p w14:paraId="0881AD63" w14:textId="77777777" w:rsidR="000C788B" w:rsidRDefault="000C788B" w:rsidP="00F9352C">
            <w:pPr>
              <w:pStyle w:val="TableText"/>
              <w:ind w:left="-18"/>
              <w:rPr>
                <w:rFonts w:ascii="Calibri" w:hAnsi="Calibri"/>
                <w:sz w:val="20"/>
              </w:rPr>
            </w:pPr>
            <w:r w:rsidRPr="00EA61B4">
              <w:rPr>
                <w:rFonts w:ascii="Calibri" w:hAnsi="Calibri"/>
                <w:sz w:val="20"/>
              </w:rPr>
              <w:t>Telephone</w:t>
            </w:r>
          </w:p>
          <w:p w14:paraId="71E55374" w14:textId="77777777" w:rsidR="000C788B" w:rsidRPr="00EA61B4" w:rsidRDefault="000C788B" w:rsidP="00F9352C">
            <w:pPr>
              <w:pStyle w:val="TableText"/>
              <w:ind w:left="-18"/>
              <w:rPr>
                <w:rFonts w:ascii="Calibri" w:hAnsi="Calibri"/>
                <w:sz w:val="20"/>
              </w:rPr>
            </w:pPr>
          </w:p>
        </w:tc>
        <w:tc>
          <w:tcPr>
            <w:tcW w:w="2652" w:type="dxa"/>
            <w:tcBorders>
              <w:top w:val="single" w:sz="6" w:space="0" w:color="auto"/>
              <w:left w:val="single" w:sz="4" w:space="0" w:color="auto"/>
              <w:bottom w:val="single" w:sz="4" w:space="0" w:color="auto"/>
              <w:right w:val="dotted" w:sz="4" w:space="0" w:color="auto"/>
            </w:tcBorders>
          </w:tcPr>
          <w:p w14:paraId="05BF7497" w14:textId="77777777" w:rsidR="000C788B" w:rsidRPr="00EA61B4" w:rsidRDefault="000C788B" w:rsidP="00F9352C">
            <w:pPr>
              <w:pStyle w:val="TableText"/>
              <w:rPr>
                <w:rFonts w:ascii="Calibri" w:hAnsi="Calibri"/>
                <w:sz w:val="20"/>
              </w:rPr>
            </w:pPr>
            <w:r w:rsidRPr="00EA61B4">
              <w:rPr>
                <w:rFonts w:ascii="Calibri" w:hAnsi="Calibri"/>
                <w:sz w:val="20"/>
              </w:rPr>
              <w:t>Fax Number</w:t>
            </w:r>
          </w:p>
        </w:tc>
        <w:tc>
          <w:tcPr>
            <w:tcW w:w="5075" w:type="dxa"/>
            <w:tcBorders>
              <w:top w:val="single" w:sz="6" w:space="0" w:color="auto"/>
              <w:left w:val="dotted" w:sz="4" w:space="0" w:color="auto"/>
              <w:bottom w:val="single" w:sz="4" w:space="0" w:color="auto"/>
            </w:tcBorders>
          </w:tcPr>
          <w:p w14:paraId="1CE88A9E" w14:textId="77777777" w:rsidR="000C788B" w:rsidRPr="00EA61B4" w:rsidRDefault="000C788B" w:rsidP="00F9352C">
            <w:pPr>
              <w:pStyle w:val="TableText"/>
              <w:spacing w:before="0"/>
              <w:ind w:left="-18"/>
              <w:rPr>
                <w:rFonts w:ascii="Calibri" w:hAnsi="Calibri"/>
                <w:sz w:val="20"/>
              </w:rPr>
            </w:pPr>
            <w:r w:rsidRPr="00EA61B4">
              <w:rPr>
                <w:rFonts w:ascii="Calibri" w:hAnsi="Calibri"/>
                <w:sz w:val="20"/>
              </w:rPr>
              <w:t>Website Address</w:t>
            </w:r>
          </w:p>
        </w:tc>
      </w:tr>
    </w:tbl>
    <w:p w14:paraId="34B9B5EF" w14:textId="5E2D0686" w:rsidR="00D10091" w:rsidRPr="00EA61B4" w:rsidRDefault="000C788B" w:rsidP="00D10091">
      <w:pPr>
        <w:pStyle w:val="CommentText"/>
        <w:rPr>
          <w:rFonts w:ascii="Calibri" w:hAnsi="Calibri" w:cs="Arial"/>
          <w:i/>
          <w:sz w:val="22"/>
          <w:szCs w:val="22"/>
        </w:rPr>
      </w:pPr>
      <w:r w:rsidRPr="00EA61B4">
        <w:rPr>
          <w:rFonts w:ascii="Calibri" w:hAnsi="Calibri"/>
        </w:rPr>
        <w:br w:type="page"/>
      </w:r>
      <w:r w:rsidR="00D10091" w:rsidRPr="00EA61B4">
        <w:rPr>
          <w:rFonts w:ascii="Calibri" w:hAnsi="Calibri" w:cs="Arial"/>
          <w:i/>
          <w:sz w:val="22"/>
          <w:szCs w:val="22"/>
        </w:rPr>
        <w:lastRenderedPageBreak/>
        <w:t xml:space="preserve">The program is aware of and agrees to abide by the accreditation standards and policies and procedures established </w:t>
      </w:r>
      <w:r w:rsidR="00D10091" w:rsidRPr="00EA61B4">
        <w:rPr>
          <w:rFonts w:ascii="Calibri" w:hAnsi="Calibri" w:cs="Arial"/>
          <w:i/>
          <w:sz w:val="22"/>
          <w:szCs w:val="22"/>
        </w:rPr>
        <w:br/>
        <w:t>and published for accreditation by the Accreditation Council for Education in Nutrition and Dietetics.</w:t>
      </w:r>
      <w:r w:rsidR="005F71E4">
        <w:rPr>
          <w:rFonts w:ascii="Calibri" w:hAnsi="Calibri" w:cs="Arial"/>
          <w:i/>
          <w:sz w:val="22"/>
          <w:szCs w:val="22"/>
        </w:rPr>
        <w:t xml:space="preserve"> </w:t>
      </w:r>
    </w:p>
    <w:p w14:paraId="53856EBC" w14:textId="05606765" w:rsidR="00D10091" w:rsidRPr="00EA61B4" w:rsidRDefault="00D10091" w:rsidP="00D10091">
      <w:pPr>
        <w:pStyle w:val="BodyText"/>
        <w:tabs>
          <w:tab w:val="left" w:pos="720"/>
          <w:tab w:val="left" w:pos="1080"/>
          <w:tab w:val="left" w:pos="1440"/>
        </w:tabs>
        <w:spacing w:before="120" w:after="120" w:line="200" w:lineRule="exact"/>
        <w:rPr>
          <w:rFonts w:ascii="Calibri" w:hAnsi="Calibri" w:cs="Arial"/>
          <w:sz w:val="22"/>
        </w:rPr>
      </w:pPr>
      <w:r w:rsidRPr="00EA61B4">
        <w:rPr>
          <w:rFonts w:ascii="Calibri" w:hAnsi="Calibri" w:cs="Arial"/>
          <w:b/>
          <w:bCs/>
          <w:sz w:val="22"/>
        </w:rPr>
        <w:t>Administrators:</w:t>
      </w:r>
      <w:r w:rsidR="005F71E4">
        <w:rPr>
          <w:rFonts w:ascii="Calibri" w:hAnsi="Calibri" w:cs="Arial"/>
          <w:sz w:val="22"/>
        </w:rPr>
        <w:t xml:space="preserve"> </w:t>
      </w:r>
      <w:r w:rsidRPr="00EA61B4">
        <w:rPr>
          <w:rFonts w:ascii="Calibri" w:hAnsi="Calibri" w:cs="Arial"/>
          <w:sz w:val="22"/>
        </w:rPr>
        <w:t xml:space="preserve">Provide names(s), credentials, title(s), and signature(s) of Administrator(s) to whom program director </w:t>
      </w:r>
      <w:r w:rsidRPr="00EA61B4">
        <w:rPr>
          <w:rFonts w:ascii="Calibri" w:hAnsi="Calibri" w:cs="Arial"/>
          <w:sz w:val="22"/>
        </w:rPr>
        <w:br/>
        <w:t>is responsible.</w:t>
      </w:r>
    </w:p>
    <w:tbl>
      <w:tblPr>
        <w:tblW w:w="4681" w:type="pct"/>
        <w:tblLook w:val="0000" w:firstRow="0" w:lastRow="0" w:firstColumn="0" w:lastColumn="0" w:noHBand="0" w:noVBand="0"/>
      </w:tblPr>
      <w:tblGrid>
        <w:gridCol w:w="3207"/>
        <w:gridCol w:w="2152"/>
        <w:gridCol w:w="4752"/>
      </w:tblGrid>
      <w:tr w:rsidR="00D10091" w:rsidRPr="00EA61B4" w14:paraId="703BFE3B" w14:textId="77777777" w:rsidTr="00FF5652">
        <w:trPr>
          <w:cantSplit/>
          <w:trHeight w:val="20"/>
        </w:trPr>
        <w:tc>
          <w:tcPr>
            <w:tcW w:w="2650" w:type="pct"/>
            <w:gridSpan w:val="2"/>
            <w:tcBorders>
              <w:bottom w:val="single" w:sz="6" w:space="0" w:color="auto"/>
              <w:right w:val="dotted" w:sz="4" w:space="0" w:color="auto"/>
            </w:tcBorders>
          </w:tcPr>
          <w:p w14:paraId="40F60521" w14:textId="77777777" w:rsidR="00D10091" w:rsidRPr="00EA61B4" w:rsidRDefault="00D10091" w:rsidP="00FF5652">
            <w:pPr>
              <w:pStyle w:val="TableText"/>
              <w:rPr>
                <w:rFonts w:ascii="Calibri" w:hAnsi="Calibri"/>
                <w:noProof/>
                <w:sz w:val="20"/>
              </w:rPr>
            </w:pPr>
          </w:p>
        </w:tc>
        <w:tc>
          <w:tcPr>
            <w:tcW w:w="2350" w:type="pct"/>
            <w:tcBorders>
              <w:left w:val="dotted" w:sz="4" w:space="0" w:color="auto"/>
              <w:bottom w:val="single" w:sz="6" w:space="0" w:color="auto"/>
            </w:tcBorders>
          </w:tcPr>
          <w:p w14:paraId="392F8CDE" w14:textId="77777777" w:rsidR="00D10091" w:rsidRPr="00EA61B4" w:rsidRDefault="00D10091" w:rsidP="00FF5652">
            <w:pPr>
              <w:pStyle w:val="TableText"/>
              <w:rPr>
                <w:rFonts w:ascii="Calibri" w:hAnsi="Calibri"/>
                <w:noProof/>
                <w:sz w:val="20"/>
                <w:szCs w:val="24"/>
              </w:rPr>
            </w:pPr>
          </w:p>
        </w:tc>
      </w:tr>
      <w:tr w:rsidR="00D10091" w:rsidRPr="00EA61B4" w14:paraId="58F9722E" w14:textId="77777777" w:rsidTr="00FF5652">
        <w:trPr>
          <w:cantSplit/>
          <w:trHeight w:val="20"/>
        </w:trPr>
        <w:tc>
          <w:tcPr>
            <w:tcW w:w="2650" w:type="pct"/>
            <w:gridSpan w:val="2"/>
            <w:tcBorders>
              <w:right w:val="dotted" w:sz="4" w:space="0" w:color="auto"/>
            </w:tcBorders>
          </w:tcPr>
          <w:p w14:paraId="4895189E" w14:textId="759C17B8" w:rsidR="00D10091" w:rsidRPr="00D43F77" w:rsidRDefault="00D43F77" w:rsidP="00FF5652">
            <w:pPr>
              <w:pStyle w:val="TableText"/>
              <w:rPr>
                <w:rFonts w:ascii="Calibri" w:hAnsi="Calibri"/>
                <w:sz w:val="20"/>
              </w:rPr>
            </w:pPr>
            <w:r w:rsidRPr="00D43F77">
              <w:rPr>
                <w:rFonts w:asciiTheme="minorHAnsi" w:hAnsiTheme="minorHAnsi"/>
                <w:sz w:val="20"/>
              </w:rPr>
              <w:t>Name and credentials</w:t>
            </w:r>
          </w:p>
        </w:tc>
        <w:tc>
          <w:tcPr>
            <w:tcW w:w="2350" w:type="pct"/>
            <w:tcBorders>
              <w:left w:val="dotted" w:sz="4" w:space="0" w:color="auto"/>
            </w:tcBorders>
          </w:tcPr>
          <w:p w14:paraId="1ADE308E" w14:textId="77777777" w:rsidR="00D10091" w:rsidRPr="00EA61B4" w:rsidRDefault="00D10091" w:rsidP="00FF5652">
            <w:pPr>
              <w:pStyle w:val="TableText"/>
              <w:rPr>
                <w:rFonts w:ascii="Calibri" w:hAnsi="Calibri"/>
                <w:sz w:val="20"/>
              </w:rPr>
            </w:pPr>
            <w:r w:rsidRPr="00EA61B4">
              <w:rPr>
                <w:rFonts w:ascii="Calibri" w:hAnsi="Calibri"/>
                <w:sz w:val="20"/>
              </w:rPr>
              <w:t>Business Address</w:t>
            </w:r>
          </w:p>
        </w:tc>
      </w:tr>
      <w:tr w:rsidR="00D10091" w:rsidRPr="00EA61B4" w14:paraId="2632962D" w14:textId="77777777" w:rsidTr="00FF5652">
        <w:trPr>
          <w:cantSplit/>
          <w:trHeight w:val="20"/>
        </w:trPr>
        <w:tc>
          <w:tcPr>
            <w:tcW w:w="2650" w:type="pct"/>
            <w:gridSpan w:val="2"/>
            <w:tcBorders>
              <w:bottom w:val="single" w:sz="6" w:space="0" w:color="auto"/>
              <w:right w:val="dotted" w:sz="4" w:space="0" w:color="auto"/>
            </w:tcBorders>
          </w:tcPr>
          <w:p w14:paraId="749E2A32" w14:textId="77777777" w:rsidR="00D10091" w:rsidRPr="00EA61B4" w:rsidRDefault="00D10091" w:rsidP="00FF5652">
            <w:pPr>
              <w:pStyle w:val="TableText"/>
              <w:rPr>
                <w:rFonts w:ascii="Calibri" w:hAnsi="Calibri"/>
                <w:sz w:val="20"/>
              </w:rPr>
            </w:pPr>
          </w:p>
        </w:tc>
        <w:tc>
          <w:tcPr>
            <w:tcW w:w="2350" w:type="pct"/>
            <w:tcBorders>
              <w:left w:val="dotted" w:sz="4" w:space="0" w:color="auto"/>
              <w:bottom w:val="single" w:sz="6" w:space="0" w:color="auto"/>
            </w:tcBorders>
          </w:tcPr>
          <w:p w14:paraId="72C5B80C" w14:textId="77777777" w:rsidR="00D10091" w:rsidRPr="00EA61B4" w:rsidRDefault="00D10091" w:rsidP="00FF5652">
            <w:pPr>
              <w:pStyle w:val="TableText"/>
              <w:rPr>
                <w:rFonts w:ascii="Calibri" w:hAnsi="Calibri"/>
                <w:sz w:val="20"/>
              </w:rPr>
            </w:pPr>
          </w:p>
        </w:tc>
      </w:tr>
      <w:tr w:rsidR="00D10091" w:rsidRPr="00EA61B4" w14:paraId="7D753585" w14:textId="77777777" w:rsidTr="00FF5652">
        <w:trPr>
          <w:cantSplit/>
          <w:trHeight w:val="20"/>
        </w:trPr>
        <w:tc>
          <w:tcPr>
            <w:tcW w:w="2650" w:type="pct"/>
            <w:gridSpan w:val="2"/>
            <w:tcBorders>
              <w:right w:val="dotted" w:sz="4" w:space="0" w:color="auto"/>
            </w:tcBorders>
          </w:tcPr>
          <w:p w14:paraId="7DB812E3" w14:textId="77777777" w:rsidR="00D10091" w:rsidRPr="00EA61B4" w:rsidRDefault="00D10091" w:rsidP="00FF5652">
            <w:pPr>
              <w:pStyle w:val="TableText"/>
              <w:rPr>
                <w:rFonts w:ascii="Calibri" w:hAnsi="Calibri"/>
                <w:sz w:val="20"/>
              </w:rPr>
            </w:pPr>
            <w:r w:rsidRPr="00EA61B4">
              <w:rPr>
                <w:rFonts w:ascii="Calibri" w:hAnsi="Calibri"/>
                <w:sz w:val="20"/>
              </w:rPr>
              <w:t>Title</w:t>
            </w:r>
          </w:p>
        </w:tc>
        <w:tc>
          <w:tcPr>
            <w:tcW w:w="2350" w:type="pct"/>
            <w:tcBorders>
              <w:left w:val="dotted" w:sz="4" w:space="0" w:color="auto"/>
            </w:tcBorders>
          </w:tcPr>
          <w:p w14:paraId="19B986CD" w14:textId="77777777" w:rsidR="00D10091" w:rsidRPr="00EA61B4" w:rsidRDefault="00D10091" w:rsidP="00FF5652">
            <w:pPr>
              <w:pStyle w:val="TableText"/>
              <w:rPr>
                <w:rFonts w:ascii="Calibri" w:hAnsi="Calibri"/>
                <w:sz w:val="20"/>
              </w:rPr>
            </w:pPr>
          </w:p>
        </w:tc>
      </w:tr>
      <w:tr w:rsidR="00D10091" w:rsidRPr="00EA61B4" w14:paraId="0E01AECF" w14:textId="77777777" w:rsidTr="00FF5652">
        <w:trPr>
          <w:cantSplit/>
          <w:trHeight w:val="20"/>
        </w:trPr>
        <w:tc>
          <w:tcPr>
            <w:tcW w:w="1586" w:type="pct"/>
            <w:tcBorders>
              <w:bottom w:val="single" w:sz="6" w:space="0" w:color="auto"/>
              <w:right w:val="single" w:sz="4" w:space="0" w:color="auto"/>
            </w:tcBorders>
          </w:tcPr>
          <w:p w14:paraId="1493215C" w14:textId="77777777" w:rsidR="00D10091" w:rsidRPr="00EA61B4" w:rsidRDefault="00D10091" w:rsidP="00FF5652">
            <w:pPr>
              <w:pStyle w:val="TableText"/>
              <w:rPr>
                <w:rFonts w:ascii="Calibri" w:hAnsi="Calibri"/>
                <w:sz w:val="20"/>
              </w:rPr>
            </w:pPr>
          </w:p>
        </w:tc>
        <w:tc>
          <w:tcPr>
            <w:tcW w:w="1064" w:type="pct"/>
            <w:tcBorders>
              <w:left w:val="single" w:sz="4" w:space="0" w:color="auto"/>
              <w:bottom w:val="single" w:sz="6" w:space="0" w:color="auto"/>
              <w:right w:val="dotted" w:sz="4" w:space="0" w:color="auto"/>
            </w:tcBorders>
          </w:tcPr>
          <w:p w14:paraId="6B738B94" w14:textId="77777777" w:rsidR="00D10091" w:rsidRPr="00EA61B4" w:rsidRDefault="00D10091" w:rsidP="00FF5652">
            <w:pPr>
              <w:pStyle w:val="TableText"/>
              <w:rPr>
                <w:rFonts w:ascii="Calibri" w:hAnsi="Calibri"/>
                <w:sz w:val="20"/>
              </w:rPr>
            </w:pPr>
          </w:p>
        </w:tc>
        <w:tc>
          <w:tcPr>
            <w:tcW w:w="2350" w:type="pct"/>
            <w:tcBorders>
              <w:left w:val="dotted" w:sz="4" w:space="0" w:color="auto"/>
              <w:bottom w:val="single" w:sz="6" w:space="0" w:color="auto"/>
            </w:tcBorders>
          </w:tcPr>
          <w:p w14:paraId="4ABE9FB5" w14:textId="77777777" w:rsidR="00D10091" w:rsidRPr="00EA61B4" w:rsidRDefault="00D10091" w:rsidP="00FF5652">
            <w:pPr>
              <w:pStyle w:val="TableText"/>
              <w:rPr>
                <w:rFonts w:ascii="Calibri" w:hAnsi="Calibri"/>
                <w:sz w:val="20"/>
              </w:rPr>
            </w:pPr>
          </w:p>
        </w:tc>
      </w:tr>
      <w:tr w:rsidR="00D10091" w:rsidRPr="00EA61B4" w14:paraId="1E0882C5" w14:textId="77777777" w:rsidTr="00FF5652">
        <w:trPr>
          <w:cantSplit/>
          <w:trHeight w:val="20"/>
        </w:trPr>
        <w:tc>
          <w:tcPr>
            <w:tcW w:w="1586" w:type="pct"/>
            <w:tcBorders>
              <w:right w:val="single" w:sz="4" w:space="0" w:color="auto"/>
            </w:tcBorders>
          </w:tcPr>
          <w:p w14:paraId="719BFCAF" w14:textId="77777777" w:rsidR="00D10091" w:rsidRPr="00EA61B4" w:rsidRDefault="00D10091" w:rsidP="00FF5652">
            <w:pPr>
              <w:pStyle w:val="TableText"/>
              <w:rPr>
                <w:rFonts w:ascii="Calibri" w:hAnsi="Calibri"/>
                <w:sz w:val="20"/>
              </w:rPr>
            </w:pPr>
            <w:r w:rsidRPr="00EA61B4">
              <w:rPr>
                <w:rFonts w:ascii="Calibri" w:hAnsi="Calibri"/>
                <w:sz w:val="20"/>
              </w:rPr>
              <w:t>Telephone</w:t>
            </w:r>
          </w:p>
        </w:tc>
        <w:tc>
          <w:tcPr>
            <w:tcW w:w="1064" w:type="pct"/>
            <w:tcBorders>
              <w:left w:val="single" w:sz="4" w:space="0" w:color="auto"/>
              <w:right w:val="dotted" w:sz="4" w:space="0" w:color="auto"/>
            </w:tcBorders>
          </w:tcPr>
          <w:p w14:paraId="0839BC57" w14:textId="77777777" w:rsidR="00D10091" w:rsidRPr="00EA61B4" w:rsidRDefault="00D10091" w:rsidP="00FF5652">
            <w:pPr>
              <w:pStyle w:val="TableText"/>
              <w:rPr>
                <w:rFonts w:ascii="Calibri" w:hAnsi="Calibri"/>
                <w:sz w:val="20"/>
              </w:rPr>
            </w:pPr>
            <w:r w:rsidRPr="00EA61B4">
              <w:rPr>
                <w:rFonts w:ascii="Calibri" w:hAnsi="Calibri"/>
                <w:sz w:val="20"/>
              </w:rPr>
              <w:t>E-mail</w:t>
            </w:r>
          </w:p>
        </w:tc>
        <w:tc>
          <w:tcPr>
            <w:tcW w:w="2350" w:type="pct"/>
            <w:tcBorders>
              <w:top w:val="single" w:sz="6" w:space="0" w:color="auto"/>
              <w:left w:val="dotted" w:sz="4" w:space="0" w:color="auto"/>
            </w:tcBorders>
          </w:tcPr>
          <w:p w14:paraId="29FB0556" w14:textId="77777777" w:rsidR="00D10091" w:rsidRPr="00EA61B4" w:rsidRDefault="00D10091" w:rsidP="00FF5652">
            <w:pPr>
              <w:pStyle w:val="TableText"/>
              <w:rPr>
                <w:rFonts w:ascii="Calibri" w:hAnsi="Calibri"/>
                <w:sz w:val="20"/>
              </w:rPr>
            </w:pPr>
          </w:p>
        </w:tc>
      </w:tr>
      <w:tr w:rsidR="00D10091" w:rsidRPr="00EA61B4" w14:paraId="40A41B65" w14:textId="77777777" w:rsidTr="00FF5652">
        <w:trPr>
          <w:cantSplit/>
          <w:trHeight w:val="20"/>
        </w:trPr>
        <w:tc>
          <w:tcPr>
            <w:tcW w:w="2650" w:type="pct"/>
            <w:gridSpan w:val="2"/>
            <w:tcBorders>
              <w:bottom w:val="single" w:sz="6" w:space="0" w:color="auto"/>
              <w:right w:val="dotted" w:sz="4" w:space="0" w:color="auto"/>
            </w:tcBorders>
          </w:tcPr>
          <w:p w14:paraId="478D80D4" w14:textId="77777777" w:rsidR="00D10091" w:rsidRPr="00EA61B4" w:rsidRDefault="00D10091" w:rsidP="00FF5652">
            <w:pPr>
              <w:pStyle w:val="TableText"/>
              <w:rPr>
                <w:rFonts w:ascii="Calibri" w:hAnsi="Calibri"/>
                <w:sz w:val="20"/>
              </w:rPr>
            </w:pPr>
          </w:p>
        </w:tc>
        <w:tc>
          <w:tcPr>
            <w:tcW w:w="2350" w:type="pct"/>
            <w:tcBorders>
              <w:left w:val="dotted" w:sz="4" w:space="0" w:color="auto"/>
              <w:bottom w:val="single" w:sz="6" w:space="0" w:color="auto"/>
            </w:tcBorders>
          </w:tcPr>
          <w:p w14:paraId="1A9426E0" w14:textId="77777777" w:rsidR="00D10091" w:rsidRPr="00EA61B4" w:rsidRDefault="00D10091" w:rsidP="00FF5652">
            <w:pPr>
              <w:pStyle w:val="TableText"/>
              <w:rPr>
                <w:rFonts w:ascii="Calibri" w:hAnsi="Calibri"/>
                <w:sz w:val="20"/>
              </w:rPr>
            </w:pPr>
          </w:p>
        </w:tc>
      </w:tr>
      <w:tr w:rsidR="00D10091" w:rsidRPr="00EA61B4" w14:paraId="01C5A10D" w14:textId="77777777" w:rsidTr="00FF5652">
        <w:trPr>
          <w:cantSplit/>
          <w:trHeight w:val="20"/>
        </w:trPr>
        <w:tc>
          <w:tcPr>
            <w:tcW w:w="2650" w:type="pct"/>
            <w:gridSpan w:val="2"/>
            <w:tcBorders>
              <w:right w:val="dotted" w:sz="4" w:space="0" w:color="auto"/>
            </w:tcBorders>
          </w:tcPr>
          <w:p w14:paraId="72BBB81F" w14:textId="77777777" w:rsidR="00D10091" w:rsidRPr="00EA61B4" w:rsidRDefault="00D10091" w:rsidP="00FF5652">
            <w:pPr>
              <w:pStyle w:val="TableText"/>
              <w:rPr>
                <w:rFonts w:ascii="Calibri" w:hAnsi="Calibri"/>
                <w:sz w:val="20"/>
              </w:rPr>
            </w:pPr>
            <w:r w:rsidRPr="00EA61B4">
              <w:rPr>
                <w:rFonts w:ascii="Calibri" w:hAnsi="Calibri"/>
                <w:sz w:val="20"/>
              </w:rPr>
              <w:t>Signature</w:t>
            </w:r>
          </w:p>
        </w:tc>
        <w:tc>
          <w:tcPr>
            <w:tcW w:w="2350" w:type="pct"/>
            <w:tcBorders>
              <w:top w:val="single" w:sz="6" w:space="0" w:color="auto"/>
              <w:left w:val="dotted" w:sz="4" w:space="0" w:color="auto"/>
            </w:tcBorders>
          </w:tcPr>
          <w:p w14:paraId="26937393" w14:textId="77777777" w:rsidR="00D10091" w:rsidRPr="00EA61B4" w:rsidRDefault="00D10091" w:rsidP="00FF5652">
            <w:pPr>
              <w:pStyle w:val="TableText"/>
              <w:rPr>
                <w:rFonts w:ascii="Calibri" w:hAnsi="Calibri"/>
                <w:sz w:val="20"/>
              </w:rPr>
            </w:pPr>
          </w:p>
        </w:tc>
      </w:tr>
    </w:tbl>
    <w:p w14:paraId="15C0309D" w14:textId="77777777" w:rsidR="00D10091" w:rsidRPr="00EA61B4" w:rsidRDefault="00D10091" w:rsidP="00D1009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D10091" w:rsidRPr="00EA61B4" w14:paraId="17455031" w14:textId="77777777" w:rsidTr="00FF5652">
        <w:trPr>
          <w:cantSplit/>
          <w:trHeight w:val="144"/>
        </w:trPr>
        <w:tc>
          <w:tcPr>
            <w:tcW w:w="5236" w:type="dxa"/>
            <w:gridSpan w:val="2"/>
            <w:tcBorders>
              <w:bottom w:val="single" w:sz="6" w:space="0" w:color="auto"/>
              <w:right w:val="dotted" w:sz="4" w:space="0" w:color="auto"/>
            </w:tcBorders>
          </w:tcPr>
          <w:p w14:paraId="0915B60E" w14:textId="77777777" w:rsidR="00D10091" w:rsidRPr="00EA61B4" w:rsidRDefault="00D10091" w:rsidP="00FF5652">
            <w:pPr>
              <w:pStyle w:val="TableText"/>
              <w:rPr>
                <w:rFonts w:ascii="Calibri" w:hAnsi="Calibri"/>
                <w:noProof/>
                <w:sz w:val="20"/>
              </w:rPr>
            </w:pPr>
          </w:p>
        </w:tc>
        <w:tc>
          <w:tcPr>
            <w:tcW w:w="4736" w:type="dxa"/>
            <w:tcBorders>
              <w:left w:val="dotted" w:sz="4" w:space="0" w:color="auto"/>
              <w:bottom w:val="single" w:sz="6" w:space="0" w:color="auto"/>
            </w:tcBorders>
          </w:tcPr>
          <w:p w14:paraId="20F5F85A" w14:textId="77777777" w:rsidR="00D10091" w:rsidRPr="00EA61B4" w:rsidRDefault="00D10091" w:rsidP="00FF5652">
            <w:pPr>
              <w:pStyle w:val="TableText"/>
              <w:rPr>
                <w:rFonts w:ascii="Calibri" w:hAnsi="Calibri"/>
                <w:noProof/>
                <w:sz w:val="20"/>
                <w:szCs w:val="24"/>
              </w:rPr>
            </w:pPr>
          </w:p>
        </w:tc>
      </w:tr>
      <w:tr w:rsidR="00D10091" w:rsidRPr="00EA61B4" w14:paraId="58138A28" w14:textId="77777777" w:rsidTr="00FF5652">
        <w:trPr>
          <w:cantSplit/>
          <w:trHeight w:val="240"/>
        </w:trPr>
        <w:tc>
          <w:tcPr>
            <w:tcW w:w="5236" w:type="dxa"/>
            <w:gridSpan w:val="2"/>
            <w:tcBorders>
              <w:right w:val="dotted" w:sz="4" w:space="0" w:color="auto"/>
            </w:tcBorders>
          </w:tcPr>
          <w:p w14:paraId="592223D1" w14:textId="4CBC95E4" w:rsidR="00D10091" w:rsidRPr="00EA61B4" w:rsidRDefault="00D43F77" w:rsidP="00FF5652">
            <w:pPr>
              <w:pStyle w:val="TableText"/>
              <w:rPr>
                <w:rFonts w:ascii="Calibri" w:hAnsi="Calibri"/>
                <w:sz w:val="20"/>
              </w:rPr>
            </w:pPr>
            <w:r w:rsidRPr="00D43F77">
              <w:rPr>
                <w:rFonts w:asciiTheme="minorHAnsi" w:hAnsiTheme="minorHAnsi"/>
                <w:sz w:val="20"/>
              </w:rPr>
              <w:t>Name and credentials</w:t>
            </w:r>
          </w:p>
        </w:tc>
        <w:tc>
          <w:tcPr>
            <w:tcW w:w="4736" w:type="dxa"/>
            <w:tcBorders>
              <w:left w:val="dotted" w:sz="4" w:space="0" w:color="auto"/>
            </w:tcBorders>
          </w:tcPr>
          <w:p w14:paraId="0DC4F5BA" w14:textId="77777777" w:rsidR="00D10091" w:rsidRPr="00EA61B4" w:rsidRDefault="00D10091" w:rsidP="00FF5652">
            <w:pPr>
              <w:pStyle w:val="TableText"/>
              <w:rPr>
                <w:rFonts w:ascii="Calibri" w:hAnsi="Calibri"/>
                <w:sz w:val="20"/>
              </w:rPr>
            </w:pPr>
            <w:r w:rsidRPr="00EA61B4">
              <w:rPr>
                <w:rFonts w:ascii="Calibri" w:hAnsi="Calibri"/>
                <w:sz w:val="20"/>
              </w:rPr>
              <w:t>Business Address</w:t>
            </w:r>
          </w:p>
        </w:tc>
      </w:tr>
      <w:tr w:rsidR="00D10091" w:rsidRPr="00EA61B4" w14:paraId="3CC32512" w14:textId="77777777" w:rsidTr="00FF5652">
        <w:trPr>
          <w:cantSplit/>
          <w:trHeight w:val="240"/>
        </w:trPr>
        <w:tc>
          <w:tcPr>
            <w:tcW w:w="5236" w:type="dxa"/>
            <w:gridSpan w:val="2"/>
            <w:tcBorders>
              <w:bottom w:val="single" w:sz="6" w:space="0" w:color="auto"/>
              <w:right w:val="dotted" w:sz="4" w:space="0" w:color="auto"/>
            </w:tcBorders>
          </w:tcPr>
          <w:p w14:paraId="00A7F31B" w14:textId="77777777" w:rsidR="00D10091" w:rsidRPr="00EA61B4" w:rsidRDefault="00D10091" w:rsidP="00FF5652">
            <w:pPr>
              <w:pStyle w:val="TableText"/>
              <w:rPr>
                <w:rFonts w:ascii="Calibri" w:hAnsi="Calibri"/>
                <w:sz w:val="20"/>
              </w:rPr>
            </w:pPr>
          </w:p>
        </w:tc>
        <w:tc>
          <w:tcPr>
            <w:tcW w:w="4736" w:type="dxa"/>
            <w:tcBorders>
              <w:left w:val="dotted" w:sz="4" w:space="0" w:color="auto"/>
              <w:bottom w:val="single" w:sz="6" w:space="0" w:color="auto"/>
            </w:tcBorders>
          </w:tcPr>
          <w:p w14:paraId="46260CBA" w14:textId="77777777" w:rsidR="00D10091" w:rsidRPr="00EA61B4" w:rsidRDefault="00D10091" w:rsidP="00FF5652">
            <w:pPr>
              <w:pStyle w:val="TableText"/>
              <w:rPr>
                <w:rFonts w:ascii="Calibri" w:hAnsi="Calibri"/>
                <w:sz w:val="20"/>
              </w:rPr>
            </w:pPr>
          </w:p>
        </w:tc>
      </w:tr>
      <w:tr w:rsidR="00D10091" w:rsidRPr="00EA61B4" w14:paraId="19A4724E" w14:textId="77777777" w:rsidTr="00FF5652">
        <w:trPr>
          <w:cantSplit/>
          <w:trHeight w:val="240"/>
        </w:trPr>
        <w:tc>
          <w:tcPr>
            <w:tcW w:w="5236" w:type="dxa"/>
            <w:gridSpan w:val="2"/>
            <w:tcBorders>
              <w:right w:val="dotted" w:sz="4" w:space="0" w:color="auto"/>
            </w:tcBorders>
          </w:tcPr>
          <w:p w14:paraId="2571FF41" w14:textId="77777777" w:rsidR="00D10091" w:rsidRPr="00EA61B4" w:rsidRDefault="00D10091" w:rsidP="00FF5652">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215A20AE" w14:textId="77777777" w:rsidR="00D10091" w:rsidRPr="00EA61B4" w:rsidRDefault="00D10091" w:rsidP="00FF5652">
            <w:pPr>
              <w:pStyle w:val="TableText"/>
              <w:rPr>
                <w:rFonts w:ascii="Calibri" w:hAnsi="Calibri"/>
                <w:sz w:val="20"/>
              </w:rPr>
            </w:pPr>
          </w:p>
        </w:tc>
      </w:tr>
      <w:tr w:rsidR="00D10091" w:rsidRPr="00EA61B4" w14:paraId="663F5A94" w14:textId="77777777" w:rsidTr="00FF5652">
        <w:trPr>
          <w:cantSplit/>
          <w:trHeight w:val="144"/>
        </w:trPr>
        <w:tc>
          <w:tcPr>
            <w:tcW w:w="2618" w:type="dxa"/>
            <w:tcBorders>
              <w:bottom w:val="single" w:sz="6" w:space="0" w:color="auto"/>
              <w:right w:val="single" w:sz="4" w:space="0" w:color="auto"/>
            </w:tcBorders>
          </w:tcPr>
          <w:p w14:paraId="54C1CB90" w14:textId="77777777" w:rsidR="00D10091" w:rsidRPr="00EA61B4" w:rsidRDefault="00D10091" w:rsidP="00FF5652">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29AB3A1E" w14:textId="77777777" w:rsidR="00D10091" w:rsidRPr="00EA61B4" w:rsidRDefault="00D10091" w:rsidP="00FF5652">
            <w:pPr>
              <w:pStyle w:val="TableText"/>
              <w:rPr>
                <w:rFonts w:ascii="Calibri" w:hAnsi="Calibri"/>
                <w:sz w:val="20"/>
              </w:rPr>
            </w:pPr>
          </w:p>
        </w:tc>
        <w:tc>
          <w:tcPr>
            <w:tcW w:w="4736" w:type="dxa"/>
            <w:tcBorders>
              <w:left w:val="dotted" w:sz="4" w:space="0" w:color="auto"/>
              <w:bottom w:val="single" w:sz="6" w:space="0" w:color="auto"/>
            </w:tcBorders>
          </w:tcPr>
          <w:p w14:paraId="28E14C78" w14:textId="77777777" w:rsidR="00D10091" w:rsidRPr="00EA61B4" w:rsidRDefault="00D10091" w:rsidP="00FF5652">
            <w:pPr>
              <w:pStyle w:val="TableText"/>
              <w:rPr>
                <w:rFonts w:ascii="Calibri" w:hAnsi="Calibri"/>
                <w:sz w:val="20"/>
              </w:rPr>
            </w:pPr>
          </w:p>
        </w:tc>
      </w:tr>
      <w:tr w:rsidR="00D10091" w:rsidRPr="00EA61B4" w14:paraId="0882FBC7" w14:textId="77777777" w:rsidTr="00FF5652">
        <w:trPr>
          <w:cantSplit/>
          <w:trHeight w:val="240"/>
        </w:trPr>
        <w:tc>
          <w:tcPr>
            <w:tcW w:w="2618" w:type="dxa"/>
            <w:tcBorders>
              <w:right w:val="single" w:sz="4" w:space="0" w:color="auto"/>
            </w:tcBorders>
          </w:tcPr>
          <w:p w14:paraId="2782C871" w14:textId="77777777" w:rsidR="00D10091" w:rsidRPr="00EA61B4" w:rsidRDefault="00D10091" w:rsidP="00FF5652">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5F50675F" w14:textId="77777777" w:rsidR="00D10091" w:rsidRPr="00EA61B4" w:rsidRDefault="00D10091" w:rsidP="00FF5652">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2A9A9CED" w14:textId="77777777" w:rsidR="00D10091" w:rsidRPr="00EA61B4" w:rsidRDefault="00D10091" w:rsidP="00FF5652">
            <w:pPr>
              <w:pStyle w:val="TableText"/>
              <w:rPr>
                <w:rFonts w:ascii="Calibri" w:hAnsi="Calibri"/>
                <w:sz w:val="20"/>
              </w:rPr>
            </w:pPr>
          </w:p>
        </w:tc>
      </w:tr>
      <w:tr w:rsidR="00D10091" w:rsidRPr="00EA61B4" w14:paraId="61F8B6F7" w14:textId="77777777" w:rsidTr="00FF5652">
        <w:trPr>
          <w:cantSplit/>
          <w:trHeight w:val="240"/>
        </w:trPr>
        <w:tc>
          <w:tcPr>
            <w:tcW w:w="5236" w:type="dxa"/>
            <w:gridSpan w:val="2"/>
            <w:tcBorders>
              <w:bottom w:val="single" w:sz="6" w:space="0" w:color="auto"/>
              <w:right w:val="dotted" w:sz="4" w:space="0" w:color="auto"/>
            </w:tcBorders>
          </w:tcPr>
          <w:p w14:paraId="2401C64E" w14:textId="77777777" w:rsidR="00D10091" w:rsidRPr="00EA61B4" w:rsidRDefault="00D10091" w:rsidP="00FF5652">
            <w:pPr>
              <w:pStyle w:val="TableText"/>
              <w:rPr>
                <w:rFonts w:ascii="Calibri" w:hAnsi="Calibri"/>
                <w:sz w:val="20"/>
              </w:rPr>
            </w:pPr>
          </w:p>
        </w:tc>
        <w:tc>
          <w:tcPr>
            <w:tcW w:w="4736" w:type="dxa"/>
            <w:tcBorders>
              <w:left w:val="dotted" w:sz="4" w:space="0" w:color="auto"/>
              <w:bottom w:val="single" w:sz="6" w:space="0" w:color="auto"/>
            </w:tcBorders>
          </w:tcPr>
          <w:p w14:paraId="73215CF9" w14:textId="77777777" w:rsidR="00D10091" w:rsidRPr="00EA61B4" w:rsidRDefault="00D10091" w:rsidP="00FF5652">
            <w:pPr>
              <w:pStyle w:val="TableText"/>
              <w:rPr>
                <w:rFonts w:ascii="Calibri" w:hAnsi="Calibri"/>
                <w:sz w:val="20"/>
              </w:rPr>
            </w:pPr>
          </w:p>
        </w:tc>
      </w:tr>
      <w:tr w:rsidR="00D10091" w:rsidRPr="00EA61B4" w14:paraId="72568D61" w14:textId="77777777" w:rsidTr="00FF5652">
        <w:trPr>
          <w:cantSplit/>
          <w:trHeight w:val="240"/>
        </w:trPr>
        <w:tc>
          <w:tcPr>
            <w:tcW w:w="5236" w:type="dxa"/>
            <w:gridSpan w:val="2"/>
            <w:tcBorders>
              <w:right w:val="dotted" w:sz="4" w:space="0" w:color="auto"/>
            </w:tcBorders>
          </w:tcPr>
          <w:p w14:paraId="1D8FFAF9" w14:textId="77777777" w:rsidR="00D10091" w:rsidRPr="00EA61B4" w:rsidRDefault="00D10091" w:rsidP="00FF5652">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379BE2BF" w14:textId="77777777" w:rsidR="00D10091" w:rsidRPr="00EA61B4" w:rsidRDefault="00D10091" w:rsidP="00FF5652">
            <w:pPr>
              <w:pStyle w:val="TableText"/>
              <w:rPr>
                <w:rFonts w:ascii="Calibri" w:hAnsi="Calibri"/>
                <w:sz w:val="20"/>
              </w:rPr>
            </w:pPr>
          </w:p>
        </w:tc>
      </w:tr>
    </w:tbl>
    <w:p w14:paraId="7D7AB3D3" w14:textId="77777777" w:rsidR="00D10091" w:rsidRPr="00EA61B4" w:rsidRDefault="00D10091" w:rsidP="00D1009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D10091" w:rsidRPr="00EA61B4" w14:paraId="3D801824" w14:textId="77777777" w:rsidTr="00FF5652">
        <w:trPr>
          <w:cantSplit/>
          <w:trHeight w:val="144"/>
        </w:trPr>
        <w:tc>
          <w:tcPr>
            <w:tcW w:w="5236" w:type="dxa"/>
            <w:gridSpan w:val="2"/>
            <w:tcBorders>
              <w:bottom w:val="single" w:sz="6" w:space="0" w:color="auto"/>
              <w:right w:val="dotted" w:sz="4" w:space="0" w:color="auto"/>
            </w:tcBorders>
          </w:tcPr>
          <w:p w14:paraId="6751B3F0" w14:textId="77777777" w:rsidR="00D10091" w:rsidRPr="00EA61B4" w:rsidRDefault="00D10091" w:rsidP="00FF5652">
            <w:pPr>
              <w:pStyle w:val="TableText"/>
              <w:rPr>
                <w:rFonts w:ascii="Calibri" w:hAnsi="Calibri"/>
                <w:noProof/>
                <w:sz w:val="20"/>
              </w:rPr>
            </w:pPr>
          </w:p>
        </w:tc>
        <w:tc>
          <w:tcPr>
            <w:tcW w:w="4736" w:type="dxa"/>
            <w:tcBorders>
              <w:left w:val="dotted" w:sz="4" w:space="0" w:color="auto"/>
              <w:bottom w:val="single" w:sz="6" w:space="0" w:color="auto"/>
            </w:tcBorders>
          </w:tcPr>
          <w:p w14:paraId="4470FBFE" w14:textId="77777777" w:rsidR="00D10091" w:rsidRPr="00EA61B4" w:rsidRDefault="00D10091" w:rsidP="00FF5652">
            <w:pPr>
              <w:pStyle w:val="TableText"/>
              <w:rPr>
                <w:rFonts w:ascii="Calibri" w:hAnsi="Calibri"/>
                <w:noProof/>
                <w:sz w:val="20"/>
                <w:szCs w:val="24"/>
              </w:rPr>
            </w:pPr>
          </w:p>
        </w:tc>
      </w:tr>
      <w:tr w:rsidR="00D10091" w:rsidRPr="00EA61B4" w14:paraId="01534E89" w14:textId="77777777" w:rsidTr="00FF5652">
        <w:trPr>
          <w:cantSplit/>
          <w:trHeight w:val="240"/>
        </w:trPr>
        <w:tc>
          <w:tcPr>
            <w:tcW w:w="5236" w:type="dxa"/>
            <w:gridSpan w:val="2"/>
            <w:tcBorders>
              <w:right w:val="dotted" w:sz="4" w:space="0" w:color="auto"/>
            </w:tcBorders>
          </w:tcPr>
          <w:p w14:paraId="762AE0E3" w14:textId="1D184973" w:rsidR="00D10091" w:rsidRPr="00EA61B4" w:rsidRDefault="00D43F77" w:rsidP="00FF5652">
            <w:pPr>
              <w:pStyle w:val="TableText"/>
              <w:rPr>
                <w:rFonts w:ascii="Calibri" w:hAnsi="Calibri"/>
                <w:sz w:val="20"/>
              </w:rPr>
            </w:pPr>
            <w:r w:rsidRPr="00D43F77">
              <w:rPr>
                <w:rFonts w:asciiTheme="minorHAnsi" w:hAnsiTheme="minorHAnsi"/>
                <w:sz w:val="20"/>
              </w:rPr>
              <w:t>Name and credentials</w:t>
            </w:r>
          </w:p>
        </w:tc>
        <w:tc>
          <w:tcPr>
            <w:tcW w:w="4736" w:type="dxa"/>
            <w:tcBorders>
              <w:left w:val="dotted" w:sz="4" w:space="0" w:color="auto"/>
            </w:tcBorders>
          </w:tcPr>
          <w:p w14:paraId="66024D10" w14:textId="77777777" w:rsidR="00D10091" w:rsidRPr="00EA61B4" w:rsidRDefault="00D10091" w:rsidP="00FF5652">
            <w:pPr>
              <w:pStyle w:val="TableText"/>
              <w:rPr>
                <w:rFonts w:ascii="Calibri" w:hAnsi="Calibri"/>
                <w:sz w:val="20"/>
              </w:rPr>
            </w:pPr>
            <w:r w:rsidRPr="00EA61B4">
              <w:rPr>
                <w:rFonts w:ascii="Calibri" w:hAnsi="Calibri"/>
                <w:sz w:val="20"/>
              </w:rPr>
              <w:t>Business Address</w:t>
            </w:r>
          </w:p>
        </w:tc>
      </w:tr>
      <w:tr w:rsidR="00D10091" w:rsidRPr="00EA61B4" w14:paraId="29C055AF" w14:textId="77777777" w:rsidTr="00FF5652">
        <w:trPr>
          <w:cantSplit/>
          <w:trHeight w:val="240"/>
        </w:trPr>
        <w:tc>
          <w:tcPr>
            <w:tcW w:w="5236" w:type="dxa"/>
            <w:gridSpan w:val="2"/>
            <w:tcBorders>
              <w:bottom w:val="single" w:sz="6" w:space="0" w:color="auto"/>
              <w:right w:val="dotted" w:sz="4" w:space="0" w:color="auto"/>
            </w:tcBorders>
          </w:tcPr>
          <w:p w14:paraId="73F88A93" w14:textId="77777777" w:rsidR="00D10091" w:rsidRPr="00EA61B4" w:rsidRDefault="00D10091" w:rsidP="00FF5652">
            <w:pPr>
              <w:pStyle w:val="TableText"/>
              <w:rPr>
                <w:rFonts w:ascii="Calibri" w:hAnsi="Calibri"/>
                <w:sz w:val="20"/>
              </w:rPr>
            </w:pPr>
          </w:p>
        </w:tc>
        <w:tc>
          <w:tcPr>
            <w:tcW w:w="4736" w:type="dxa"/>
            <w:tcBorders>
              <w:left w:val="dotted" w:sz="4" w:space="0" w:color="auto"/>
              <w:bottom w:val="single" w:sz="6" w:space="0" w:color="auto"/>
            </w:tcBorders>
          </w:tcPr>
          <w:p w14:paraId="20E91B12" w14:textId="77777777" w:rsidR="00D10091" w:rsidRPr="00EA61B4" w:rsidRDefault="00D10091" w:rsidP="00FF5652">
            <w:pPr>
              <w:pStyle w:val="TableText"/>
              <w:rPr>
                <w:rFonts w:ascii="Calibri" w:hAnsi="Calibri"/>
                <w:sz w:val="20"/>
              </w:rPr>
            </w:pPr>
          </w:p>
        </w:tc>
      </w:tr>
      <w:tr w:rsidR="00D10091" w:rsidRPr="00EA61B4" w14:paraId="509DFD15" w14:textId="77777777" w:rsidTr="00FF5652">
        <w:trPr>
          <w:cantSplit/>
          <w:trHeight w:val="240"/>
        </w:trPr>
        <w:tc>
          <w:tcPr>
            <w:tcW w:w="5236" w:type="dxa"/>
            <w:gridSpan w:val="2"/>
            <w:tcBorders>
              <w:right w:val="dotted" w:sz="4" w:space="0" w:color="auto"/>
            </w:tcBorders>
          </w:tcPr>
          <w:p w14:paraId="52A3F3BD" w14:textId="77777777" w:rsidR="00D10091" w:rsidRPr="00EA61B4" w:rsidRDefault="00D10091" w:rsidP="00FF5652">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76CA7957" w14:textId="77777777" w:rsidR="00D10091" w:rsidRPr="00EA61B4" w:rsidRDefault="00D10091" w:rsidP="00FF5652">
            <w:pPr>
              <w:pStyle w:val="TableText"/>
              <w:rPr>
                <w:rFonts w:ascii="Calibri" w:hAnsi="Calibri"/>
                <w:sz w:val="20"/>
              </w:rPr>
            </w:pPr>
          </w:p>
        </w:tc>
      </w:tr>
      <w:tr w:rsidR="00D10091" w:rsidRPr="00EA61B4" w14:paraId="13C34536" w14:textId="77777777" w:rsidTr="00FF5652">
        <w:trPr>
          <w:cantSplit/>
          <w:trHeight w:val="144"/>
        </w:trPr>
        <w:tc>
          <w:tcPr>
            <w:tcW w:w="2618" w:type="dxa"/>
            <w:tcBorders>
              <w:bottom w:val="single" w:sz="6" w:space="0" w:color="auto"/>
              <w:right w:val="single" w:sz="4" w:space="0" w:color="auto"/>
            </w:tcBorders>
          </w:tcPr>
          <w:p w14:paraId="5802FFD8" w14:textId="77777777" w:rsidR="00D10091" w:rsidRPr="00EA61B4" w:rsidRDefault="00D10091" w:rsidP="00FF5652">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061DECEB" w14:textId="77777777" w:rsidR="00D10091" w:rsidRPr="00EA61B4" w:rsidRDefault="00D10091" w:rsidP="00FF5652">
            <w:pPr>
              <w:pStyle w:val="TableText"/>
              <w:rPr>
                <w:rFonts w:ascii="Calibri" w:hAnsi="Calibri"/>
                <w:sz w:val="20"/>
              </w:rPr>
            </w:pPr>
          </w:p>
        </w:tc>
        <w:tc>
          <w:tcPr>
            <w:tcW w:w="4736" w:type="dxa"/>
            <w:tcBorders>
              <w:left w:val="dotted" w:sz="4" w:space="0" w:color="auto"/>
              <w:bottom w:val="single" w:sz="6" w:space="0" w:color="auto"/>
            </w:tcBorders>
          </w:tcPr>
          <w:p w14:paraId="4516B8FB" w14:textId="77777777" w:rsidR="00D10091" w:rsidRPr="00EA61B4" w:rsidRDefault="00D10091" w:rsidP="00FF5652">
            <w:pPr>
              <w:pStyle w:val="TableText"/>
              <w:rPr>
                <w:rFonts w:ascii="Calibri" w:hAnsi="Calibri"/>
                <w:sz w:val="20"/>
              </w:rPr>
            </w:pPr>
          </w:p>
        </w:tc>
      </w:tr>
      <w:tr w:rsidR="00D10091" w:rsidRPr="00EA61B4" w14:paraId="67050741" w14:textId="77777777" w:rsidTr="00FF5652">
        <w:trPr>
          <w:cantSplit/>
          <w:trHeight w:val="240"/>
        </w:trPr>
        <w:tc>
          <w:tcPr>
            <w:tcW w:w="2618" w:type="dxa"/>
            <w:tcBorders>
              <w:right w:val="single" w:sz="4" w:space="0" w:color="auto"/>
            </w:tcBorders>
          </w:tcPr>
          <w:p w14:paraId="4542DBCB" w14:textId="77777777" w:rsidR="00D10091" w:rsidRPr="00EA61B4" w:rsidRDefault="00D10091" w:rsidP="00FF5652">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30F6D6E9" w14:textId="77777777" w:rsidR="00D10091" w:rsidRPr="00EA61B4" w:rsidRDefault="00D10091" w:rsidP="00FF5652">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089F6C29" w14:textId="77777777" w:rsidR="00D10091" w:rsidRPr="00EA61B4" w:rsidRDefault="00D10091" w:rsidP="00FF5652">
            <w:pPr>
              <w:pStyle w:val="TableText"/>
              <w:rPr>
                <w:rFonts w:ascii="Calibri" w:hAnsi="Calibri"/>
                <w:sz w:val="20"/>
              </w:rPr>
            </w:pPr>
          </w:p>
        </w:tc>
      </w:tr>
      <w:tr w:rsidR="00D10091" w:rsidRPr="00EA61B4" w14:paraId="4E5305F9" w14:textId="77777777" w:rsidTr="00FF5652">
        <w:trPr>
          <w:cantSplit/>
          <w:trHeight w:val="240"/>
        </w:trPr>
        <w:tc>
          <w:tcPr>
            <w:tcW w:w="5236" w:type="dxa"/>
            <w:gridSpan w:val="2"/>
            <w:tcBorders>
              <w:bottom w:val="single" w:sz="6" w:space="0" w:color="auto"/>
              <w:right w:val="dotted" w:sz="4" w:space="0" w:color="auto"/>
            </w:tcBorders>
          </w:tcPr>
          <w:p w14:paraId="46F448D1" w14:textId="77777777" w:rsidR="00D10091" w:rsidRPr="00EA61B4" w:rsidRDefault="00D10091" w:rsidP="00FF5652">
            <w:pPr>
              <w:pStyle w:val="TableText"/>
              <w:rPr>
                <w:rFonts w:ascii="Calibri" w:hAnsi="Calibri"/>
                <w:sz w:val="20"/>
              </w:rPr>
            </w:pPr>
          </w:p>
        </w:tc>
        <w:tc>
          <w:tcPr>
            <w:tcW w:w="4736" w:type="dxa"/>
            <w:tcBorders>
              <w:left w:val="dotted" w:sz="4" w:space="0" w:color="auto"/>
              <w:bottom w:val="single" w:sz="6" w:space="0" w:color="auto"/>
            </w:tcBorders>
          </w:tcPr>
          <w:p w14:paraId="249A4B9A" w14:textId="77777777" w:rsidR="00D10091" w:rsidRPr="00EA61B4" w:rsidRDefault="00D10091" w:rsidP="00FF5652">
            <w:pPr>
              <w:pStyle w:val="TableText"/>
              <w:rPr>
                <w:rFonts w:ascii="Calibri" w:hAnsi="Calibri"/>
                <w:sz w:val="20"/>
              </w:rPr>
            </w:pPr>
          </w:p>
        </w:tc>
      </w:tr>
      <w:tr w:rsidR="00D10091" w:rsidRPr="00EA61B4" w14:paraId="020ADA7F" w14:textId="77777777" w:rsidTr="00FF5652">
        <w:trPr>
          <w:cantSplit/>
          <w:trHeight w:val="240"/>
        </w:trPr>
        <w:tc>
          <w:tcPr>
            <w:tcW w:w="5236" w:type="dxa"/>
            <w:gridSpan w:val="2"/>
            <w:tcBorders>
              <w:right w:val="dotted" w:sz="4" w:space="0" w:color="auto"/>
            </w:tcBorders>
          </w:tcPr>
          <w:p w14:paraId="6218EFAE" w14:textId="77777777" w:rsidR="00D10091" w:rsidRPr="00EA61B4" w:rsidRDefault="00D10091" w:rsidP="00FF5652">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71AFD853" w14:textId="77777777" w:rsidR="00D10091" w:rsidRPr="00EA61B4" w:rsidRDefault="00D10091" w:rsidP="00FF5652">
            <w:pPr>
              <w:pStyle w:val="TableText"/>
              <w:rPr>
                <w:rFonts w:ascii="Calibri" w:hAnsi="Calibri"/>
                <w:sz w:val="20"/>
              </w:rPr>
            </w:pPr>
          </w:p>
        </w:tc>
      </w:tr>
    </w:tbl>
    <w:p w14:paraId="756CF4CD" w14:textId="77777777" w:rsidR="00D10091" w:rsidRPr="00EA61B4" w:rsidRDefault="00D10091" w:rsidP="00D10091">
      <w:pPr>
        <w:pStyle w:val="Heading5"/>
        <w:rPr>
          <w:rFonts w:ascii="Calibri" w:hAnsi="Calibri"/>
          <w:b/>
          <w:bCs/>
        </w:rPr>
      </w:pPr>
      <w:r w:rsidRPr="00EA61B4">
        <w:rPr>
          <w:rFonts w:ascii="Calibri" w:hAnsi="Calibri"/>
          <w:b/>
          <w:bCs/>
        </w:rPr>
        <w:t xml:space="preserve">Chief Executive </w:t>
      </w:r>
      <w:proofErr w:type="gramStart"/>
      <w:r w:rsidRPr="00EA61B4">
        <w:rPr>
          <w:rFonts w:ascii="Calibri" w:hAnsi="Calibri"/>
          <w:b/>
          <w:bCs/>
        </w:rPr>
        <w:t>Officer:*</w:t>
      </w:r>
      <w:proofErr w:type="gramEnd"/>
      <w:r w:rsidRPr="00EA61B4">
        <w:rPr>
          <w:rFonts w:ascii="Calibri" w:hAnsi="Calibri"/>
          <w:b/>
          <w:bCs/>
        </w:rPr>
        <w:t>*</w:t>
      </w:r>
    </w:p>
    <w:tbl>
      <w:tblPr>
        <w:tblW w:w="9972" w:type="dxa"/>
        <w:tblInd w:w="108" w:type="dxa"/>
        <w:tblLayout w:type="fixed"/>
        <w:tblLook w:val="0000" w:firstRow="0" w:lastRow="0" w:firstColumn="0" w:lastColumn="0" w:noHBand="0" w:noVBand="0"/>
      </w:tblPr>
      <w:tblGrid>
        <w:gridCol w:w="2618"/>
        <w:gridCol w:w="2618"/>
        <w:gridCol w:w="4736"/>
      </w:tblGrid>
      <w:tr w:rsidR="00D10091" w:rsidRPr="00EA61B4" w14:paraId="2F6AF360" w14:textId="77777777" w:rsidTr="00FF5652">
        <w:trPr>
          <w:cantSplit/>
          <w:trHeight w:val="144"/>
        </w:trPr>
        <w:tc>
          <w:tcPr>
            <w:tcW w:w="5236" w:type="dxa"/>
            <w:gridSpan w:val="2"/>
            <w:tcBorders>
              <w:bottom w:val="single" w:sz="6" w:space="0" w:color="auto"/>
              <w:right w:val="dotted" w:sz="4" w:space="0" w:color="auto"/>
            </w:tcBorders>
          </w:tcPr>
          <w:p w14:paraId="6FF8654B" w14:textId="77777777" w:rsidR="00D10091" w:rsidRPr="00EA61B4" w:rsidRDefault="00D10091" w:rsidP="00FF5652">
            <w:pPr>
              <w:pStyle w:val="TableText"/>
              <w:rPr>
                <w:rFonts w:ascii="Calibri" w:hAnsi="Calibri"/>
                <w:noProof/>
                <w:sz w:val="20"/>
              </w:rPr>
            </w:pPr>
          </w:p>
        </w:tc>
        <w:tc>
          <w:tcPr>
            <w:tcW w:w="4736" w:type="dxa"/>
            <w:tcBorders>
              <w:left w:val="dotted" w:sz="4" w:space="0" w:color="auto"/>
              <w:bottom w:val="single" w:sz="6" w:space="0" w:color="auto"/>
            </w:tcBorders>
          </w:tcPr>
          <w:p w14:paraId="2752D2BA" w14:textId="77777777" w:rsidR="00D10091" w:rsidRPr="00EA61B4" w:rsidRDefault="00D10091" w:rsidP="00FF5652">
            <w:pPr>
              <w:pStyle w:val="TableText"/>
              <w:rPr>
                <w:rFonts w:ascii="Calibri" w:hAnsi="Calibri"/>
                <w:noProof/>
                <w:sz w:val="20"/>
                <w:szCs w:val="24"/>
              </w:rPr>
            </w:pPr>
          </w:p>
        </w:tc>
      </w:tr>
      <w:tr w:rsidR="00D10091" w:rsidRPr="00EA61B4" w14:paraId="57AE4942" w14:textId="77777777" w:rsidTr="00FF5652">
        <w:trPr>
          <w:cantSplit/>
          <w:trHeight w:val="240"/>
        </w:trPr>
        <w:tc>
          <w:tcPr>
            <w:tcW w:w="5236" w:type="dxa"/>
            <w:gridSpan w:val="2"/>
            <w:tcBorders>
              <w:right w:val="dotted" w:sz="4" w:space="0" w:color="auto"/>
            </w:tcBorders>
          </w:tcPr>
          <w:p w14:paraId="3507807E" w14:textId="230AB76D" w:rsidR="00D10091" w:rsidRPr="00EA61B4" w:rsidRDefault="00D43F77" w:rsidP="00FF5652">
            <w:pPr>
              <w:pStyle w:val="TableText"/>
              <w:rPr>
                <w:rFonts w:ascii="Calibri" w:hAnsi="Calibri"/>
                <w:sz w:val="20"/>
              </w:rPr>
            </w:pPr>
            <w:r w:rsidRPr="00D43F77">
              <w:rPr>
                <w:rFonts w:asciiTheme="minorHAnsi" w:hAnsiTheme="minorHAnsi"/>
                <w:sz w:val="20"/>
              </w:rPr>
              <w:t>Name and credentials</w:t>
            </w:r>
          </w:p>
        </w:tc>
        <w:tc>
          <w:tcPr>
            <w:tcW w:w="4736" w:type="dxa"/>
            <w:tcBorders>
              <w:left w:val="dotted" w:sz="4" w:space="0" w:color="auto"/>
            </w:tcBorders>
          </w:tcPr>
          <w:p w14:paraId="7BD93AB6" w14:textId="77777777" w:rsidR="00D10091" w:rsidRPr="00EA61B4" w:rsidRDefault="00D10091" w:rsidP="00FF5652">
            <w:pPr>
              <w:pStyle w:val="TableText"/>
              <w:rPr>
                <w:rFonts w:ascii="Calibri" w:hAnsi="Calibri"/>
                <w:sz w:val="20"/>
              </w:rPr>
            </w:pPr>
            <w:r w:rsidRPr="00EA61B4">
              <w:rPr>
                <w:rFonts w:ascii="Calibri" w:hAnsi="Calibri"/>
                <w:sz w:val="20"/>
              </w:rPr>
              <w:t>Business Address</w:t>
            </w:r>
          </w:p>
        </w:tc>
      </w:tr>
      <w:tr w:rsidR="00D10091" w:rsidRPr="00EA61B4" w14:paraId="2ACCE03B" w14:textId="77777777" w:rsidTr="00FF5652">
        <w:trPr>
          <w:cantSplit/>
          <w:trHeight w:val="240"/>
        </w:trPr>
        <w:tc>
          <w:tcPr>
            <w:tcW w:w="5236" w:type="dxa"/>
            <w:gridSpan w:val="2"/>
            <w:tcBorders>
              <w:bottom w:val="single" w:sz="6" w:space="0" w:color="auto"/>
              <w:right w:val="dotted" w:sz="4" w:space="0" w:color="auto"/>
            </w:tcBorders>
          </w:tcPr>
          <w:p w14:paraId="543D4D9B" w14:textId="77777777" w:rsidR="00D10091" w:rsidRPr="00EA61B4" w:rsidRDefault="00D10091" w:rsidP="00FF5652">
            <w:pPr>
              <w:pStyle w:val="TableText"/>
              <w:rPr>
                <w:rFonts w:ascii="Calibri" w:hAnsi="Calibri"/>
                <w:sz w:val="20"/>
              </w:rPr>
            </w:pPr>
          </w:p>
        </w:tc>
        <w:tc>
          <w:tcPr>
            <w:tcW w:w="4736" w:type="dxa"/>
            <w:tcBorders>
              <w:left w:val="dotted" w:sz="4" w:space="0" w:color="auto"/>
              <w:bottom w:val="single" w:sz="6" w:space="0" w:color="auto"/>
            </w:tcBorders>
          </w:tcPr>
          <w:p w14:paraId="4ED70AF9" w14:textId="77777777" w:rsidR="00D10091" w:rsidRPr="00EA61B4" w:rsidRDefault="00D10091" w:rsidP="00FF5652">
            <w:pPr>
              <w:pStyle w:val="TableText"/>
              <w:rPr>
                <w:rFonts w:ascii="Calibri" w:hAnsi="Calibri"/>
                <w:sz w:val="20"/>
              </w:rPr>
            </w:pPr>
          </w:p>
        </w:tc>
      </w:tr>
      <w:tr w:rsidR="00D10091" w:rsidRPr="00EA61B4" w14:paraId="0BB7EF06" w14:textId="77777777" w:rsidTr="00FF5652">
        <w:trPr>
          <w:cantSplit/>
          <w:trHeight w:val="240"/>
        </w:trPr>
        <w:tc>
          <w:tcPr>
            <w:tcW w:w="5236" w:type="dxa"/>
            <w:gridSpan w:val="2"/>
            <w:tcBorders>
              <w:right w:val="dotted" w:sz="4" w:space="0" w:color="auto"/>
            </w:tcBorders>
          </w:tcPr>
          <w:p w14:paraId="10C2EEE2" w14:textId="77777777" w:rsidR="00D10091" w:rsidRPr="00EA61B4" w:rsidRDefault="00D10091" w:rsidP="00FF5652">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21531777" w14:textId="77777777" w:rsidR="00D10091" w:rsidRPr="00EA61B4" w:rsidRDefault="00D10091" w:rsidP="00FF5652">
            <w:pPr>
              <w:pStyle w:val="TableText"/>
              <w:rPr>
                <w:rFonts w:ascii="Calibri" w:hAnsi="Calibri"/>
                <w:sz w:val="20"/>
              </w:rPr>
            </w:pPr>
          </w:p>
        </w:tc>
      </w:tr>
      <w:tr w:rsidR="00D10091" w:rsidRPr="00EA61B4" w14:paraId="6012112F" w14:textId="77777777" w:rsidTr="00FF5652">
        <w:trPr>
          <w:cantSplit/>
          <w:trHeight w:val="144"/>
        </w:trPr>
        <w:tc>
          <w:tcPr>
            <w:tcW w:w="2618" w:type="dxa"/>
            <w:tcBorders>
              <w:bottom w:val="single" w:sz="6" w:space="0" w:color="auto"/>
              <w:right w:val="single" w:sz="4" w:space="0" w:color="auto"/>
            </w:tcBorders>
          </w:tcPr>
          <w:p w14:paraId="2A5974E6" w14:textId="77777777" w:rsidR="00D10091" w:rsidRPr="00EA61B4" w:rsidRDefault="00D10091" w:rsidP="00FF5652">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44E66C7A" w14:textId="77777777" w:rsidR="00D10091" w:rsidRPr="00EA61B4" w:rsidRDefault="00D10091" w:rsidP="00FF5652">
            <w:pPr>
              <w:pStyle w:val="TableText"/>
              <w:rPr>
                <w:rFonts w:ascii="Calibri" w:hAnsi="Calibri"/>
                <w:sz w:val="20"/>
              </w:rPr>
            </w:pPr>
          </w:p>
        </w:tc>
        <w:tc>
          <w:tcPr>
            <w:tcW w:w="4736" w:type="dxa"/>
            <w:tcBorders>
              <w:left w:val="dotted" w:sz="4" w:space="0" w:color="auto"/>
              <w:bottom w:val="single" w:sz="6" w:space="0" w:color="auto"/>
            </w:tcBorders>
          </w:tcPr>
          <w:p w14:paraId="56DC64C1" w14:textId="77777777" w:rsidR="00D10091" w:rsidRPr="00EA61B4" w:rsidRDefault="00D10091" w:rsidP="00FF5652">
            <w:pPr>
              <w:pStyle w:val="TableText"/>
              <w:rPr>
                <w:rFonts w:ascii="Calibri" w:hAnsi="Calibri"/>
                <w:sz w:val="20"/>
              </w:rPr>
            </w:pPr>
          </w:p>
        </w:tc>
      </w:tr>
      <w:tr w:rsidR="00D10091" w:rsidRPr="00EA61B4" w14:paraId="688A3CBA" w14:textId="77777777" w:rsidTr="00FF5652">
        <w:trPr>
          <w:cantSplit/>
          <w:trHeight w:val="240"/>
        </w:trPr>
        <w:tc>
          <w:tcPr>
            <w:tcW w:w="2618" w:type="dxa"/>
            <w:tcBorders>
              <w:right w:val="single" w:sz="4" w:space="0" w:color="auto"/>
            </w:tcBorders>
          </w:tcPr>
          <w:p w14:paraId="302A2672" w14:textId="77777777" w:rsidR="00D10091" w:rsidRPr="00EA61B4" w:rsidRDefault="00D10091" w:rsidP="00FF5652">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5C11AC3E" w14:textId="77777777" w:rsidR="00D10091" w:rsidRPr="00EA61B4" w:rsidRDefault="00D10091" w:rsidP="00FF5652">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2D09B5A5" w14:textId="77777777" w:rsidR="00D10091" w:rsidRPr="00EA61B4" w:rsidRDefault="00D10091" w:rsidP="00FF5652">
            <w:pPr>
              <w:pStyle w:val="TableText"/>
              <w:rPr>
                <w:rFonts w:ascii="Calibri" w:hAnsi="Calibri"/>
                <w:sz w:val="20"/>
              </w:rPr>
            </w:pPr>
          </w:p>
        </w:tc>
      </w:tr>
      <w:tr w:rsidR="00D10091" w:rsidRPr="00EA61B4" w14:paraId="1144926C" w14:textId="77777777" w:rsidTr="00FF5652">
        <w:trPr>
          <w:cantSplit/>
          <w:trHeight w:val="240"/>
        </w:trPr>
        <w:tc>
          <w:tcPr>
            <w:tcW w:w="5236" w:type="dxa"/>
            <w:gridSpan w:val="2"/>
            <w:tcBorders>
              <w:bottom w:val="single" w:sz="6" w:space="0" w:color="auto"/>
              <w:right w:val="dotted" w:sz="4" w:space="0" w:color="auto"/>
            </w:tcBorders>
          </w:tcPr>
          <w:p w14:paraId="1A4897D8" w14:textId="77777777" w:rsidR="00D10091" w:rsidRPr="00EA61B4" w:rsidRDefault="00D10091" w:rsidP="00FF5652">
            <w:pPr>
              <w:pStyle w:val="TableText"/>
              <w:rPr>
                <w:rFonts w:ascii="Calibri" w:hAnsi="Calibri"/>
                <w:sz w:val="20"/>
              </w:rPr>
            </w:pPr>
          </w:p>
        </w:tc>
        <w:tc>
          <w:tcPr>
            <w:tcW w:w="4736" w:type="dxa"/>
            <w:tcBorders>
              <w:left w:val="dotted" w:sz="4" w:space="0" w:color="auto"/>
              <w:bottom w:val="single" w:sz="6" w:space="0" w:color="auto"/>
            </w:tcBorders>
          </w:tcPr>
          <w:p w14:paraId="6DF5FF00" w14:textId="77777777" w:rsidR="00D10091" w:rsidRPr="00EA61B4" w:rsidRDefault="00D10091" w:rsidP="00FF5652">
            <w:pPr>
              <w:pStyle w:val="TableText"/>
              <w:rPr>
                <w:rFonts w:ascii="Calibri" w:hAnsi="Calibri"/>
                <w:sz w:val="20"/>
              </w:rPr>
            </w:pPr>
          </w:p>
        </w:tc>
      </w:tr>
      <w:tr w:rsidR="00D10091" w:rsidRPr="00EA61B4" w14:paraId="4B614816" w14:textId="77777777" w:rsidTr="00FF5652">
        <w:trPr>
          <w:cantSplit/>
          <w:trHeight w:val="240"/>
        </w:trPr>
        <w:tc>
          <w:tcPr>
            <w:tcW w:w="5236" w:type="dxa"/>
            <w:gridSpan w:val="2"/>
            <w:tcBorders>
              <w:right w:val="dotted" w:sz="4" w:space="0" w:color="auto"/>
            </w:tcBorders>
          </w:tcPr>
          <w:p w14:paraId="0EB1F09C" w14:textId="77777777" w:rsidR="00D10091" w:rsidRPr="00EA61B4" w:rsidRDefault="00D10091" w:rsidP="00FF5652">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5B684D10" w14:textId="77777777" w:rsidR="00D10091" w:rsidRPr="00EA61B4" w:rsidRDefault="00D10091" w:rsidP="00FF5652">
            <w:pPr>
              <w:pStyle w:val="TableText"/>
              <w:rPr>
                <w:rFonts w:ascii="Calibri" w:hAnsi="Calibri"/>
                <w:sz w:val="20"/>
              </w:rPr>
            </w:pPr>
          </w:p>
        </w:tc>
      </w:tr>
    </w:tbl>
    <w:p w14:paraId="6E1755B2" w14:textId="77777777" w:rsidR="00D10091" w:rsidRPr="00EA61B4" w:rsidRDefault="00D10091" w:rsidP="00D10091">
      <w:pPr>
        <w:rPr>
          <w:rFonts w:ascii="Calibri" w:hAnsi="Calibri" w:cs="Arial"/>
        </w:rPr>
      </w:pPr>
    </w:p>
    <w:p w14:paraId="103F887A" w14:textId="4829269B" w:rsidR="00D10091" w:rsidRPr="00EA61B4" w:rsidRDefault="00D10091" w:rsidP="00D1009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This form must be submitted with the application packet documenting compliance with ACEND’s 20</w:t>
      </w:r>
      <w:r w:rsidR="004F14B9">
        <w:rPr>
          <w:rFonts w:ascii="Calibri" w:hAnsi="Calibri" w:cs="Arial"/>
          <w:i/>
        </w:rPr>
        <w:t>2</w:t>
      </w:r>
      <w:r w:rsidR="001F462D">
        <w:rPr>
          <w:rFonts w:ascii="Calibri" w:hAnsi="Calibri" w:cs="Arial"/>
          <w:i/>
        </w:rPr>
        <w:t>7</w:t>
      </w:r>
      <w:r w:rsidRPr="00EA61B4">
        <w:rPr>
          <w:rFonts w:ascii="Calibri" w:hAnsi="Calibri" w:cs="Arial"/>
          <w:i/>
        </w:rPr>
        <w:t xml:space="preserve"> Accreditation Standards.</w:t>
      </w:r>
    </w:p>
    <w:p w14:paraId="706358B4" w14:textId="77777777" w:rsidR="00D10091" w:rsidRDefault="00D10091" w:rsidP="00D1009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p>
    <w:p w14:paraId="1915927B" w14:textId="77777777" w:rsidR="00FC5124" w:rsidRPr="00EA61B4" w:rsidRDefault="00FC5124" w:rsidP="00D10091">
      <w:pPr>
        <w:spacing w:before="60" w:line="200" w:lineRule="exact"/>
        <w:rPr>
          <w:rFonts w:ascii="Calibri" w:hAnsi="Calibri" w:cs="Arial"/>
          <w:i/>
        </w:rPr>
      </w:pPr>
    </w:p>
    <w:p w14:paraId="20448B94" w14:textId="515169F4" w:rsidR="00AD76E3" w:rsidRPr="004F14B9" w:rsidRDefault="00AD76E3" w:rsidP="00AD76E3">
      <w:pPr>
        <w:rPr>
          <w:rFonts w:ascii="Calibri" w:hAnsi="Calibri" w:cs="Arial"/>
          <w:szCs w:val="20"/>
        </w:rPr>
      </w:pPr>
      <w:bookmarkStart w:id="0" w:name="_Hlk19178003"/>
      <w:r w:rsidRPr="004F14B9">
        <w:rPr>
          <w:rFonts w:ascii="Calibri" w:hAnsi="Calibri" w:cs="Arial"/>
          <w:szCs w:val="20"/>
        </w:rPr>
        <w:lastRenderedPageBreak/>
        <w:t xml:space="preserve">If you used a consultant to prepare </w:t>
      </w:r>
      <w:r w:rsidR="001717CF">
        <w:rPr>
          <w:rFonts w:ascii="Calibri" w:hAnsi="Calibri" w:cs="Arial"/>
          <w:szCs w:val="20"/>
        </w:rPr>
        <w:t>the</w:t>
      </w:r>
      <w:r w:rsidRPr="004F14B9">
        <w:rPr>
          <w:rFonts w:ascii="Calibri" w:hAnsi="Calibri" w:cs="Arial"/>
          <w:szCs w:val="20"/>
        </w:rPr>
        <w:t xml:space="preserve"> self-study report, please describe the nature of the services provided and include the name and contact information of the consultant.</w:t>
      </w:r>
      <w:r w:rsidR="005F71E4">
        <w:rPr>
          <w:rFonts w:ascii="Calibri" w:hAnsi="Calibri" w:cs="Arial"/>
          <w:szCs w:val="20"/>
        </w:rPr>
        <w:t xml:space="preserve"> </w:t>
      </w:r>
      <w:r w:rsidRPr="004F14B9">
        <w:rPr>
          <w:rFonts w:ascii="Calibri" w:hAnsi="Calibri" w:cs="Arial"/>
          <w:szCs w:val="20"/>
        </w:rPr>
        <w:t>Indicate “N/A” if not applicable:</w:t>
      </w:r>
    </w:p>
    <w:p w14:paraId="00AB668A" w14:textId="77777777" w:rsidR="00AD76E3" w:rsidRPr="00864537" w:rsidRDefault="00AD76E3" w:rsidP="00AD76E3">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AD76E3" w:rsidRPr="00864537" w14:paraId="15CDA260" w14:textId="77777777" w:rsidTr="00E568FB">
        <w:trPr>
          <w:trHeight w:val="4320"/>
        </w:trPr>
        <w:tc>
          <w:tcPr>
            <w:tcW w:w="11016" w:type="dxa"/>
          </w:tcPr>
          <w:p w14:paraId="4A897155" w14:textId="77777777" w:rsidR="00AD76E3" w:rsidRPr="00864537" w:rsidRDefault="00AD76E3" w:rsidP="00E568FB">
            <w:pPr>
              <w:rPr>
                <w:rFonts w:ascii="Calibri" w:eastAsia="MS Mincho" w:hAnsi="Calibri" w:cs="Arial"/>
                <w:sz w:val="22"/>
                <w:szCs w:val="22"/>
              </w:rPr>
            </w:pPr>
          </w:p>
        </w:tc>
      </w:tr>
    </w:tbl>
    <w:p w14:paraId="0CDAE950" w14:textId="77777777" w:rsidR="00AD76E3" w:rsidRPr="00864537" w:rsidRDefault="00AD76E3" w:rsidP="00AD76E3">
      <w:pPr>
        <w:rPr>
          <w:rFonts w:ascii="Calibri" w:hAnsi="Calibri" w:cs="Arial"/>
          <w:sz w:val="22"/>
          <w:szCs w:val="22"/>
        </w:rPr>
      </w:pPr>
    </w:p>
    <w:tbl>
      <w:tblPr>
        <w:tblW w:w="10728" w:type="dxa"/>
        <w:tblInd w:w="108" w:type="dxa"/>
        <w:tblLayout w:type="fixed"/>
        <w:tblLook w:val="0000" w:firstRow="0" w:lastRow="0" w:firstColumn="0" w:lastColumn="0" w:noHBand="0" w:noVBand="0"/>
      </w:tblPr>
      <w:tblGrid>
        <w:gridCol w:w="2618"/>
        <w:gridCol w:w="2618"/>
        <w:gridCol w:w="255"/>
        <w:gridCol w:w="5237"/>
      </w:tblGrid>
      <w:tr w:rsidR="00AD76E3" w:rsidRPr="00864537" w14:paraId="6EF7A97C" w14:textId="77777777" w:rsidTr="00E568FB">
        <w:trPr>
          <w:cantSplit/>
          <w:trHeight w:val="144"/>
        </w:trPr>
        <w:tc>
          <w:tcPr>
            <w:tcW w:w="5236" w:type="dxa"/>
            <w:gridSpan w:val="2"/>
            <w:tcBorders>
              <w:bottom w:val="single" w:sz="6" w:space="0" w:color="auto"/>
            </w:tcBorders>
          </w:tcPr>
          <w:p w14:paraId="45354A86" w14:textId="77777777" w:rsidR="00AD76E3" w:rsidRPr="00864537" w:rsidRDefault="00AD76E3" w:rsidP="00E568FB">
            <w:pPr>
              <w:spacing w:before="60"/>
              <w:rPr>
                <w:rFonts w:ascii="Calibri" w:hAnsi="Calibri"/>
                <w:noProof/>
                <w:spacing w:val="-5"/>
                <w:szCs w:val="20"/>
              </w:rPr>
            </w:pPr>
          </w:p>
        </w:tc>
        <w:tc>
          <w:tcPr>
            <w:tcW w:w="255" w:type="dxa"/>
            <w:vAlign w:val="center"/>
          </w:tcPr>
          <w:p w14:paraId="2878D3D1" w14:textId="77777777" w:rsidR="00AD76E3" w:rsidRPr="00864537" w:rsidRDefault="00AD76E3" w:rsidP="00E568FB">
            <w:pPr>
              <w:spacing w:before="60"/>
              <w:rPr>
                <w:rFonts w:ascii="Calibri" w:hAnsi="Calibri"/>
                <w:noProof/>
                <w:spacing w:val="-5"/>
              </w:rPr>
            </w:pPr>
          </w:p>
        </w:tc>
        <w:tc>
          <w:tcPr>
            <w:tcW w:w="5237" w:type="dxa"/>
            <w:tcBorders>
              <w:bottom w:val="single" w:sz="6" w:space="0" w:color="auto"/>
            </w:tcBorders>
          </w:tcPr>
          <w:p w14:paraId="3E62CA4C" w14:textId="77777777" w:rsidR="00AD76E3" w:rsidRPr="00864537" w:rsidRDefault="00AD76E3" w:rsidP="00E568FB">
            <w:pPr>
              <w:spacing w:before="60"/>
              <w:rPr>
                <w:rFonts w:ascii="Calibri" w:hAnsi="Calibri"/>
                <w:noProof/>
                <w:spacing w:val="-5"/>
              </w:rPr>
            </w:pPr>
          </w:p>
        </w:tc>
      </w:tr>
      <w:tr w:rsidR="00AD76E3" w:rsidRPr="00864537" w14:paraId="41B57C08" w14:textId="77777777" w:rsidTr="00E568FB">
        <w:trPr>
          <w:cantSplit/>
          <w:trHeight w:val="240"/>
        </w:trPr>
        <w:tc>
          <w:tcPr>
            <w:tcW w:w="5236" w:type="dxa"/>
            <w:gridSpan w:val="2"/>
          </w:tcPr>
          <w:p w14:paraId="2E2DFF1F" w14:textId="77777777" w:rsidR="00AD76E3" w:rsidRPr="00864537" w:rsidRDefault="00AD76E3" w:rsidP="00E568FB">
            <w:pPr>
              <w:spacing w:before="60"/>
              <w:rPr>
                <w:rFonts w:ascii="Calibri" w:hAnsi="Calibri"/>
                <w:spacing w:val="-5"/>
                <w:szCs w:val="20"/>
              </w:rPr>
            </w:pPr>
            <w:r w:rsidRPr="00864537">
              <w:rPr>
                <w:rFonts w:ascii="Calibri" w:hAnsi="Calibri"/>
                <w:spacing w:val="-5"/>
                <w:szCs w:val="20"/>
              </w:rPr>
              <w:t>Consultant Name</w:t>
            </w:r>
          </w:p>
        </w:tc>
        <w:tc>
          <w:tcPr>
            <w:tcW w:w="255" w:type="dxa"/>
            <w:vAlign w:val="center"/>
          </w:tcPr>
          <w:p w14:paraId="35A11284" w14:textId="77777777" w:rsidR="00AD76E3" w:rsidRPr="00864537" w:rsidRDefault="00AD76E3" w:rsidP="00E568FB">
            <w:pPr>
              <w:spacing w:before="60"/>
              <w:rPr>
                <w:rFonts w:ascii="Calibri" w:hAnsi="Calibri"/>
                <w:spacing w:val="-5"/>
                <w:szCs w:val="20"/>
              </w:rPr>
            </w:pPr>
          </w:p>
        </w:tc>
        <w:tc>
          <w:tcPr>
            <w:tcW w:w="5237" w:type="dxa"/>
          </w:tcPr>
          <w:p w14:paraId="7F502C03" w14:textId="77777777" w:rsidR="00AD76E3" w:rsidRPr="00864537" w:rsidRDefault="00AD76E3" w:rsidP="00E568FB">
            <w:pPr>
              <w:spacing w:before="60"/>
              <w:rPr>
                <w:rFonts w:ascii="Calibri" w:hAnsi="Calibri"/>
                <w:spacing w:val="-5"/>
                <w:szCs w:val="20"/>
              </w:rPr>
            </w:pPr>
            <w:r w:rsidRPr="00864537">
              <w:rPr>
                <w:rFonts w:ascii="Calibri" w:hAnsi="Calibri"/>
                <w:spacing w:val="-5"/>
                <w:szCs w:val="20"/>
              </w:rPr>
              <w:t>Business Address</w:t>
            </w:r>
          </w:p>
        </w:tc>
      </w:tr>
      <w:tr w:rsidR="00AD76E3" w:rsidRPr="00864537" w14:paraId="4636ACDC" w14:textId="77777777" w:rsidTr="00E568FB">
        <w:trPr>
          <w:cantSplit/>
          <w:trHeight w:val="240"/>
        </w:trPr>
        <w:tc>
          <w:tcPr>
            <w:tcW w:w="5236" w:type="dxa"/>
            <w:gridSpan w:val="2"/>
            <w:tcBorders>
              <w:bottom w:val="single" w:sz="6" w:space="0" w:color="auto"/>
            </w:tcBorders>
          </w:tcPr>
          <w:p w14:paraId="6A640C01" w14:textId="77777777" w:rsidR="00AD76E3" w:rsidRPr="00864537" w:rsidRDefault="00AD76E3" w:rsidP="00E568FB">
            <w:pPr>
              <w:spacing w:before="60"/>
              <w:rPr>
                <w:rFonts w:ascii="Calibri" w:hAnsi="Calibri"/>
                <w:spacing w:val="-5"/>
                <w:szCs w:val="20"/>
              </w:rPr>
            </w:pPr>
          </w:p>
        </w:tc>
        <w:tc>
          <w:tcPr>
            <w:tcW w:w="255" w:type="dxa"/>
            <w:vAlign w:val="center"/>
          </w:tcPr>
          <w:p w14:paraId="1B2D7F0C" w14:textId="77777777" w:rsidR="00AD76E3" w:rsidRPr="00864537" w:rsidRDefault="00AD76E3" w:rsidP="00E568FB">
            <w:pPr>
              <w:spacing w:before="60"/>
              <w:rPr>
                <w:rFonts w:ascii="Calibri" w:hAnsi="Calibri"/>
                <w:spacing w:val="-5"/>
                <w:szCs w:val="20"/>
              </w:rPr>
            </w:pPr>
          </w:p>
        </w:tc>
        <w:tc>
          <w:tcPr>
            <w:tcW w:w="5237" w:type="dxa"/>
            <w:tcBorders>
              <w:bottom w:val="single" w:sz="6" w:space="0" w:color="auto"/>
            </w:tcBorders>
          </w:tcPr>
          <w:p w14:paraId="3B6FAC6D" w14:textId="77777777" w:rsidR="00AD76E3" w:rsidRPr="00864537" w:rsidRDefault="00AD76E3" w:rsidP="00E568FB">
            <w:pPr>
              <w:spacing w:before="60"/>
              <w:rPr>
                <w:rFonts w:ascii="Calibri" w:hAnsi="Calibri"/>
                <w:spacing w:val="-5"/>
                <w:szCs w:val="20"/>
              </w:rPr>
            </w:pPr>
          </w:p>
        </w:tc>
      </w:tr>
      <w:tr w:rsidR="00AD76E3" w:rsidRPr="00864537" w14:paraId="15E05126" w14:textId="77777777" w:rsidTr="00E568FB">
        <w:trPr>
          <w:cantSplit/>
          <w:trHeight w:val="240"/>
        </w:trPr>
        <w:tc>
          <w:tcPr>
            <w:tcW w:w="5236" w:type="dxa"/>
            <w:gridSpan w:val="2"/>
          </w:tcPr>
          <w:p w14:paraId="3A9256E7" w14:textId="77777777" w:rsidR="00AD76E3" w:rsidRPr="00864537" w:rsidRDefault="00AD76E3" w:rsidP="00E568FB">
            <w:pPr>
              <w:spacing w:before="60"/>
              <w:rPr>
                <w:rFonts w:ascii="Calibri" w:hAnsi="Calibri"/>
                <w:spacing w:val="-5"/>
                <w:szCs w:val="20"/>
              </w:rPr>
            </w:pPr>
            <w:r w:rsidRPr="00864537">
              <w:rPr>
                <w:rFonts w:ascii="Calibri" w:hAnsi="Calibri"/>
                <w:spacing w:val="-5"/>
                <w:szCs w:val="20"/>
              </w:rPr>
              <w:t>Title</w:t>
            </w:r>
          </w:p>
        </w:tc>
        <w:tc>
          <w:tcPr>
            <w:tcW w:w="255" w:type="dxa"/>
            <w:vAlign w:val="center"/>
          </w:tcPr>
          <w:p w14:paraId="1B1CB3BD" w14:textId="77777777" w:rsidR="00AD76E3" w:rsidRPr="00864537" w:rsidRDefault="00AD76E3" w:rsidP="00E568FB">
            <w:pPr>
              <w:spacing w:before="60"/>
              <w:rPr>
                <w:rFonts w:ascii="Calibri" w:hAnsi="Calibri"/>
                <w:spacing w:val="-5"/>
                <w:szCs w:val="20"/>
              </w:rPr>
            </w:pPr>
          </w:p>
        </w:tc>
        <w:tc>
          <w:tcPr>
            <w:tcW w:w="5237" w:type="dxa"/>
          </w:tcPr>
          <w:p w14:paraId="372808A4" w14:textId="77777777" w:rsidR="00AD76E3" w:rsidRPr="00864537" w:rsidRDefault="00AD76E3" w:rsidP="00E568FB">
            <w:pPr>
              <w:spacing w:before="60"/>
              <w:rPr>
                <w:rFonts w:ascii="Calibri" w:hAnsi="Calibri"/>
                <w:spacing w:val="-5"/>
                <w:szCs w:val="20"/>
              </w:rPr>
            </w:pPr>
          </w:p>
        </w:tc>
      </w:tr>
      <w:tr w:rsidR="00AD76E3" w:rsidRPr="00864537" w14:paraId="77BAB765" w14:textId="77777777" w:rsidTr="00E568FB">
        <w:trPr>
          <w:cantSplit/>
          <w:trHeight w:val="144"/>
        </w:trPr>
        <w:tc>
          <w:tcPr>
            <w:tcW w:w="2618" w:type="dxa"/>
            <w:tcBorders>
              <w:bottom w:val="single" w:sz="6" w:space="0" w:color="auto"/>
              <w:right w:val="single" w:sz="4" w:space="0" w:color="auto"/>
            </w:tcBorders>
          </w:tcPr>
          <w:p w14:paraId="5995E2EA" w14:textId="77777777" w:rsidR="00AD76E3" w:rsidRPr="00864537" w:rsidRDefault="00AD76E3" w:rsidP="00E568FB">
            <w:pPr>
              <w:spacing w:before="60"/>
              <w:rPr>
                <w:rFonts w:ascii="Calibri" w:hAnsi="Calibri"/>
                <w:spacing w:val="-5"/>
                <w:szCs w:val="20"/>
              </w:rPr>
            </w:pPr>
          </w:p>
        </w:tc>
        <w:tc>
          <w:tcPr>
            <w:tcW w:w="2618" w:type="dxa"/>
            <w:tcBorders>
              <w:left w:val="single" w:sz="4" w:space="0" w:color="auto"/>
              <w:bottom w:val="single" w:sz="6" w:space="0" w:color="auto"/>
            </w:tcBorders>
          </w:tcPr>
          <w:p w14:paraId="662F091E" w14:textId="77777777" w:rsidR="00AD76E3" w:rsidRPr="00864537" w:rsidRDefault="00AD76E3" w:rsidP="00E568FB">
            <w:pPr>
              <w:spacing w:before="60"/>
              <w:rPr>
                <w:rFonts w:ascii="Calibri" w:hAnsi="Calibri"/>
                <w:spacing w:val="-5"/>
                <w:szCs w:val="20"/>
              </w:rPr>
            </w:pPr>
          </w:p>
        </w:tc>
        <w:tc>
          <w:tcPr>
            <w:tcW w:w="255" w:type="dxa"/>
            <w:vAlign w:val="center"/>
          </w:tcPr>
          <w:p w14:paraId="357DA322" w14:textId="77777777" w:rsidR="00AD76E3" w:rsidRPr="00864537" w:rsidRDefault="00AD76E3" w:rsidP="00E568FB">
            <w:pPr>
              <w:spacing w:before="60"/>
              <w:rPr>
                <w:rFonts w:ascii="Calibri" w:hAnsi="Calibri"/>
                <w:spacing w:val="-5"/>
                <w:szCs w:val="20"/>
              </w:rPr>
            </w:pPr>
          </w:p>
        </w:tc>
        <w:tc>
          <w:tcPr>
            <w:tcW w:w="5237" w:type="dxa"/>
            <w:tcBorders>
              <w:bottom w:val="single" w:sz="6" w:space="0" w:color="auto"/>
            </w:tcBorders>
          </w:tcPr>
          <w:p w14:paraId="2FE82406" w14:textId="77777777" w:rsidR="00AD76E3" w:rsidRPr="00864537" w:rsidRDefault="00AD76E3" w:rsidP="00E568FB">
            <w:pPr>
              <w:spacing w:before="60"/>
              <w:rPr>
                <w:rFonts w:ascii="Calibri" w:hAnsi="Calibri"/>
                <w:spacing w:val="-5"/>
                <w:szCs w:val="20"/>
              </w:rPr>
            </w:pPr>
          </w:p>
        </w:tc>
      </w:tr>
      <w:tr w:rsidR="00AD76E3" w:rsidRPr="00864537" w14:paraId="40D42A60" w14:textId="77777777" w:rsidTr="00E568FB">
        <w:trPr>
          <w:cantSplit/>
          <w:trHeight w:val="240"/>
        </w:trPr>
        <w:tc>
          <w:tcPr>
            <w:tcW w:w="2618" w:type="dxa"/>
            <w:tcBorders>
              <w:right w:val="single" w:sz="4" w:space="0" w:color="auto"/>
            </w:tcBorders>
          </w:tcPr>
          <w:p w14:paraId="511A86E4" w14:textId="77777777" w:rsidR="00AD76E3" w:rsidRPr="00864537" w:rsidRDefault="00AD76E3" w:rsidP="00E568FB">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01B5B392" w14:textId="77777777" w:rsidR="00AD76E3" w:rsidRPr="00864537" w:rsidRDefault="00AD76E3" w:rsidP="00E568FB">
            <w:pPr>
              <w:spacing w:before="60"/>
              <w:rPr>
                <w:rFonts w:ascii="Calibri" w:hAnsi="Calibri"/>
                <w:spacing w:val="-5"/>
                <w:szCs w:val="20"/>
              </w:rPr>
            </w:pPr>
            <w:r w:rsidRPr="00864537">
              <w:rPr>
                <w:rFonts w:ascii="Calibri" w:hAnsi="Calibri"/>
                <w:spacing w:val="-5"/>
                <w:szCs w:val="20"/>
              </w:rPr>
              <w:t>E-mail</w:t>
            </w:r>
          </w:p>
        </w:tc>
        <w:tc>
          <w:tcPr>
            <w:tcW w:w="255" w:type="dxa"/>
            <w:vAlign w:val="center"/>
          </w:tcPr>
          <w:p w14:paraId="32B69A3E" w14:textId="77777777" w:rsidR="00AD76E3" w:rsidRPr="00864537" w:rsidRDefault="00AD76E3" w:rsidP="00E568FB">
            <w:pPr>
              <w:spacing w:before="60"/>
              <w:rPr>
                <w:rFonts w:ascii="Calibri" w:hAnsi="Calibri"/>
                <w:spacing w:val="-5"/>
                <w:szCs w:val="20"/>
              </w:rPr>
            </w:pPr>
          </w:p>
        </w:tc>
        <w:tc>
          <w:tcPr>
            <w:tcW w:w="5237" w:type="dxa"/>
            <w:tcBorders>
              <w:top w:val="single" w:sz="6" w:space="0" w:color="auto"/>
            </w:tcBorders>
          </w:tcPr>
          <w:p w14:paraId="22480AD4" w14:textId="77777777" w:rsidR="00AD76E3" w:rsidRPr="00864537" w:rsidRDefault="00AD76E3" w:rsidP="00E568FB">
            <w:pPr>
              <w:spacing w:before="60"/>
              <w:rPr>
                <w:rFonts w:ascii="Calibri" w:hAnsi="Calibri"/>
                <w:spacing w:val="-5"/>
                <w:szCs w:val="20"/>
              </w:rPr>
            </w:pPr>
          </w:p>
        </w:tc>
      </w:tr>
      <w:tr w:rsidR="00AD76E3" w:rsidRPr="00864537" w14:paraId="4018FBCB" w14:textId="77777777" w:rsidTr="00E568FB">
        <w:trPr>
          <w:cantSplit/>
          <w:trHeight w:val="240"/>
        </w:trPr>
        <w:tc>
          <w:tcPr>
            <w:tcW w:w="5236" w:type="dxa"/>
            <w:gridSpan w:val="2"/>
            <w:tcBorders>
              <w:bottom w:val="single" w:sz="6" w:space="0" w:color="auto"/>
            </w:tcBorders>
          </w:tcPr>
          <w:p w14:paraId="266A8A08" w14:textId="77777777" w:rsidR="00AD76E3" w:rsidRPr="00864537" w:rsidRDefault="00AD76E3" w:rsidP="00E568FB">
            <w:pPr>
              <w:spacing w:before="60"/>
              <w:rPr>
                <w:rFonts w:ascii="Calibri" w:hAnsi="Calibri"/>
                <w:spacing w:val="-5"/>
                <w:szCs w:val="20"/>
              </w:rPr>
            </w:pPr>
          </w:p>
        </w:tc>
        <w:tc>
          <w:tcPr>
            <w:tcW w:w="255" w:type="dxa"/>
            <w:vAlign w:val="center"/>
          </w:tcPr>
          <w:p w14:paraId="603E109F" w14:textId="77777777" w:rsidR="00AD76E3" w:rsidRPr="00864537" w:rsidRDefault="00AD76E3" w:rsidP="00E568FB">
            <w:pPr>
              <w:spacing w:before="60"/>
              <w:rPr>
                <w:rFonts w:ascii="Calibri" w:hAnsi="Calibri"/>
                <w:spacing w:val="-5"/>
                <w:szCs w:val="20"/>
              </w:rPr>
            </w:pPr>
          </w:p>
        </w:tc>
        <w:tc>
          <w:tcPr>
            <w:tcW w:w="5237" w:type="dxa"/>
            <w:tcBorders>
              <w:bottom w:val="single" w:sz="6" w:space="0" w:color="auto"/>
            </w:tcBorders>
          </w:tcPr>
          <w:p w14:paraId="48109B0C" w14:textId="77777777" w:rsidR="00AD76E3" w:rsidRPr="00864537" w:rsidRDefault="00AD76E3" w:rsidP="00E568FB">
            <w:pPr>
              <w:spacing w:before="60"/>
              <w:rPr>
                <w:rFonts w:ascii="Calibri" w:hAnsi="Calibri"/>
                <w:spacing w:val="-5"/>
                <w:szCs w:val="20"/>
              </w:rPr>
            </w:pPr>
          </w:p>
        </w:tc>
      </w:tr>
      <w:tr w:rsidR="00AD76E3" w:rsidRPr="00864537" w14:paraId="4E860ACE" w14:textId="77777777" w:rsidTr="00E568FB">
        <w:trPr>
          <w:cantSplit/>
          <w:trHeight w:val="240"/>
        </w:trPr>
        <w:tc>
          <w:tcPr>
            <w:tcW w:w="5236" w:type="dxa"/>
            <w:gridSpan w:val="2"/>
          </w:tcPr>
          <w:p w14:paraId="19806BD2" w14:textId="77777777" w:rsidR="00AD76E3" w:rsidRPr="00864537" w:rsidRDefault="00AD76E3" w:rsidP="00E568FB">
            <w:pPr>
              <w:spacing w:before="60"/>
              <w:rPr>
                <w:rFonts w:ascii="Calibri" w:hAnsi="Calibri"/>
                <w:spacing w:val="-5"/>
                <w:szCs w:val="20"/>
              </w:rPr>
            </w:pPr>
          </w:p>
        </w:tc>
        <w:tc>
          <w:tcPr>
            <w:tcW w:w="255" w:type="dxa"/>
            <w:vAlign w:val="center"/>
          </w:tcPr>
          <w:p w14:paraId="6EB51F4B" w14:textId="77777777" w:rsidR="00AD76E3" w:rsidRPr="00864537" w:rsidRDefault="00AD76E3" w:rsidP="00E568FB">
            <w:pPr>
              <w:spacing w:before="60"/>
              <w:rPr>
                <w:rFonts w:ascii="Calibri" w:hAnsi="Calibri"/>
                <w:spacing w:val="-5"/>
                <w:szCs w:val="20"/>
              </w:rPr>
            </w:pPr>
          </w:p>
        </w:tc>
        <w:tc>
          <w:tcPr>
            <w:tcW w:w="5237" w:type="dxa"/>
            <w:tcBorders>
              <w:top w:val="single" w:sz="6" w:space="0" w:color="auto"/>
            </w:tcBorders>
          </w:tcPr>
          <w:p w14:paraId="357E6F71" w14:textId="77777777" w:rsidR="00AD76E3" w:rsidRPr="00864537" w:rsidRDefault="00AD76E3" w:rsidP="00E568FB">
            <w:pPr>
              <w:spacing w:before="60"/>
              <w:rPr>
                <w:rFonts w:ascii="Calibri" w:hAnsi="Calibri"/>
                <w:spacing w:val="-5"/>
                <w:szCs w:val="20"/>
              </w:rPr>
            </w:pPr>
          </w:p>
        </w:tc>
      </w:tr>
      <w:bookmarkEnd w:id="0"/>
    </w:tbl>
    <w:p w14:paraId="075968FD" w14:textId="77777777" w:rsidR="00AD76E3" w:rsidRPr="00864537" w:rsidRDefault="00AD76E3" w:rsidP="00AD76E3">
      <w:pPr>
        <w:spacing w:before="60" w:line="200" w:lineRule="exact"/>
        <w:rPr>
          <w:rFonts w:ascii="Calibri" w:hAnsi="Calibri" w:cs="Arial"/>
          <w:sz w:val="22"/>
        </w:rPr>
      </w:pPr>
    </w:p>
    <w:p w14:paraId="0C1D77D2" w14:textId="77777777" w:rsidR="00AD76E3" w:rsidRPr="00864537" w:rsidRDefault="00AD76E3" w:rsidP="00AD76E3">
      <w:pPr>
        <w:rPr>
          <w:rFonts w:ascii="Calibri" w:hAnsi="Calibri"/>
        </w:rPr>
      </w:pPr>
    </w:p>
    <w:p w14:paraId="2E4EEDEC" w14:textId="77777777" w:rsidR="00D10091" w:rsidRPr="00EA61B4" w:rsidRDefault="00D10091" w:rsidP="00D10091">
      <w:pPr>
        <w:pStyle w:val="CommentText"/>
        <w:rPr>
          <w:rFonts w:ascii="Calibri" w:hAnsi="Calibri"/>
        </w:rPr>
      </w:pPr>
      <w:r w:rsidRPr="00EA61B4">
        <w:rPr>
          <w:rFonts w:ascii="Calibri" w:hAnsi="Calibri" w:cs="Arial"/>
          <w:i/>
          <w:sz w:val="22"/>
          <w:szCs w:val="22"/>
        </w:rPr>
        <w:br w:type="page"/>
      </w:r>
    </w:p>
    <w:p w14:paraId="250A4C61" w14:textId="77777777" w:rsidR="00D42CE7" w:rsidRPr="00EA61B4" w:rsidRDefault="00D42CE7" w:rsidP="00D10091">
      <w:pPr>
        <w:pStyle w:val="CommentText"/>
        <w:rPr>
          <w:rFonts w:ascii="Calibri" w:hAnsi="Calibri"/>
        </w:rPr>
      </w:pPr>
    </w:p>
    <w:p w14:paraId="1720F052" w14:textId="37FB0107" w:rsidR="00D42CE7" w:rsidRPr="00EA61B4" w:rsidRDefault="00D42CE7" w:rsidP="00D42CE7">
      <w:pPr>
        <w:pStyle w:val="TOC2"/>
        <w:jc w:val="center"/>
        <w:rPr>
          <w:rFonts w:ascii="Calibri" w:hAnsi="Calibri" w:cs="Arial"/>
          <w:b/>
          <w:szCs w:val="24"/>
        </w:rPr>
      </w:pPr>
      <w:r w:rsidRPr="00EA61B4">
        <w:rPr>
          <w:rFonts w:ascii="Calibri" w:hAnsi="Calibri" w:cs="Arial"/>
          <w:b/>
          <w:bCs/>
          <w:szCs w:val="24"/>
        </w:rPr>
        <w:t>Self</w:t>
      </w:r>
      <w:r w:rsidR="00BF62F2">
        <w:rPr>
          <w:rFonts w:ascii="Calibri" w:hAnsi="Calibri" w:cs="Arial"/>
          <w:b/>
          <w:bCs/>
          <w:szCs w:val="24"/>
        </w:rPr>
        <w:t>-</w:t>
      </w:r>
      <w:r w:rsidRPr="00EA61B4">
        <w:rPr>
          <w:rFonts w:ascii="Calibri" w:hAnsi="Calibri" w:cs="Arial"/>
          <w:b/>
          <w:bCs/>
          <w:szCs w:val="24"/>
        </w:rPr>
        <w:t xml:space="preserve">Study Report </w:t>
      </w:r>
      <w:r w:rsidR="006B38FA">
        <w:rPr>
          <w:rFonts w:ascii="Calibri" w:hAnsi="Calibri" w:cs="Arial"/>
          <w:b/>
          <w:bCs/>
          <w:szCs w:val="24"/>
        </w:rPr>
        <w:t>on the ACEND 20</w:t>
      </w:r>
      <w:r w:rsidR="004F14B9">
        <w:rPr>
          <w:rFonts w:ascii="Calibri" w:hAnsi="Calibri" w:cs="Arial"/>
          <w:b/>
          <w:bCs/>
          <w:szCs w:val="24"/>
        </w:rPr>
        <w:t>2</w:t>
      </w:r>
      <w:r w:rsidR="001F462D">
        <w:rPr>
          <w:rFonts w:ascii="Calibri" w:hAnsi="Calibri" w:cs="Arial"/>
          <w:b/>
          <w:bCs/>
          <w:szCs w:val="24"/>
        </w:rPr>
        <w:t>7</w:t>
      </w:r>
      <w:r w:rsidR="00C93AD9" w:rsidRPr="00EA61B4">
        <w:rPr>
          <w:rFonts w:ascii="Calibri" w:hAnsi="Calibri" w:cs="Arial"/>
          <w:b/>
          <w:bCs/>
          <w:szCs w:val="24"/>
        </w:rPr>
        <w:t xml:space="preserve"> Accreditation Standards</w:t>
      </w:r>
      <w:r w:rsidRPr="00EA61B4">
        <w:rPr>
          <w:rFonts w:ascii="Calibri" w:hAnsi="Calibri" w:cs="Arial"/>
          <w:b/>
          <w:bCs/>
          <w:szCs w:val="24"/>
        </w:rPr>
        <w:br/>
        <w:t>&lt;Program Name Goes Here&gt;</w:t>
      </w:r>
    </w:p>
    <w:p w14:paraId="65B02D6A"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32CB1B1E" w14:textId="77777777" w:rsidR="005B1F1E" w:rsidRPr="006E28C4" w:rsidRDefault="005B1F1E" w:rsidP="00C01B6C">
      <w:pPr>
        <w:tabs>
          <w:tab w:val="right" w:pos="9360"/>
        </w:tabs>
        <w:ind w:left="360"/>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34DC1F0C" w14:textId="77777777" w:rsidR="005B1F1E" w:rsidRPr="006E28C4" w:rsidRDefault="005B1F1E" w:rsidP="005B1F1E">
      <w:pPr>
        <w:tabs>
          <w:tab w:val="right" w:pos="8640"/>
        </w:tabs>
        <w:rPr>
          <w:rFonts w:ascii="Calibri" w:hAnsi="Calibri"/>
          <w:b/>
          <w:iCs/>
          <w:szCs w:val="20"/>
        </w:rPr>
      </w:pPr>
    </w:p>
    <w:p w14:paraId="7B9FDE55"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3F214DF4" w14:textId="77777777" w:rsidR="00BE108D" w:rsidRPr="006948A7" w:rsidRDefault="00150236" w:rsidP="00C01B6C">
      <w:pPr>
        <w:tabs>
          <w:tab w:val="right" w:pos="9360"/>
        </w:tabs>
        <w:spacing w:after="120"/>
        <w:ind w:left="360"/>
        <w:rPr>
          <w:rFonts w:ascii="Calibri" w:hAnsi="Calibri"/>
          <w:iCs/>
          <w:szCs w:val="20"/>
        </w:rPr>
      </w:pPr>
      <w:r>
        <w:rPr>
          <w:rFonts w:ascii="Calibri" w:hAnsi="Calibri"/>
          <w:iCs/>
          <w:szCs w:val="20"/>
        </w:rPr>
        <w:t xml:space="preserve">Program Summary Information </w:t>
      </w:r>
      <w:r w:rsidR="00BE108D" w:rsidRPr="006948A7">
        <w:rPr>
          <w:rFonts w:ascii="Calibri" w:hAnsi="Calibri"/>
          <w:iCs/>
          <w:szCs w:val="20"/>
        </w:rPr>
        <w:tab/>
        <w:t>x</w:t>
      </w:r>
    </w:p>
    <w:p w14:paraId="694F1410" w14:textId="77777777" w:rsidR="00150236" w:rsidRDefault="00150236" w:rsidP="00150236">
      <w:pPr>
        <w:tabs>
          <w:tab w:val="right" w:pos="9360"/>
        </w:tabs>
        <w:ind w:left="360"/>
        <w:rPr>
          <w:rFonts w:ascii="Calibri" w:hAnsi="Calibri"/>
          <w:b/>
          <w:iCs/>
          <w:szCs w:val="20"/>
        </w:rPr>
      </w:pPr>
    </w:p>
    <w:p w14:paraId="19C1A3B9" w14:textId="77777777" w:rsidR="00D42CE7" w:rsidRPr="006E28C4" w:rsidRDefault="00150236" w:rsidP="00150236">
      <w:pPr>
        <w:tabs>
          <w:tab w:val="right" w:pos="9360"/>
        </w:tabs>
        <w:ind w:left="360"/>
        <w:rPr>
          <w:rFonts w:ascii="Calibri" w:hAnsi="Calibri"/>
          <w:b/>
          <w:iCs/>
          <w:szCs w:val="20"/>
        </w:rPr>
      </w:pPr>
      <w:r>
        <w:rPr>
          <w:rFonts w:ascii="Calibri" w:hAnsi="Calibri"/>
          <w:b/>
          <w:iCs/>
          <w:szCs w:val="20"/>
        </w:rPr>
        <w:t>Standards</w:t>
      </w:r>
      <w:r>
        <w:rPr>
          <w:rFonts w:ascii="Calibri" w:hAnsi="Calibri"/>
          <w:b/>
          <w:iCs/>
          <w:szCs w:val="20"/>
        </w:rPr>
        <w:tab/>
      </w:r>
    </w:p>
    <w:p w14:paraId="34B2B7FD" w14:textId="77777777" w:rsidR="006817C7" w:rsidRPr="006E28C4" w:rsidRDefault="006817C7" w:rsidP="00C01B6C">
      <w:pPr>
        <w:numPr>
          <w:ilvl w:val="0"/>
          <w:numId w:val="12"/>
        </w:numPr>
        <w:tabs>
          <w:tab w:val="clear" w:pos="360"/>
          <w:tab w:val="left" w:pos="720"/>
          <w:tab w:val="right" w:pos="9360"/>
        </w:tabs>
        <w:spacing w:after="120"/>
        <w:ind w:left="720"/>
        <w:rPr>
          <w:rFonts w:ascii="Calibri" w:hAnsi="Calibri"/>
          <w:iCs/>
          <w:szCs w:val="20"/>
        </w:rPr>
      </w:pPr>
      <w:r w:rsidRPr="006E28C4">
        <w:rPr>
          <w:rFonts w:ascii="Calibri" w:hAnsi="Calibri"/>
          <w:iCs/>
          <w:szCs w:val="20"/>
        </w:rPr>
        <w:t>Prog</w:t>
      </w:r>
      <w:r w:rsidR="00957918">
        <w:rPr>
          <w:rFonts w:ascii="Calibri" w:hAnsi="Calibri"/>
          <w:iCs/>
          <w:szCs w:val="20"/>
        </w:rPr>
        <w:t>ram Characteristics and Resources</w:t>
      </w:r>
      <w:r w:rsidRPr="006E28C4">
        <w:rPr>
          <w:rFonts w:ascii="Calibri" w:hAnsi="Calibri"/>
          <w:iCs/>
          <w:szCs w:val="20"/>
        </w:rPr>
        <w:tab/>
        <w:t>x</w:t>
      </w:r>
    </w:p>
    <w:p w14:paraId="600A5CA5" w14:textId="0CE25D42" w:rsidR="006817C7" w:rsidRPr="00957918" w:rsidRDefault="00957918" w:rsidP="00C01B6C">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Program Mission, Goals</w:t>
      </w:r>
      <w:r w:rsidR="004F14B9">
        <w:rPr>
          <w:rFonts w:ascii="Calibri" w:hAnsi="Calibri"/>
          <w:iCs/>
          <w:szCs w:val="20"/>
        </w:rPr>
        <w:t xml:space="preserve">, </w:t>
      </w:r>
      <w:r>
        <w:rPr>
          <w:rFonts w:ascii="Calibri" w:hAnsi="Calibri"/>
          <w:iCs/>
          <w:szCs w:val="20"/>
        </w:rPr>
        <w:t>Objectives</w:t>
      </w:r>
      <w:r w:rsidR="004F14B9">
        <w:rPr>
          <w:rFonts w:ascii="Calibri" w:hAnsi="Calibri"/>
          <w:iCs/>
          <w:szCs w:val="20"/>
        </w:rPr>
        <w:t xml:space="preserve"> and Program Evaluation and Improvement</w:t>
      </w:r>
      <w:r w:rsidR="006817C7" w:rsidRPr="006E28C4">
        <w:rPr>
          <w:rFonts w:ascii="Calibri" w:hAnsi="Calibri"/>
          <w:iCs/>
          <w:szCs w:val="20"/>
        </w:rPr>
        <w:tab/>
        <w:t>x</w:t>
      </w:r>
    </w:p>
    <w:p w14:paraId="3FAB5691" w14:textId="71E0F6DD" w:rsidR="006817C7" w:rsidRPr="006E28C4" w:rsidRDefault="00957918" w:rsidP="00C01B6C">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Curriculum</w:t>
      </w:r>
      <w:r w:rsidR="001F462D">
        <w:rPr>
          <w:rFonts w:ascii="Calibri" w:hAnsi="Calibri"/>
          <w:iCs/>
          <w:szCs w:val="20"/>
        </w:rPr>
        <w:t>,</w:t>
      </w:r>
      <w:r>
        <w:rPr>
          <w:rFonts w:ascii="Calibri" w:hAnsi="Calibri"/>
          <w:iCs/>
          <w:szCs w:val="20"/>
        </w:rPr>
        <w:t xml:space="preserve"> Learning Activities</w:t>
      </w:r>
      <w:r w:rsidR="001F462D">
        <w:rPr>
          <w:rFonts w:ascii="Calibri" w:hAnsi="Calibri"/>
          <w:iCs/>
          <w:szCs w:val="20"/>
        </w:rPr>
        <w:t>, and Competency Assessment</w:t>
      </w:r>
      <w:r w:rsidR="006817C7" w:rsidRPr="006E28C4">
        <w:rPr>
          <w:rFonts w:ascii="Calibri" w:hAnsi="Calibri"/>
          <w:iCs/>
          <w:szCs w:val="20"/>
        </w:rPr>
        <w:tab/>
        <w:t>x</w:t>
      </w:r>
    </w:p>
    <w:p w14:paraId="2B24D5AA" w14:textId="4415D238" w:rsidR="006817C7" w:rsidRPr="006E28C4" w:rsidRDefault="00957918" w:rsidP="00C01B6C">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 xml:space="preserve">Curriculum </w:t>
      </w:r>
      <w:r w:rsidR="001F462D">
        <w:rPr>
          <w:rFonts w:ascii="Calibri" w:hAnsi="Calibri"/>
          <w:iCs/>
          <w:szCs w:val="20"/>
        </w:rPr>
        <w:t xml:space="preserve">Evaluation and </w:t>
      </w:r>
      <w:r>
        <w:rPr>
          <w:rFonts w:ascii="Calibri" w:hAnsi="Calibri"/>
          <w:iCs/>
          <w:szCs w:val="20"/>
        </w:rPr>
        <w:t>Improvement</w:t>
      </w:r>
      <w:r w:rsidR="006817C7" w:rsidRPr="006E28C4">
        <w:rPr>
          <w:rFonts w:ascii="Calibri" w:hAnsi="Calibri"/>
          <w:iCs/>
          <w:szCs w:val="20"/>
        </w:rPr>
        <w:tab/>
        <w:t>x</w:t>
      </w:r>
    </w:p>
    <w:p w14:paraId="3F259E32" w14:textId="77777777" w:rsidR="00FC6DE5" w:rsidRPr="00957918" w:rsidRDefault="00957918" w:rsidP="00C01B6C">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Faculty and Preceptors</w:t>
      </w:r>
      <w:r w:rsidR="006817C7" w:rsidRPr="006E28C4">
        <w:rPr>
          <w:rFonts w:ascii="Calibri" w:hAnsi="Calibri"/>
          <w:iCs/>
          <w:szCs w:val="20"/>
        </w:rPr>
        <w:tab/>
        <w:t>x</w:t>
      </w:r>
    </w:p>
    <w:p w14:paraId="2132A9ED" w14:textId="4C346D15" w:rsidR="006817C7" w:rsidRPr="006E28C4" w:rsidRDefault="00957918" w:rsidP="00C01B6C">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Supervised Practice</w:t>
      </w:r>
      <w:r w:rsidR="008239CB">
        <w:rPr>
          <w:rFonts w:ascii="Calibri" w:hAnsi="Calibri"/>
          <w:iCs/>
          <w:szCs w:val="20"/>
        </w:rPr>
        <w:t xml:space="preserve"> Sites (Not Applicable to DPD)</w:t>
      </w:r>
      <w:r w:rsidR="006817C7" w:rsidRPr="006E28C4">
        <w:rPr>
          <w:rFonts w:ascii="Calibri" w:hAnsi="Calibri"/>
          <w:iCs/>
          <w:szCs w:val="20"/>
        </w:rPr>
        <w:tab/>
        <w:t>x</w:t>
      </w:r>
    </w:p>
    <w:p w14:paraId="2FADA0B2" w14:textId="77777777" w:rsidR="006817C7" w:rsidRPr="006E28C4" w:rsidRDefault="00957918" w:rsidP="00C01B6C">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Information to Prospective Students and the Public</w:t>
      </w:r>
      <w:r w:rsidR="006817C7" w:rsidRPr="006E28C4">
        <w:rPr>
          <w:rFonts w:ascii="Calibri" w:hAnsi="Calibri"/>
          <w:iCs/>
          <w:szCs w:val="20"/>
        </w:rPr>
        <w:tab/>
        <w:t>x</w:t>
      </w:r>
    </w:p>
    <w:p w14:paraId="32FA9DF6" w14:textId="3DEF70B6" w:rsidR="006817C7" w:rsidRPr="006E28C4" w:rsidRDefault="00957918" w:rsidP="00EB6325">
      <w:pPr>
        <w:numPr>
          <w:ilvl w:val="0"/>
          <w:numId w:val="12"/>
        </w:numPr>
        <w:tabs>
          <w:tab w:val="clear" w:pos="360"/>
          <w:tab w:val="left" w:pos="720"/>
          <w:tab w:val="right" w:pos="9360"/>
        </w:tabs>
        <w:ind w:left="720"/>
        <w:rPr>
          <w:rFonts w:ascii="Calibri" w:hAnsi="Calibri"/>
          <w:iCs/>
          <w:szCs w:val="20"/>
        </w:rPr>
      </w:pPr>
      <w:r>
        <w:rPr>
          <w:rFonts w:ascii="Calibri" w:hAnsi="Calibri"/>
          <w:iCs/>
          <w:szCs w:val="20"/>
        </w:rPr>
        <w:t>Policies and Procedures</w:t>
      </w:r>
      <w:r w:rsidR="008239CB">
        <w:rPr>
          <w:rFonts w:ascii="Calibri" w:hAnsi="Calibri"/>
          <w:iCs/>
          <w:szCs w:val="20"/>
        </w:rPr>
        <w:t xml:space="preserve"> for Enrolled Students</w:t>
      </w:r>
      <w:r w:rsidR="006817C7" w:rsidRPr="006E28C4">
        <w:rPr>
          <w:rFonts w:ascii="Calibri" w:hAnsi="Calibri"/>
          <w:iCs/>
          <w:szCs w:val="20"/>
        </w:rPr>
        <w:tab/>
        <w:t>x</w:t>
      </w:r>
    </w:p>
    <w:p w14:paraId="538AC347" w14:textId="77777777" w:rsidR="00957918" w:rsidRDefault="00957918" w:rsidP="00B051A2">
      <w:pPr>
        <w:tabs>
          <w:tab w:val="right" w:pos="9360"/>
        </w:tabs>
        <w:jc w:val="center"/>
        <w:rPr>
          <w:rFonts w:ascii="Calibri" w:hAnsi="Calibri"/>
          <w:iCs/>
          <w:szCs w:val="20"/>
        </w:rPr>
      </w:pPr>
      <w:bookmarkStart w:id="1" w:name="global"/>
      <w:bookmarkStart w:id="2" w:name="Appendices"/>
      <w:bookmarkEnd w:id="1"/>
    </w:p>
    <w:p w14:paraId="0D725DA0" w14:textId="77777777" w:rsidR="00957918" w:rsidRDefault="00957918" w:rsidP="00B051A2">
      <w:pPr>
        <w:tabs>
          <w:tab w:val="right" w:pos="9360"/>
        </w:tabs>
        <w:jc w:val="center"/>
        <w:rPr>
          <w:rFonts w:ascii="Calibri" w:hAnsi="Calibri"/>
          <w:iCs/>
          <w:szCs w:val="20"/>
        </w:rPr>
      </w:pPr>
    </w:p>
    <w:bookmarkEnd w:id="2"/>
    <w:p w14:paraId="777E8D00" w14:textId="77777777" w:rsidR="00BF62F2" w:rsidRPr="006E28C4" w:rsidRDefault="00BF62F2" w:rsidP="002E0964">
      <w:pPr>
        <w:tabs>
          <w:tab w:val="right" w:pos="9360"/>
        </w:tabs>
        <w:rPr>
          <w:rFonts w:ascii="Calibri" w:hAnsi="Calibri"/>
          <w:szCs w:val="20"/>
        </w:rPr>
      </w:pPr>
    </w:p>
    <w:p w14:paraId="4CF43CF3" w14:textId="77777777" w:rsidR="006948A7" w:rsidRDefault="002E0964" w:rsidP="00590AB0">
      <w:pPr>
        <w:spacing w:before="120" w:after="120"/>
        <w:rPr>
          <w:rFonts w:ascii="Calibri" w:hAnsi="Calibri" w:cs="Arial"/>
          <w:b/>
          <w:sz w:val="22"/>
          <w:szCs w:val="20"/>
        </w:rPr>
      </w:pPr>
      <w:bookmarkStart w:id="3" w:name="_Toc330282762"/>
      <w:bookmarkStart w:id="4" w:name="_Toc330288422"/>
      <w:r>
        <w:rPr>
          <w:rFonts w:ascii="Calibri" w:hAnsi="Calibri" w:cs="Arial"/>
          <w:b/>
          <w:sz w:val="22"/>
          <w:szCs w:val="20"/>
        </w:rPr>
        <w:br w:type="page"/>
      </w:r>
    </w:p>
    <w:p w14:paraId="50D30B2C" w14:textId="77777777" w:rsidR="00792D75" w:rsidRPr="00EA61B4" w:rsidRDefault="00792D75" w:rsidP="00792D75">
      <w:pPr>
        <w:spacing w:after="240"/>
        <w:jc w:val="center"/>
        <w:rPr>
          <w:rFonts w:ascii="Calibri" w:hAnsi="Calibri" w:cs="Arial"/>
          <w:b/>
          <w:sz w:val="22"/>
          <w:szCs w:val="20"/>
        </w:rPr>
      </w:pPr>
      <w:r w:rsidRPr="00EA61B4">
        <w:rPr>
          <w:rFonts w:ascii="Calibri" w:hAnsi="Calibri" w:cs="Arial"/>
          <w:b/>
          <w:sz w:val="22"/>
          <w:szCs w:val="20"/>
        </w:rPr>
        <w:lastRenderedPageBreak/>
        <w:t>Program Summary Information</w:t>
      </w:r>
      <w:bookmarkEnd w:id="3"/>
      <w:bookmarkEnd w:id="4"/>
    </w:p>
    <w:p w14:paraId="4B60691B" w14:textId="083A5C02" w:rsidR="00792D75" w:rsidRPr="00EA61B4" w:rsidRDefault="00792D75" w:rsidP="00792D75">
      <w:pPr>
        <w:spacing w:after="240"/>
        <w:rPr>
          <w:rFonts w:ascii="Calibri" w:hAnsi="Calibri" w:cs="Arial"/>
          <w:szCs w:val="20"/>
        </w:rPr>
      </w:pPr>
      <w:bookmarkStart w:id="5" w:name="_Hlk37862173"/>
      <w:r w:rsidRPr="00EA61B4">
        <w:rPr>
          <w:rFonts w:ascii="Calibri" w:hAnsi="Calibri" w:cs="Arial"/>
          <w:b/>
          <w:szCs w:val="20"/>
        </w:rPr>
        <w:t>Directions</w:t>
      </w:r>
      <w:r w:rsidRPr="00EA61B4">
        <w:rPr>
          <w:rFonts w:ascii="Calibri" w:hAnsi="Calibri" w:cs="Arial"/>
          <w:szCs w:val="20"/>
        </w:rPr>
        <w:t xml:space="preserve">: The summary information on the following pages is used by the review team and the ACEND board </w:t>
      </w:r>
      <w:r w:rsidR="00B824B9" w:rsidRPr="00EA61B4">
        <w:rPr>
          <w:rFonts w:ascii="Calibri" w:hAnsi="Calibri" w:cs="Arial"/>
          <w:szCs w:val="20"/>
        </w:rPr>
        <w:t>for</w:t>
      </w:r>
      <w:r w:rsidRPr="00EA61B4">
        <w:rPr>
          <w:rFonts w:ascii="Calibri" w:hAnsi="Calibri" w:cs="Arial"/>
          <w:szCs w:val="20"/>
        </w:rPr>
        <w:t xml:space="preserve"> conducting your program’s review. This information must be consistent with the detailed information in the self-study report, so be as accurate as possible. Please note that ACEND reserves the right to request additional information while conducting its review of the program.</w:t>
      </w: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356902D6" w14:textId="77777777" w:rsidTr="008875C0">
        <w:trPr>
          <w:trHeight w:val="285"/>
        </w:trPr>
        <w:tc>
          <w:tcPr>
            <w:tcW w:w="4050" w:type="dxa"/>
            <w:tcBorders>
              <w:top w:val="nil"/>
              <w:left w:val="nil"/>
              <w:bottom w:val="nil"/>
              <w:right w:val="nil"/>
            </w:tcBorders>
          </w:tcPr>
          <w:bookmarkEnd w:id="5"/>
          <w:p w14:paraId="4CAD0DA5"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25F14ECE"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202F2CF2" w14:textId="77777777" w:rsidTr="008875C0">
        <w:trPr>
          <w:trHeight w:val="285"/>
        </w:trPr>
        <w:tc>
          <w:tcPr>
            <w:tcW w:w="4050" w:type="dxa"/>
            <w:tcBorders>
              <w:top w:val="nil"/>
              <w:left w:val="nil"/>
              <w:bottom w:val="nil"/>
              <w:right w:val="nil"/>
            </w:tcBorders>
          </w:tcPr>
          <w:p w14:paraId="189EA8F5" w14:textId="0B9810F2" w:rsidR="00792D75" w:rsidRPr="00EA61B4" w:rsidRDefault="00792D75" w:rsidP="008875C0">
            <w:pPr>
              <w:rPr>
                <w:rFonts w:ascii="Calibri" w:hAnsi="Calibri"/>
                <w:b/>
                <w:szCs w:val="20"/>
              </w:rPr>
            </w:pPr>
            <w:r w:rsidRPr="00EA61B4">
              <w:rPr>
                <w:rFonts w:ascii="Calibri" w:hAnsi="Calibri"/>
                <w:b/>
                <w:szCs w:val="20"/>
              </w:rPr>
              <w:t xml:space="preserve">Sponsoring </w:t>
            </w:r>
            <w:r w:rsidR="00B03214">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19C470FC"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44146EBC" w14:textId="77777777" w:rsidTr="008875C0">
        <w:trPr>
          <w:trHeight w:val="285"/>
        </w:trPr>
        <w:tc>
          <w:tcPr>
            <w:tcW w:w="4050" w:type="dxa"/>
            <w:tcBorders>
              <w:top w:val="nil"/>
              <w:left w:val="nil"/>
              <w:bottom w:val="nil"/>
              <w:right w:val="nil"/>
            </w:tcBorders>
          </w:tcPr>
          <w:p w14:paraId="4CDBF8A2" w14:textId="77777777"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695DBA">
              <w:rPr>
                <w:rFonts w:ascii="Calibri" w:hAnsi="Calibri"/>
                <w:b/>
                <w:szCs w:val="20"/>
              </w:rPr>
              <w:t>:</w:t>
            </w:r>
          </w:p>
        </w:tc>
        <w:tc>
          <w:tcPr>
            <w:tcW w:w="5580" w:type="dxa"/>
            <w:tcBorders>
              <w:top w:val="single" w:sz="12" w:space="0" w:color="A6A6A6"/>
              <w:left w:val="nil"/>
              <w:bottom w:val="single" w:sz="12" w:space="0" w:color="A6A6A6"/>
              <w:right w:val="nil"/>
            </w:tcBorders>
          </w:tcPr>
          <w:p w14:paraId="2DDE4BF3"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5EE90ABF" w14:textId="77777777" w:rsidR="00792D75" w:rsidRPr="00EA61B4" w:rsidRDefault="00792D75" w:rsidP="00792D75">
      <w:pPr>
        <w:rPr>
          <w:rFonts w:ascii="Calibri" w:hAnsi="Calibri"/>
          <w:szCs w:val="20"/>
        </w:rPr>
      </w:pPr>
    </w:p>
    <w:p w14:paraId="2D4E232B" w14:textId="77777777" w:rsidR="00792D75" w:rsidRPr="00EA61B4" w:rsidRDefault="00792D75" w:rsidP="00792D75">
      <w:pPr>
        <w:rPr>
          <w:rFonts w:ascii="Calibri" w:hAnsi="Calibri"/>
          <w:b/>
          <w:szCs w:val="20"/>
        </w:rPr>
      </w:pPr>
      <w:bookmarkStart w:id="6" w:name="_Toc330282763"/>
      <w:bookmarkStart w:id="7" w:name="_Toc330288423"/>
      <w:r w:rsidRPr="00EA61B4">
        <w:rPr>
          <w:rFonts w:ascii="Calibri" w:hAnsi="Calibri"/>
          <w:b/>
          <w:szCs w:val="20"/>
        </w:rPr>
        <w:t>Executive Summary of the Program</w:t>
      </w:r>
      <w:bookmarkEnd w:id="6"/>
      <w:bookmarkEnd w:id="7"/>
    </w:p>
    <w:p w14:paraId="5B7F8DAB" w14:textId="034D831F" w:rsidR="009B2FD3" w:rsidRPr="00EA61B4" w:rsidRDefault="009B2FD3" w:rsidP="009B2FD3">
      <w:pPr>
        <w:spacing w:after="240"/>
        <w:rPr>
          <w:rFonts w:ascii="Calibri" w:hAnsi="Calibri" w:cs="Arial"/>
          <w:szCs w:val="20"/>
        </w:rPr>
      </w:pPr>
      <w:bookmarkStart w:id="8" w:name="_Hlk80710722"/>
      <w:r w:rsidRPr="00EA61B4">
        <w:rPr>
          <w:rFonts w:ascii="Calibri" w:hAnsi="Calibri" w:cs="Arial"/>
          <w:szCs w:val="20"/>
        </w:rPr>
        <w:t xml:space="preserve">Briefly </w:t>
      </w:r>
      <w:r>
        <w:rPr>
          <w:rFonts w:ascii="Calibri" w:hAnsi="Calibri" w:cs="Arial"/>
          <w:szCs w:val="20"/>
        </w:rPr>
        <w:t xml:space="preserve">(in one page or less) provide an overview of </w:t>
      </w:r>
      <w:r w:rsidR="006C2838">
        <w:rPr>
          <w:rFonts w:ascii="Calibri" w:hAnsi="Calibri" w:cs="Arial"/>
          <w:szCs w:val="20"/>
        </w:rPr>
        <w:t>the</w:t>
      </w:r>
      <w:r>
        <w:rPr>
          <w:rFonts w:ascii="Calibri" w:hAnsi="Calibri" w:cs="Arial"/>
          <w:szCs w:val="20"/>
        </w:rPr>
        <w:t xml:space="preserve"> program (including short history, options, degree granted, distance or onsite education, etc.) and</w:t>
      </w:r>
      <w:r>
        <w:rPr>
          <w:rStyle w:val="Strong"/>
          <w:rFonts w:ascii="Calibri" w:hAnsi="Calibri"/>
          <w:b w:val="0"/>
          <w:szCs w:val="20"/>
        </w:rPr>
        <w:t xml:space="preserve"> any changes </w:t>
      </w:r>
      <w:r w:rsidRPr="00EA61B4">
        <w:rPr>
          <w:rFonts w:ascii="Calibri" w:hAnsi="Calibri" w:cs="Arial"/>
          <w:szCs w:val="20"/>
        </w:rPr>
        <w:t>over the last</w:t>
      </w:r>
      <w:r>
        <w:rPr>
          <w:rFonts w:ascii="Calibri" w:hAnsi="Calibri" w:cs="Arial"/>
          <w:szCs w:val="20"/>
        </w:rPr>
        <w:t xml:space="preserve"> seven</w:t>
      </w:r>
      <w:r w:rsidRPr="00EA61B4">
        <w:rPr>
          <w:rFonts w:ascii="Calibri" w:hAnsi="Calibri" w:cs="Arial"/>
          <w:szCs w:val="20"/>
        </w:rPr>
        <w:t xml:space="preserve"> years </w:t>
      </w:r>
      <w:r>
        <w:rPr>
          <w:rFonts w:ascii="Calibri" w:hAnsi="Calibri" w:cs="Arial"/>
          <w:szCs w:val="20"/>
        </w:rPr>
        <w:t>that have</w:t>
      </w:r>
      <w:r w:rsidRPr="00EA61B4">
        <w:rPr>
          <w:rFonts w:ascii="Calibri" w:hAnsi="Calibri" w:cs="Arial"/>
          <w:szCs w:val="20"/>
        </w:rPr>
        <w:t xml:space="preserve"> impact</w:t>
      </w:r>
      <w:r>
        <w:rPr>
          <w:rFonts w:ascii="Calibri" w:hAnsi="Calibri" w:cs="Arial"/>
          <w:szCs w:val="20"/>
        </w:rPr>
        <w:t>ed</w:t>
      </w:r>
      <w:r w:rsidRPr="00EA61B4">
        <w:rPr>
          <w:rFonts w:ascii="Calibri" w:hAnsi="Calibri" w:cs="Arial"/>
          <w:szCs w:val="20"/>
        </w:rPr>
        <w:t xml:space="preserve"> the program</w:t>
      </w:r>
      <w:r>
        <w:rPr>
          <w:rFonts w:ascii="Calibri" w:hAnsi="Calibri" w:cs="Arial"/>
          <w:szCs w:val="20"/>
        </w:rPr>
        <w:t>.</w:t>
      </w:r>
      <w:bookmarkStart w:id="9" w:name="_Hlk80710612"/>
      <w:r w:rsidRPr="00EA61B4">
        <w:rPr>
          <w:rStyle w:val="Strong"/>
          <w:rFonts w:ascii="Calibri" w:hAnsi="Calibri"/>
          <w:b w:val="0"/>
          <w:szCs w:val="20"/>
        </w:rPr>
        <w:t xml:space="preserve"> </w:t>
      </w:r>
      <w:bookmarkStart w:id="10" w:name="_Hlk68764624"/>
      <w:r>
        <w:rPr>
          <w:rFonts w:ascii="Calibri" w:hAnsi="Calibri" w:cs="Arial"/>
          <w:szCs w:val="20"/>
        </w:rPr>
        <w:t>For programs applying for candidacy</w:t>
      </w:r>
      <w:r w:rsidR="007105B7">
        <w:rPr>
          <w:rFonts w:ascii="Calibri" w:hAnsi="Calibri" w:cs="Arial"/>
          <w:szCs w:val="20"/>
        </w:rPr>
        <w:t xml:space="preserve"> accreditation</w:t>
      </w:r>
      <w:r>
        <w:rPr>
          <w:rFonts w:ascii="Calibri" w:hAnsi="Calibri" w:cs="Arial"/>
          <w:szCs w:val="20"/>
        </w:rPr>
        <w:t>, d</w:t>
      </w:r>
      <w:r>
        <w:rPr>
          <w:rFonts w:asciiTheme="minorHAnsi" w:hAnsiTheme="minorHAnsi" w:cs="Arial"/>
          <w:szCs w:val="20"/>
        </w:rPr>
        <w:t xml:space="preserve">escribe where </w:t>
      </w:r>
      <w:r w:rsidR="006C2838">
        <w:rPr>
          <w:rFonts w:asciiTheme="minorHAnsi" w:hAnsiTheme="minorHAnsi" w:cs="Arial"/>
          <w:szCs w:val="20"/>
        </w:rPr>
        <w:t>the</w:t>
      </w:r>
      <w:r>
        <w:rPr>
          <w:rFonts w:asciiTheme="minorHAnsi" w:hAnsiTheme="minorHAnsi" w:cs="Arial"/>
          <w:szCs w:val="20"/>
        </w:rPr>
        <w:t xml:space="preserve"> program is in the curriculum approval process (including the institutional accreditation review processes).</w:t>
      </w:r>
      <w:bookmarkEnd w:id="9"/>
      <w:bookmarkEnd w:id="10"/>
    </w:p>
    <w:bookmarkEnd w:id="8"/>
    <w:p w14:paraId="2DAF97D3"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p w14:paraId="4460493A" w14:textId="77777777" w:rsidR="008D265D" w:rsidRDefault="008D265D" w:rsidP="00792D75">
      <w:pPr>
        <w:rPr>
          <w:rFonts w:ascii="Calibri" w:hAnsi="Calibri"/>
          <w:b/>
          <w:szCs w:val="20"/>
        </w:rPr>
      </w:pPr>
      <w:bookmarkStart w:id="11" w:name="_Toc330282764"/>
      <w:bookmarkStart w:id="12" w:name="_Toc330288424"/>
    </w:p>
    <w:p w14:paraId="3CE60C2A" w14:textId="77777777" w:rsidR="008D265D" w:rsidRDefault="008D265D" w:rsidP="00792D75">
      <w:pPr>
        <w:rPr>
          <w:rFonts w:ascii="Calibri" w:hAnsi="Calibri"/>
          <w:b/>
          <w:szCs w:val="20"/>
        </w:rPr>
      </w:pPr>
    </w:p>
    <w:p w14:paraId="606D75C8" w14:textId="77777777" w:rsidR="008D265D" w:rsidRDefault="008D265D" w:rsidP="00792D75">
      <w:pPr>
        <w:rPr>
          <w:rFonts w:ascii="Calibri" w:hAnsi="Calibri"/>
          <w:b/>
          <w:szCs w:val="20"/>
        </w:rPr>
      </w:pPr>
    </w:p>
    <w:p w14:paraId="624C6148" w14:textId="77777777" w:rsidR="008D265D" w:rsidRDefault="008D265D" w:rsidP="00792D75">
      <w:pPr>
        <w:rPr>
          <w:rFonts w:ascii="Calibri" w:hAnsi="Calibri"/>
          <w:b/>
          <w:szCs w:val="20"/>
        </w:rPr>
      </w:pPr>
    </w:p>
    <w:p w14:paraId="273CE904" w14:textId="77777777" w:rsidR="008D265D" w:rsidRDefault="008D265D" w:rsidP="00792D75">
      <w:pPr>
        <w:rPr>
          <w:rFonts w:ascii="Calibri" w:hAnsi="Calibri"/>
          <w:b/>
          <w:szCs w:val="20"/>
        </w:rPr>
      </w:pPr>
    </w:p>
    <w:p w14:paraId="36858376" w14:textId="77777777" w:rsidR="00792D75" w:rsidRPr="00EA61B4" w:rsidRDefault="00792D75" w:rsidP="00792D75">
      <w:pPr>
        <w:rPr>
          <w:rFonts w:ascii="Calibri" w:hAnsi="Calibri"/>
          <w:b/>
          <w:szCs w:val="20"/>
        </w:rPr>
      </w:pPr>
      <w:bookmarkStart w:id="13" w:name="_Hlk37862273"/>
      <w:r w:rsidRPr="00EA61B4">
        <w:rPr>
          <w:rFonts w:ascii="Calibri" w:hAnsi="Calibri"/>
          <w:b/>
          <w:szCs w:val="20"/>
        </w:rPr>
        <w:t>Summary of the Self-Study Process</w:t>
      </w:r>
      <w:bookmarkEnd w:id="11"/>
      <w:bookmarkEnd w:id="12"/>
    </w:p>
    <w:p w14:paraId="3B112600" w14:textId="172D32B4" w:rsidR="00792D75" w:rsidRPr="00EA61B4" w:rsidRDefault="00792D75" w:rsidP="00792D75">
      <w:pPr>
        <w:spacing w:after="240"/>
        <w:rPr>
          <w:rFonts w:ascii="Calibri" w:hAnsi="Calibri" w:cs="Arial"/>
          <w:szCs w:val="20"/>
        </w:rPr>
      </w:pPr>
      <w:r w:rsidRPr="00EA61B4">
        <w:rPr>
          <w:rFonts w:ascii="Calibri" w:hAnsi="Calibri" w:cs="Arial"/>
          <w:szCs w:val="20"/>
        </w:rPr>
        <w:t xml:space="preserve">Explain how the self-study process took place, </w:t>
      </w:r>
      <w:r w:rsidR="002479CB" w:rsidRPr="00EA61B4">
        <w:rPr>
          <w:rFonts w:ascii="Calibri" w:hAnsi="Calibri" w:cs="Arial"/>
          <w:szCs w:val="20"/>
        </w:rPr>
        <w:t xml:space="preserve">briefly describing who was involved (administrators, faculty, students, graduates, employers, practitioners, other program directors, faculty/staff from other disciplines, etc.) and </w:t>
      </w:r>
      <w:r w:rsidR="007105B7" w:rsidRPr="007105B7">
        <w:rPr>
          <w:rFonts w:ascii="Calibri" w:hAnsi="Calibri" w:cs="Arial"/>
          <w:szCs w:val="20"/>
        </w:rPr>
        <w:t>their involvement in the process</w:t>
      </w:r>
      <w:r w:rsidR="002479CB" w:rsidRPr="00EA61B4">
        <w:rPr>
          <w:rFonts w:ascii="Calibri" w:hAnsi="Calibri" w:cs="Arial"/>
          <w:szCs w:val="20"/>
        </w:rPr>
        <w:t>.</w:t>
      </w:r>
    </w:p>
    <w:p w14:paraId="1BEBA991"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bookmarkEnd w:id="13"/>
    <w:p w14:paraId="7FFF984B" w14:textId="5A114FDA" w:rsidR="00044127" w:rsidRPr="00EA61B4" w:rsidRDefault="00792D75" w:rsidP="00044127">
      <w:pPr>
        <w:spacing w:before="120" w:after="120"/>
        <w:jc w:val="center"/>
        <w:rPr>
          <w:rFonts w:ascii="Calibri" w:hAnsi="Calibri"/>
          <w:b/>
        </w:rPr>
      </w:pPr>
      <w:r w:rsidRPr="00EA61B4">
        <w:rPr>
          <w:rFonts w:ascii="Calibri" w:hAnsi="Calibri"/>
          <w:szCs w:val="22"/>
        </w:rPr>
        <w:br w:type="page"/>
      </w:r>
    </w:p>
    <w:p w14:paraId="0B82753A" w14:textId="77777777" w:rsidR="000D7F80" w:rsidRPr="00EA61B4" w:rsidRDefault="000D7F80" w:rsidP="006312D8">
      <w:pPr>
        <w:rPr>
          <w:rFonts w:ascii="Calibri" w:hAnsi="Calibri"/>
          <w:b/>
        </w:rPr>
      </w:pPr>
    </w:p>
    <w:p w14:paraId="26D7EED7" w14:textId="1BDD77C1" w:rsidR="000D7F80" w:rsidRPr="00D10091" w:rsidRDefault="000D7F80" w:rsidP="000D7F80">
      <w:pPr>
        <w:rPr>
          <w:rFonts w:ascii="Calibri" w:hAnsi="Calibri"/>
          <w:b/>
          <w:sz w:val="22"/>
          <w:szCs w:val="22"/>
        </w:rPr>
      </w:pPr>
      <w:r w:rsidRPr="00D10091">
        <w:rPr>
          <w:rFonts w:ascii="Calibri" w:hAnsi="Calibri"/>
          <w:b/>
          <w:sz w:val="22"/>
          <w:szCs w:val="22"/>
        </w:rPr>
        <w:t xml:space="preserve">Standard </w:t>
      </w:r>
      <w:r w:rsidRPr="00D10091">
        <w:rPr>
          <w:rFonts w:ascii="Calibri" w:hAnsi="Calibri"/>
          <w:b/>
          <w:noProof/>
          <w:sz w:val="22"/>
          <w:szCs w:val="22"/>
        </w:rPr>
        <w:t>1</w:t>
      </w:r>
      <w:r w:rsidRPr="00D10091">
        <w:rPr>
          <w:rFonts w:ascii="Calibri" w:hAnsi="Calibri"/>
          <w:b/>
          <w:sz w:val="22"/>
          <w:szCs w:val="22"/>
        </w:rPr>
        <w:t>:</w:t>
      </w:r>
      <w:r w:rsidR="005F71E4">
        <w:rPr>
          <w:rFonts w:ascii="Calibri" w:hAnsi="Calibri"/>
          <w:b/>
          <w:sz w:val="22"/>
          <w:szCs w:val="22"/>
        </w:rPr>
        <w:t xml:space="preserve"> </w:t>
      </w:r>
      <w:r w:rsidRPr="00D10091">
        <w:rPr>
          <w:rFonts w:ascii="Calibri" w:hAnsi="Calibri"/>
          <w:b/>
          <w:noProof/>
          <w:sz w:val="22"/>
          <w:szCs w:val="22"/>
        </w:rPr>
        <w:t xml:space="preserve">Program Characteristics &amp; </w:t>
      </w:r>
      <w:r w:rsidR="00BB3DC1">
        <w:rPr>
          <w:rFonts w:ascii="Calibri" w:hAnsi="Calibri"/>
          <w:b/>
          <w:noProof/>
          <w:sz w:val="22"/>
          <w:szCs w:val="22"/>
        </w:rPr>
        <w:t>Resources</w:t>
      </w:r>
    </w:p>
    <w:p w14:paraId="235F6E3D" w14:textId="6E8DC060" w:rsidR="002C786D" w:rsidRDefault="001F462D" w:rsidP="002C786D">
      <w:pPr>
        <w:pStyle w:val="BodyText"/>
        <w:rPr>
          <w:rFonts w:ascii="Calibri" w:hAnsi="Calibri"/>
        </w:rPr>
      </w:pPr>
      <w:bookmarkStart w:id="14" w:name="_Hlk73965379"/>
      <w:r w:rsidRPr="001F462D">
        <w:rPr>
          <w:rFonts w:ascii="Calibri" w:hAnsi="Calibri"/>
        </w:rPr>
        <w:t>Programs accredited by the Accreditation Council for Education in Nutrition and Dietetics (ACEND®) must meet requirements including quality-assurance or oversight by other agencies, organizational structure, financial stability, sufficient resources, the awarding of degrees and/or verification statements, program length, and program leadership.</w:t>
      </w:r>
    </w:p>
    <w:bookmarkEnd w:id="14"/>
    <w:p w14:paraId="02C9CEC5" w14:textId="77777777" w:rsidR="008239CB" w:rsidRDefault="008239CB" w:rsidP="002C786D">
      <w:pPr>
        <w:pStyle w:val="BodyText"/>
        <w:rPr>
          <w:rFonts w:ascii="Calibri" w:hAnsi="Calibri"/>
        </w:rPr>
      </w:pPr>
    </w:p>
    <w:p w14:paraId="1F14F07B" w14:textId="55487A1C" w:rsidR="006A169B" w:rsidRDefault="006A169B" w:rsidP="00E53C66">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bookmarkStart w:id="15" w:name="_Hlk73965320"/>
      <w:r w:rsidRPr="00E53C66">
        <w:rPr>
          <w:rFonts w:ascii="Calibri" w:hAnsi="Calibri"/>
          <w:b/>
        </w:rPr>
        <w:t>Directions:</w:t>
      </w:r>
      <w:r w:rsidR="005F71E4">
        <w:rPr>
          <w:rFonts w:ascii="Calibri" w:hAnsi="Calibri"/>
        </w:rPr>
        <w:t xml:space="preserve"> </w:t>
      </w:r>
      <w:r w:rsidR="00E53C66">
        <w:rPr>
          <w:rFonts w:ascii="Calibri" w:hAnsi="Calibri"/>
        </w:rPr>
        <w:t xml:space="preserve">Ensure that each Required Element is addressed below according to the Guidance Information, which may include specific narrative and appendices using </w:t>
      </w:r>
      <w:r w:rsidR="004F14B9">
        <w:rPr>
          <w:rFonts w:ascii="Calibri" w:hAnsi="Calibri"/>
        </w:rPr>
        <w:t>ACEND-required</w:t>
      </w:r>
      <w:r w:rsidR="00E53C66">
        <w:rPr>
          <w:rFonts w:ascii="Calibri" w:hAnsi="Calibri"/>
        </w:rPr>
        <w:t xml:space="preserve"> templates. </w:t>
      </w:r>
    </w:p>
    <w:bookmarkEnd w:id="15"/>
    <w:p w14:paraId="015A5BC1" w14:textId="77777777" w:rsidR="006A169B" w:rsidRPr="00EA61B4" w:rsidRDefault="006A169B" w:rsidP="002C786D">
      <w:pPr>
        <w:pStyle w:val="BodyText"/>
        <w:rPr>
          <w:rFonts w:ascii="Calibri" w:hAnsi="Calibri"/>
        </w:rPr>
      </w:pPr>
    </w:p>
    <w:p w14:paraId="027EB004" w14:textId="77777777" w:rsidR="002C786D" w:rsidRPr="00EA61B4" w:rsidRDefault="00CE6736" w:rsidP="00F74567">
      <w:pPr>
        <w:pStyle w:val="GuidelineTitle"/>
        <w:ind w:left="288"/>
        <w:rPr>
          <w:rFonts w:ascii="Calibri" w:hAnsi="Calibri"/>
          <w:szCs w:val="20"/>
        </w:rPr>
      </w:pPr>
      <w:bookmarkStart w:id="16" w:name="_Hlk73965388"/>
      <w:r>
        <w:rPr>
          <w:rFonts w:ascii="Calibri" w:hAnsi="Calibri"/>
          <w:szCs w:val="20"/>
        </w:rPr>
        <w:t xml:space="preserve">Required Element </w:t>
      </w:r>
      <w:r w:rsidR="002C786D" w:rsidRPr="00EA61B4">
        <w:rPr>
          <w:rFonts w:ascii="Calibri" w:hAnsi="Calibri"/>
          <w:szCs w:val="20"/>
        </w:rPr>
        <w:t>1.1</w:t>
      </w:r>
    </w:p>
    <w:p w14:paraId="3509BC66" w14:textId="77777777" w:rsidR="005F71E4" w:rsidRPr="005F71E4" w:rsidRDefault="008328CE" w:rsidP="005F71E4">
      <w:pPr>
        <w:spacing w:after="60" w:line="259" w:lineRule="auto"/>
        <w:ind w:left="270"/>
        <w:rPr>
          <w:rFonts w:asciiTheme="minorHAnsi" w:eastAsia="Calibri" w:hAnsiTheme="minorHAnsi" w:cstheme="minorHAnsi"/>
          <w:szCs w:val="20"/>
        </w:rPr>
      </w:pPr>
      <w:r w:rsidRPr="008328CE">
        <w:rPr>
          <w:rFonts w:asciiTheme="minorHAnsi" w:eastAsia="Calibri" w:hAnsiTheme="minorHAnsi" w:cstheme="minorHAnsi"/>
          <w:szCs w:val="20"/>
        </w:rPr>
        <w:t xml:space="preserve">The program must be housed in a college or university or offered in a consortium with a college or university. </w:t>
      </w:r>
      <w:bookmarkStart w:id="17" w:name="_Hlk200700992"/>
      <w:r w:rsidR="005F71E4" w:rsidRPr="005F71E4">
        <w:rPr>
          <w:rFonts w:asciiTheme="minorHAnsi" w:eastAsia="Calibri" w:hAnsiTheme="minorHAnsi" w:cstheme="minorHAnsi"/>
          <w:szCs w:val="20"/>
        </w:rPr>
        <w:t>Colleges and universities that are not part of the U.S.-based educational system must be authorized under applicable law by the country’s ministry of education or equivalent public entity to provide an educational program beyond secondary education</w:t>
      </w:r>
      <w:bookmarkEnd w:id="17"/>
      <w:r w:rsidR="005F71E4" w:rsidRPr="005F71E4">
        <w:rPr>
          <w:rFonts w:asciiTheme="minorHAnsi" w:eastAsia="Calibri" w:hAnsiTheme="minorHAnsi" w:cstheme="minorHAnsi"/>
          <w:szCs w:val="20"/>
        </w:rPr>
        <w:t xml:space="preserve">. </w:t>
      </w:r>
    </w:p>
    <w:p w14:paraId="2ED5C033" w14:textId="518D54F8" w:rsidR="008328CE" w:rsidRPr="005F71E4" w:rsidRDefault="005F71E4" w:rsidP="005F71E4">
      <w:pPr>
        <w:pStyle w:val="ListParagraph"/>
        <w:numPr>
          <w:ilvl w:val="0"/>
          <w:numId w:val="76"/>
        </w:numPr>
        <w:spacing w:after="60"/>
        <w:ind w:left="630"/>
        <w:rPr>
          <w:rFonts w:asciiTheme="minorHAnsi" w:hAnsiTheme="minorHAnsi" w:cstheme="minorHAnsi"/>
          <w:sz w:val="20"/>
          <w:szCs w:val="20"/>
        </w:rPr>
      </w:pPr>
      <w:r w:rsidRPr="005F71E4">
        <w:rPr>
          <w:rFonts w:asciiTheme="minorHAnsi" w:hAnsiTheme="minorHAnsi" w:cstheme="minorHAnsi"/>
          <w:sz w:val="20"/>
          <w:szCs w:val="20"/>
        </w:rPr>
        <w:t>A consortium is defined as two or more independent institutions working together under a formal written agreement to sponsor a single program. The consortium must consider itself a single education program.</w:t>
      </w:r>
    </w:p>
    <w:p w14:paraId="593B2F14" w14:textId="77777777" w:rsidR="008328CE" w:rsidRPr="008328CE" w:rsidRDefault="008328CE" w:rsidP="008328CE">
      <w:pPr>
        <w:numPr>
          <w:ilvl w:val="0"/>
          <w:numId w:val="68"/>
        </w:numPr>
        <w:spacing w:after="60" w:line="259" w:lineRule="auto"/>
        <w:ind w:left="630" w:hanging="270"/>
        <w:rPr>
          <w:rFonts w:ascii="Calibri" w:eastAsiaTheme="minorHAnsi" w:hAnsi="Calibri" w:cstheme="minorHAnsi"/>
          <w:szCs w:val="20"/>
        </w:rPr>
      </w:pPr>
      <w:r w:rsidRPr="008328CE">
        <w:rPr>
          <w:rFonts w:ascii="Calibri" w:eastAsiaTheme="minorHAnsi" w:hAnsi="Calibri" w:cstheme="minorHAnsi"/>
          <w:szCs w:val="20"/>
        </w:rPr>
        <w:t xml:space="preserve">If accreditation or a quality assurance process has been established by the country’s professional association or regulatory board for nutrition or dietetics, the program must be recognized by this process before applying to ACEND for candidacy for accreditation, and it must be housed in a college or university. </w:t>
      </w:r>
    </w:p>
    <w:p w14:paraId="4E8A0834" w14:textId="77777777" w:rsidR="008328CE" w:rsidRPr="008328CE" w:rsidRDefault="008328CE" w:rsidP="008328CE">
      <w:pPr>
        <w:numPr>
          <w:ilvl w:val="0"/>
          <w:numId w:val="68"/>
        </w:numPr>
        <w:spacing w:after="60" w:line="259" w:lineRule="auto"/>
        <w:ind w:left="630" w:hanging="270"/>
        <w:rPr>
          <w:rFonts w:ascii="Calibri" w:eastAsiaTheme="minorHAnsi" w:hAnsi="Calibri" w:cstheme="minorHAnsi"/>
          <w:szCs w:val="20"/>
        </w:rPr>
      </w:pPr>
      <w:r w:rsidRPr="008328CE">
        <w:rPr>
          <w:rFonts w:ascii="Calibri" w:eastAsiaTheme="minorHAnsi" w:hAnsi="Calibri" w:cstheme="minorHAnsi"/>
          <w:szCs w:val="20"/>
        </w:rPr>
        <w:t>International programs must be in operation and have enrolled students to apply for eligibility.</w:t>
      </w:r>
    </w:p>
    <w:p w14:paraId="206988FC" w14:textId="77777777" w:rsidR="008328CE" w:rsidRPr="008328CE" w:rsidRDefault="008328CE" w:rsidP="008328CE">
      <w:pPr>
        <w:numPr>
          <w:ilvl w:val="0"/>
          <w:numId w:val="68"/>
        </w:numPr>
        <w:spacing w:after="240" w:line="259" w:lineRule="auto"/>
        <w:ind w:left="630" w:hanging="274"/>
        <w:rPr>
          <w:rFonts w:ascii="Calibri" w:eastAsiaTheme="minorHAnsi" w:hAnsi="Calibri" w:cstheme="minorHAnsi"/>
          <w:szCs w:val="20"/>
        </w:rPr>
      </w:pPr>
      <w:r w:rsidRPr="008328CE">
        <w:rPr>
          <w:rFonts w:ascii="Calibri" w:eastAsiaTheme="minorHAnsi" w:hAnsi="Calibri" w:cstheme="minorHAnsi"/>
          <w:szCs w:val="20"/>
        </w:rPr>
        <w:t>If the native language of the sponsoring institution is not English, the institution must provide all program documents (application materials, published materials, course outlines, handbooks, etc.) to ACEND and its reviewers in English.</w:t>
      </w:r>
    </w:p>
    <w:p w14:paraId="371403DB" w14:textId="74963B0E" w:rsidR="00CE6736" w:rsidRDefault="00CE6736" w:rsidP="008239CB">
      <w:pPr>
        <w:pStyle w:val="GuidelineText"/>
        <w:ind w:left="0" w:firstLine="720"/>
        <w:rPr>
          <w:rFonts w:ascii="Calibri" w:hAnsi="Calibri"/>
          <w:szCs w:val="20"/>
        </w:rPr>
      </w:pPr>
      <w:r w:rsidRPr="00A06DC8">
        <w:rPr>
          <w:rFonts w:ascii="Calibri" w:hAnsi="Calibri"/>
          <w:b/>
          <w:szCs w:val="20"/>
        </w:rPr>
        <w:t>Narrative:</w:t>
      </w:r>
      <w:r w:rsidR="005F71E4">
        <w:rPr>
          <w:rFonts w:ascii="Calibri" w:hAnsi="Calibri"/>
          <w:szCs w:val="20"/>
        </w:rPr>
        <w:t xml:space="preserve"> </w:t>
      </w:r>
    </w:p>
    <w:p w14:paraId="79E7CBD0" w14:textId="77777777" w:rsidR="001F462D" w:rsidRDefault="001F462D" w:rsidP="00DA1C49">
      <w:pPr>
        <w:pStyle w:val="GuidelineText"/>
        <w:numPr>
          <w:ilvl w:val="0"/>
          <w:numId w:val="20"/>
        </w:numPr>
        <w:rPr>
          <w:rFonts w:asciiTheme="minorHAnsi" w:hAnsiTheme="minorHAnsi" w:cs="Arial"/>
          <w:spacing w:val="-1"/>
          <w:szCs w:val="20"/>
        </w:rPr>
      </w:pPr>
      <w:bookmarkStart w:id="18" w:name="_Hlk72938692"/>
      <w:r w:rsidRPr="001F462D">
        <w:rPr>
          <w:rFonts w:asciiTheme="minorHAnsi" w:hAnsiTheme="minorHAnsi" w:cs="Arial"/>
          <w:spacing w:val="-1"/>
          <w:szCs w:val="20"/>
        </w:rPr>
        <w:t xml:space="preserve">Explain how the institution </w:t>
      </w:r>
      <w:proofErr w:type="gramStart"/>
      <w:r w:rsidRPr="001F462D">
        <w:rPr>
          <w:rFonts w:asciiTheme="minorHAnsi" w:hAnsiTheme="minorHAnsi" w:cs="Arial"/>
          <w:spacing w:val="-1"/>
          <w:szCs w:val="20"/>
        </w:rPr>
        <w:t>is in compliance with</w:t>
      </w:r>
      <w:proofErr w:type="gramEnd"/>
      <w:r w:rsidRPr="001F462D">
        <w:rPr>
          <w:rFonts w:asciiTheme="minorHAnsi" w:hAnsiTheme="minorHAnsi" w:cs="Arial"/>
          <w:spacing w:val="-1"/>
          <w:szCs w:val="20"/>
        </w:rPr>
        <w:t xml:space="preserve"> this required element. Describe the impact, if any, of the </w:t>
      </w:r>
      <w:proofErr w:type="gramStart"/>
      <w:r w:rsidRPr="001F462D">
        <w:rPr>
          <w:rFonts w:asciiTheme="minorHAnsi" w:hAnsiTheme="minorHAnsi" w:cs="Arial"/>
          <w:spacing w:val="-1"/>
          <w:szCs w:val="20"/>
        </w:rPr>
        <w:t>current status</w:t>
      </w:r>
      <w:proofErr w:type="gramEnd"/>
      <w:r w:rsidRPr="001F462D">
        <w:rPr>
          <w:rFonts w:asciiTheme="minorHAnsi" w:hAnsiTheme="minorHAnsi" w:cs="Arial"/>
          <w:spacing w:val="-1"/>
          <w:szCs w:val="20"/>
        </w:rPr>
        <w:t xml:space="preserve"> of the program, if the institution is out of compliance with their oversight agency. </w:t>
      </w:r>
    </w:p>
    <w:p w14:paraId="31754A00" w14:textId="361882BD" w:rsidR="001F462D" w:rsidRPr="001F462D" w:rsidRDefault="008328CE" w:rsidP="00DA1C49">
      <w:pPr>
        <w:pStyle w:val="GuidelineText"/>
        <w:numPr>
          <w:ilvl w:val="0"/>
          <w:numId w:val="20"/>
        </w:numPr>
        <w:rPr>
          <w:rFonts w:asciiTheme="minorHAnsi" w:hAnsiTheme="minorHAnsi" w:cs="Arial"/>
          <w:spacing w:val="-1"/>
          <w:szCs w:val="20"/>
        </w:rPr>
      </w:pPr>
      <w:r w:rsidRPr="008328CE">
        <w:rPr>
          <w:rFonts w:asciiTheme="minorHAnsi" w:hAnsiTheme="minorHAnsi" w:cs="Arial"/>
          <w:spacing w:val="-1"/>
          <w:szCs w:val="20"/>
        </w:rPr>
        <w:t>State the name of the country’s accrediting body or a quality-assurance process established by the country’s professional association or regulatory board for nutrition and dietetics.</w:t>
      </w:r>
    </w:p>
    <w:p w14:paraId="373C0188" w14:textId="7618873C" w:rsidR="008239CB" w:rsidRPr="001F462D" w:rsidRDefault="001F462D" w:rsidP="00DA1C49">
      <w:pPr>
        <w:pStyle w:val="GuidelineText"/>
        <w:numPr>
          <w:ilvl w:val="0"/>
          <w:numId w:val="20"/>
        </w:numPr>
        <w:rPr>
          <w:rFonts w:asciiTheme="minorHAnsi" w:hAnsiTheme="minorHAnsi"/>
          <w:szCs w:val="20"/>
        </w:rPr>
      </w:pPr>
      <w:r w:rsidRPr="001F462D">
        <w:rPr>
          <w:rFonts w:asciiTheme="minorHAnsi" w:hAnsiTheme="minorHAnsi" w:cs="Arial"/>
          <w:i/>
          <w:iCs/>
          <w:spacing w:val="-1"/>
          <w:szCs w:val="20"/>
        </w:rPr>
        <w:t xml:space="preserve">[Consortium </w:t>
      </w:r>
      <w:r w:rsidR="005F71E4">
        <w:rPr>
          <w:rFonts w:asciiTheme="minorHAnsi" w:hAnsiTheme="minorHAnsi" w:cs="Arial"/>
          <w:i/>
          <w:iCs/>
          <w:spacing w:val="-1"/>
          <w:szCs w:val="20"/>
        </w:rPr>
        <w:t>o</w:t>
      </w:r>
      <w:r w:rsidRPr="001F462D">
        <w:rPr>
          <w:rFonts w:asciiTheme="minorHAnsi" w:hAnsiTheme="minorHAnsi" w:cs="Arial"/>
          <w:i/>
          <w:iCs/>
          <w:spacing w:val="-1"/>
          <w:szCs w:val="20"/>
        </w:rPr>
        <w:t xml:space="preserve">nly] </w:t>
      </w:r>
      <w:r w:rsidRPr="001F462D">
        <w:rPr>
          <w:rFonts w:asciiTheme="minorHAnsi" w:hAnsiTheme="minorHAnsi" w:cs="Arial"/>
          <w:spacing w:val="-1"/>
          <w:szCs w:val="20"/>
        </w:rPr>
        <w:t>State the two or more independent institutions working together under a formal written agreement to sponsor a single program.</w:t>
      </w:r>
    </w:p>
    <w:bookmarkEnd w:id="18"/>
    <w:p w14:paraId="499D24EC" w14:textId="77777777" w:rsidR="00CD1C65" w:rsidRPr="00CE6736" w:rsidRDefault="00CD1C65" w:rsidP="007F0F53">
      <w:pPr>
        <w:pStyle w:val="GuidelineText"/>
        <w:ind w:left="1080" w:firstLine="360"/>
        <w:rPr>
          <w:rFonts w:ascii="Calibri" w:hAnsi="Calibri"/>
          <w:i/>
          <w:szCs w:val="20"/>
        </w:rPr>
      </w:pPr>
      <w:r w:rsidRPr="00CE6736">
        <w:rPr>
          <w:rFonts w:ascii="Calibri" w:hAnsi="Calibri"/>
          <w:i/>
          <w:szCs w:val="20"/>
        </w:rPr>
        <w:t>Your response goes here.</w:t>
      </w:r>
    </w:p>
    <w:bookmarkEnd w:id="16"/>
    <w:p w14:paraId="2C9E48E1" w14:textId="77777777" w:rsidR="00A06DC8" w:rsidRDefault="00A06DC8" w:rsidP="00A75800">
      <w:pPr>
        <w:pStyle w:val="GuidelineTitle"/>
        <w:ind w:left="0"/>
        <w:rPr>
          <w:rFonts w:ascii="Calibri" w:hAnsi="Calibri"/>
          <w:szCs w:val="20"/>
        </w:rPr>
      </w:pPr>
    </w:p>
    <w:p w14:paraId="4F5E9CBB" w14:textId="77777777" w:rsidR="002C786D" w:rsidRPr="00EA61B4" w:rsidRDefault="00CE6736" w:rsidP="00F74567">
      <w:pPr>
        <w:pStyle w:val="GuidelineTitle"/>
        <w:ind w:left="288"/>
        <w:rPr>
          <w:rFonts w:ascii="Calibri" w:hAnsi="Calibri"/>
          <w:szCs w:val="20"/>
        </w:rPr>
      </w:pPr>
      <w:bookmarkStart w:id="19" w:name="_Hlk73965431"/>
      <w:r>
        <w:rPr>
          <w:rFonts w:ascii="Calibri" w:hAnsi="Calibri"/>
          <w:szCs w:val="20"/>
        </w:rPr>
        <w:t xml:space="preserve">Required Element </w:t>
      </w:r>
      <w:r w:rsidR="002C786D" w:rsidRPr="00EA61B4">
        <w:rPr>
          <w:rFonts w:ascii="Calibri" w:hAnsi="Calibri"/>
          <w:szCs w:val="20"/>
        </w:rPr>
        <w:t>1.2</w:t>
      </w:r>
    </w:p>
    <w:p w14:paraId="7E131AA5" w14:textId="03619537" w:rsidR="008239CB" w:rsidRDefault="001F462D" w:rsidP="00F74567">
      <w:pPr>
        <w:pStyle w:val="GuidelineText"/>
        <w:ind w:left="288"/>
        <w:rPr>
          <w:rFonts w:ascii="Calibri" w:hAnsi="Calibri"/>
          <w:szCs w:val="20"/>
        </w:rPr>
      </w:pPr>
      <w:r w:rsidRPr="001F462D">
        <w:rPr>
          <w:rFonts w:ascii="Calibri" w:hAnsi="Calibri"/>
          <w:szCs w:val="20"/>
        </w:rPr>
        <w:t xml:space="preserve">The program must be integrated within the administrative structure of the sponsoring </w:t>
      </w:r>
      <w:r w:rsidR="00B03214">
        <w:rPr>
          <w:rFonts w:ascii="Calibri" w:hAnsi="Calibri"/>
          <w:szCs w:val="20"/>
        </w:rPr>
        <w:t>institution</w:t>
      </w:r>
      <w:r w:rsidRPr="001F462D">
        <w:rPr>
          <w:rFonts w:ascii="Calibri" w:hAnsi="Calibri"/>
          <w:szCs w:val="20"/>
        </w:rPr>
        <w:t xml:space="preserve">, </w:t>
      </w:r>
      <w:bookmarkStart w:id="20" w:name="_Hlk67989293"/>
      <w:r w:rsidRPr="001F462D">
        <w:rPr>
          <w:rFonts w:ascii="Calibri" w:hAnsi="Calibri"/>
          <w:szCs w:val="20"/>
        </w:rPr>
        <w:t>show the structure, such as in an organizational chart, and indicate where the program will be housed</w:t>
      </w:r>
      <w:bookmarkEnd w:id="20"/>
      <w:r w:rsidRPr="001F462D">
        <w:rPr>
          <w:rFonts w:ascii="Calibri" w:hAnsi="Calibri"/>
          <w:szCs w:val="20"/>
        </w:rPr>
        <w:t>. In a consortium, an organizational chart must clearly show the relationship of each member of the consortium to the program and where the program will be housed.</w:t>
      </w:r>
    </w:p>
    <w:p w14:paraId="17BD462D" w14:textId="75711DAC" w:rsidR="00A06DC8" w:rsidRDefault="00A06DC8" w:rsidP="00CD1C65">
      <w:pPr>
        <w:pStyle w:val="GuidelineText"/>
        <w:rPr>
          <w:rFonts w:ascii="Calibri" w:hAnsi="Calibri"/>
          <w:szCs w:val="20"/>
        </w:rPr>
      </w:pPr>
      <w:r w:rsidRPr="00A06DC8">
        <w:rPr>
          <w:rFonts w:ascii="Calibri" w:hAnsi="Calibri"/>
          <w:b/>
          <w:szCs w:val="20"/>
        </w:rPr>
        <w:t>Narrative:</w:t>
      </w:r>
      <w:r w:rsidR="005F71E4">
        <w:rPr>
          <w:rFonts w:ascii="Calibri" w:hAnsi="Calibri"/>
          <w:szCs w:val="20"/>
        </w:rPr>
        <w:t xml:space="preserve"> </w:t>
      </w:r>
    </w:p>
    <w:p w14:paraId="34024CF5" w14:textId="51A606EB" w:rsidR="001F462D" w:rsidRPr="001F462D" w:rsidRDefault="001F462D" w:rsidP="00DA1C49">
      <w:pPr>
        <w:pStyle w:val="GuidelineText"/>
        <w:numPr>
          <w:ilvl w:val="0"/>
          <w:numId w:val="20"/>
        </w:numPr>
        <w:rPr>
          <w:rFonts w:ascii="Calibri" w:hAnsi="Calibri"/>
          <w:szCs w:val="20"/>
        </w:rPr>
      </w:pPr>
      <w:bookmarkStart w:id="21" w:name="_Hlk72938820"/>
      <w:r w:rsidRPr="001F462D">
        <w:rPr>
          <w:rFonts w:ascii="Calibri" w:hAnsi="Calibri"/>
          <w:szCs w:val="20"/>
        </w:rPr>
        <w:t>Describe the administrative structure of the institution and where the program is housed.</w:t>
      </w:r>
    </w:p>
    <w:p w14:paraId="1D5903BA" w14:textId="6ACE8419" w:rsidR="007F0F53" w:rsidRPr="001F462D" w:rsidRDefault="001F462D" w:rsidP="00DA1C49">
      <w:pPr>
        <w:pStyle w:val="GuidelineText"/>
        <w:numPr>
          <w:ilvl w:val="0"/>
          <w:numId w:val="20"/>
        </w:numPr>
        <w:rPr>
          <w:rFonts w:ascii="Calibri" w:hAnsi="Calibri"/>
          <w:szCs w:val="20"/>
        </w:rPr>
      </w:pPr>
      <w:r w:rsidRPr="001F462D">
        <w:rPr>
          <w:rFonts w:ascii="Calibri" w:hAnsi="Calibri"/>
          <w:i/>
          <w:iCs/>
          <w:szCs w:val="20"/>
        </w:rPr>
        <w:t xml:space="preserve">[Consortium only] </w:t>
      </w:r>
      <w:r w:rsidRPr="001F462D">
        <w:rPr>
          <w:rFonts w:ascii="Calibri" w:hAnsi="Calibri"/>
          <w:szCs w:val="20"/>
        </w:rPr>
        <w:t>Describe the program consortium and the relationship of each member to the program consortium (refer to organization chart).</w:t>
      </w:r>
    </w:p>
    <w:bookmarkEnd w:id="21"/>
    <w:p w14:paraId="6DF07776" w14:textId="77777777" w:rsidR="00A06DC8" w:rsidRPr="00CE6736" w:rsidRDefault="00A06DC8" w:rsidP="00C01B6C">
      <w:pPr>
        <w:pStyle w:val="GuidelineText"/>
        <w:ind w:left="1440"/>
        <w:rPr>
          <w:rFonts w:ascii="Calibri" w:hAnsi="Calibri"/>
          <w:i/>
          <w:szCs w:val="20"/>
        </w:rPr>
      </w:pPr>
      <w:r w:rsidRPr="00CE6736">
        <w:rPr>
          <w:rFonts w:ascii="Calibri" w:hAnsi="Calibri"/>
          <w:i/>
          <w:szCs w:val="20"/>
        </w:rPr>
        <w:t>Your response goes here.</w:t>
      </w:r>
    </w:p>
    <w:bookmarkEnd w:id="19"/>
    <w:p w14:paraId="3D23D40B" w14:textId="77777777" w:rsidR="00A06DC8" w:rsidRDefault="00A06DC8" w:rsidP="00A75800">
      <w:pPr>
        <w:pStyle w:val="GuidelineTitle"/>
        <w:ind w:left="0"/>
        <w:rPr>
          <w:rFonts w:ascii="Calibri" w:hAnsi="Calibri"/>
          <w:szCs w:val="20"/>
        </w:rPr>
      </w:pPr>
    </w:p>
    <w:p w14:paraId="228A6C4F" w14:textId="77777777" w:rsidR="002C786D" w:rsidRPr="00EA61B4" w:rsidRDefault="00CE6736" w:rsidP="00F74567">
      <w:pPr>
        <w:pStyle w:val="GuidelineTitle"/>
        <w:ind w:left="288"/>
        <w:rPr>
          <w:rFonts w:ascii="Calibri" w:hAnsi="Calibri"/>
          <w:szCs w:val="20"/>
        </w:rPr>
      </w:pPr>
      <w:r>
        <w:rPr>
          <w:rFonts w:ascii="Calibri" w:hAnsi="Calibri"/>
          <w:szCs w:val="20"/>
        </w:rPr>
        <w:t>Required Element</w:t>
      </w:r>
      <w:r w:rsidR="002C786D" w:rsidRPr="00EA61B4">
        <w:rPr>
          <w:rFonts w:ascii="Calibri" w:hAnsi="Calibri"/>
          <w:szCs w:val="20"/>
        </w:rPr>
        <w:t xml:space="preserve"> 1.3</w:t>
      </w:r>
    </w:p>
    <w:p w14:paraId="0F028758" w14:textId="77777777" w:rsidR="00931342" w:rsidRPr="00931342" w:rsidRDefault="00931342" w:rsidP="00931342">
      <w:pPr>
        <w:spacing w:after="120" w:line="259" w:lineRule="auto"/>
        <w:ind w:left="270" w:firstLine="18"/>
        <w:rPr>
          <w:rFonts w:ascii="Calibri" w:eastAsiaTheme="minorHAnsi" w:hAnsi="Calibri" w:cstheme="minorHAnsi"/>
          <w:szCs w:val="20"/>
        </w:rPr>
      </w:pPr>
      <w:bookmarkStart w:id="22" w:name="_Hlk73965481"/>
      <w:r w:rsidRPr="00931342">
        <w:rPr>
          <w:rFonts w:ascii="Calibri" w:eastAsiaTheme="minorHAnsi" w:hAnsi="Calibri" w:cstheme="minorHAnsi"/>
          <w:szCs w:val="20"/>
        </w:rPr>
        <w:t>The program must demonstrate that it has:</w:t>
      </w:r>
    </w:p>
    <w:p w14:paraId="6F0EE3F4" w14:textId="77777777" w:rsidR="00931342" w:rsidRPr="00931342" w:rsidRDefault="00931342" w:rsidP="00DA1C49">
      <w:pPr>
        <w:numPr>
          <w:ilvl w:val="0"/>
          <w:numId w:val="26"/>
        </w:numPr>
        <w:spacing w:after="120" w:line="259" w:lineRule="auto"/>
        <w:ind w:left="810"/>
        <w:contextualSpacing/>
        <w:rPr>
          <w:rFonts w:ascii="Calibri" w:eastAsiaTheme="minorHAnsi" w:hAnsi="Calibri" w:cstheme="minorHAnsi"/>
          <w:szCs w:val="20"/>
        </w:rPr>
      </w:pPr>
      <w:r w:rsidRPr="00931342">
        <w:rPr>
          <w:rFonts w:ascii="Calibri" w:eastAsiaTheme="minorHAnsi" w:hAnsi="Calibri" w:cstheme="minorHAnsi"/>
          <w:szCs w:val="20"/>
        </w:rPr>
        <w:t>Support from the upper-level administration</w:t>
      </w:r>
    </w:p>
    <w:p w14:paraId="294BEF31" w14:textId="77777777" w:rsidR="00931342" w:rsidRPr="00931342" w:rsidRDefault="00931342" w:rsidP="00DA1C49">
      <w:pPr>
        <w:numPr>
          <w:ilvl w:val="0"/>
          <w:numId w:val="26"/>
        </w:numPr>
        <w:spacing w:after="120" w:line="259" w:lineRule="auto"/>
        <w:ind w:left="810"/>
        <w:contextualSpacing/>
        <w:rPr>
          <w:rFonts w:ascii="Calibri" w:eastAsiaTheme="minorHAnsi" w:hAnsi="Calibri" w:cstheme="minorHAnsi"/>
          <w:szCs w:val="20"/>
        </w:rPr>
      </w:pPr>
      <w:r w:rsidRPr="00931342">
        <w:rPr>
          <w:rFonts w:ascii="Calibri" w:eastAsiaTheme="minorHAnsi" w:hAnsi="Calibri" w:cstheme="minorHAnsi"/>
          <w:szCs w:val="20"/>
        </w:rPr>
        <w:t xml:space="preserve">Adequate resources to accomplish its mission and goals and meet the needs of students. </w:t>
      </w:r>
      <w:r w:rsidRPr="00931342">
        <w:rPr>
          <w:rFonts w:ascii="Calibri" w:eastAsiaTheme="minorHAnsi" w:hAnsi="Calibri" w:cstheme="minorHAnsi"/>
          <w:color w:val="000000" w:themeColor="text1"/>
          <w:szCs w:val="20"/>
        </w:rPr>
        <w:t>Resources must include:</w:t>
      </w:r>
    </w:p>
    <w:p w14:paraId="612405D6" w14:textId="77777777" w:rsidR="00931342" w:rsidRPr="00931342" w:rsidRDefault="00931342" w:rsidP="00DA1C49">
      <w:pPr>
        <w:numPr>
          <w:ilvl w:val="1"/>
          <w:numId w:val="27"/>
        </w:numPr>
        <w:spacing w:before="60" w:after="60" w:line="259" w:lineRule="auto"/>
        <w:ind w:left="1166"/>
        <w:rPr>
          <w:rFonts w:ascii="Calibri" w:eastAsiaTheme="minorHAnsi" w:hAnsi="Calibri" w:cstheme="minorHAnsi"/>
          <w:szCs w:val="20"/>
        </w:rPr>
      </w:pPr>
      <w:r w:rsidRPr="00931342">
        <w:rPr>
          <w:rFonts w:ascii="Calibri" w:eastAsiaTheme="minorHAnsi" w:hAnsi="Calibri" w:cstheme="minorHAnsi"/>
          <w:szCs w:val="20"/>
        </w:rPr>
        <w:t>Clerical or other staff</w:t>
      </w:r>
    </w:p>
    <w:p w14:paraId="3E00D72E" w14:textId="77777777" w:rsidR="00931342" w:rsidRPr="00931342" w:rsidRDefault="00931342" w:rsidP="00DA1C49">
      <w:pPr>
        <w:numPr>
          <w:ilvl w:val="1"/>
          <w:numId w:val="27"/>
        </w:numPr>
        <w:spacing w:before="60" w:after="60" w:line="259" w:lineRule="auto"/>
        <w:ind w:left="1166"/>
        <w:rPr>
          <w:rFonts w:ascii="Calibri" w:eastAsiaTheme="minorHAnsi" w:hAnsi="Calibri" w:cstheme="minorHAnsi"/>
          <w:szCs w:val="20"/>
        </w:rPr>
      </w:pPr>
      <w:r w:rsidRPr="00931342">
        <w:rPr>
          <w:rFonts w:ascii="Calibri" w:eastAsiaTheme="minorHAnsi" w:hAnsi="Calibri" w:cstheme="minorHAnsi"/>
          <w:szCs w:val="20"/>
        </w:rPr>
        <w:t>Technical support</w:t>
      </w:r>
    </w:p>
    <w:p w14:paraId="414BE3E4" w14:textId="77777777" w:rsidR="00931342" w:rsidRPr="00931342" w:rsidRDefault="00931342" w:rsidP="00DA1C49">
      <w:pPr>
        <w:numPr>
          <w:ilvl w:val="1"/>
          <w:numId w:val="27"/>
        </w:numPr>
        <w:spacing w:before="60" w:after="60" w:line="259" w:lineRule="auto"/>
        <w:ind w:left="1166"/>
        <w:rPr>
          <w:rFonts w:ascii="Calibri" w:eastAsiaTheme="minorHAnsi" w:hAnsi="Calibri" w:cstheme="minorHAnsi"/>
          <w:szCs w:val="20"/>
        </w:rPr>
      </w:pPr>
      <w:r w:rsidRPr="00931342">
        <w:rPr>
          <w:rFonts w:ascii="Calibri" w:eastAsiaTheme="minorHAnsi" w:hAnsi="Calibri" w:cstheme="minorHAnsi"/>
          <w:szCs w:val="20"/>
        </w:rPr>
        <w:lastRenderedPageBreak/>
        <w:t>Learning resources</w:t>
      </w:r>
    </w:p>
    <w:p w14:paraId="1772760D" w14:textId="77777777" w:rsidR="00931342" w:rsidRPr="00931342" w:rsidRDefault="00931342" w:rsidP="00DA1C49">
      <w:pPr>
        <w:numPr>
          <w:ilvl w:val="1"/>
          <w:numId w:val="27"/>
        </w:numPr>
        <w:spacing w:before="60" w:after="60" w:line="259" w:lineRule="auto"/>
        <w:ind w:left="1166"/>
        <w:rPr>
          <w:rFonts w:ascii="Calibri" w:eastAsiaTheme="minorHAnsi" w:hAnsi="Calibri" w:cstheme="minorHAnsi"/>
          <w:szCs w:val="20"/>
        </w:rPr>
      </w:pPr>
      <w:r w:rsidRPr="00931342">
        <w:rPr>
          <w:rFonts w:ascii="Calibri" w:eastAsiaTheme="minorHAnsi" w:hAnsi="Calibri" w:cstheme="minorHAnsi"/>
          <w:szCs w:val="20"/>
        </w:rPr>
        <w:t>Physical facilities</w:t>
      </w:r>
    </w:p>
    <w:p w14:paraId="1D278A7F" w14:textId="77777777" w:rsidR="00931342" w:rsidRPr="00931342" w:rsidRDefault="00931342" w:rsidP="00DA1C49">
      <w:pPr>
        <w:numPr>
          <w:ilvl w:val="1"/>
          <w:numId w:val="27"/>
        </w:numPr>
        <w:spacing w:after="120" w:line="259" w:lineRule="auto"/>
        <w:ind w:left="1170"/>
        <w:rPr>
          <w:rFonts w:ascii="Calibri" w:eastAsiaTheme="minorHAnsi" w:hAnsi="Calibri" w:cstheme="minorHAnsi"/>
          <w:szCs w:val="20"/>
        </w:rPr>
      </w:pPr>
      <w:r w:rsidRPr="00931342">
        <w:rPr>
          <w:rFonts w:ascii="Calibri" w:eastAsiaTheme="minorHAnsi" w:hAnsi="Calibri" w:cstheme="minorHAnsi"/>
          <w:szCs w:val="20"/>
        </w:rPr>
        <w:t>Support services</w:t>
      </w:r>
    </w:p>
    <w:p w14:paraId="10F8DF57" w14:textId="77777777" w:rsidR="00931342" w:rsidRPr="00931342" w:rsidRDefault="00931342" w:rsidP="00DA1C49">
      <w:pPr>
        <w:numPr>
          <w:ilvl w:val="0"/>
          <w:numId w:val="26"/>
        </w:numPr>
        <w:spacing w:after="120" w:line="259" w:lineRule="auto"/>
        <w:rPr>
          <w:rFonts w:ascii="Calibri" w:eastAsiaTheme="minorHAnsi" w:hAnsi="Calibri" w:cstheme="minorHAnsi"/>
          <w:szCs w:val="20"/>
        </w:rPr>
      </w:pPr>
      <w:bookmarkStart w:id="23" w:name="_Hlk199493718"/>
      <w:bookmarkStart w:id="24" w:name="_Hlk199511182"/>
      <w:r w:rsidRPr="00931342">
        <w:rPr>
          <w:rFonts w:ascii="Calibri" w:eastAsiaTheme="minorHAnsi" w:hAnsi="Calibri" w:cstheme="minorHAnsi"/>
          <w:szCs w:val="20"/>
        </w:rPr>
        <w:t>Sufficient financial resources to support program needs</w:t>
      </w:r>
      <w:bookmarkEnd w:id="23"/>
      <w:r w:rsidRPr="00931342">
        <w:rPr>
          <w:rFonts w:ascii="Calibri" w:eastAsiaTheme="minorHAnsi" w:hAnsi="Calibri" w:cstheme="minorHAnsi"/>
          <w:szCs w:val="20"/>
        </w:rPr>
        <w:t>:</w:t>
      </w:r>
    </w:p>
    <w:p w14:paraId="369CBEBC" w14:textId="77777777" w:rsidR="00931342" w:rsidRPr="00931342" w:rsidRDefault="00931342" w:rsidP="00DA1C49">
      <w:pPr>
        <w:numPr>
          <w:ilvl w:val="0"/>
          <w:numId w:val="28"/>
        </w:numPr>
        <w:spacing w:before="60" w:after="60" w:line="259" w:lineRule="auto"/>
        <w:ind w:left="1166"/>
        <w:rPr>
          <w:rFonts w:ascii="Calibri" w:eastAsiaTheme="minorHAnsi" w:hAnsi="Calibri" w:cstheme="minorHAnsi"/>
          <w:szCs w:val="20"/>
        </w:rPr>
      </w:pPr>
      <w:bookmarkStart w:id="25" w:name="_Hlk199493774"/>
      <w:r w:rsidRPr="00931342">
        <w:rPr>
          <w:rFonts w:ascii="Calibri" w:eastAsiaTheme="minorHAnsi" w:hAnsi="Calibri" w:cstheme="minorHAnsi"/>
          <w:szCs w:val="20"/>
        </w:rPr>
        <w:t>The program must describe how the program director provides input into the budgeting process, ensuring sufficient resources to achieve the program’s short- and long-term goals</w:t>
      </w:r>
    </w:p>
    <w:p w14:paraId="364DF9A1" w14:textId="77777777" w:rsidR="00931342" w:rsidRPr="00931342" w:rsidRDefault="00931342" w:rsidP="00DA1C49">
      <w:pPr>
        <w:numPr>
          <w:ilvl w:val="0"/>
          <w:numId w:val="28"/>
        </w:numPr>
        <w:spacing w:after="120" w:line="259" w:lineRule="auto"/>
        <w:ind w:left="1170"/>
        <w:rPr>
          <w:rFonts w:ascii="Calibri" w:eastAsiaTheme="minorHAnsi" w:hAnsi="Calibri" w:cstheme="minorHAnsi"/>
          <w:szCs w:val="20"/>
        </w:rPr>
      </w:pPr>
      <w:r w:rsidRPr="00931342">
        <w:rPr>
          <w:rFonts w:ascii="Calibri" w:eastAsiaTheme="minorHAnsi" w:hAnsi="Calibri" w:cstheme="minorHAnsi"/>
          <w:szCs w:val="20"/>
        </w:rPr>
        <w:t>Programs offered in a consortium must clearly define the financial and other resource contributions of each member to the total program</w:t>
      </w:r>
      <w:bookmarkEnd w:id="24"/>
    </w:p>
    <w:bookmarkEnd w:id="25"/>
    <w:p w14:paraId="686E6C54" w14:textId="77777777" w:rsidR="00931342" w:rsidRPr="00931342" w:rsidRDefault="00931342" w:rsidP="00DA1C49">
      <w:pPr>
        <w:numPr>
          <w:ilvl w:val="0"/>
          <w:numId w:val="26"/>
        </w:numPr>
        <w:spacing w:after="120" w:line="259" w:lineRule="auto"/>
        <w:ind w:left="806"/>
        <w:rPr>
          <w:rFonts w:ascii="Calibri" w:eastAsiaTheme="minorHAnsi" w:hAnsi="Calibri" w:cstheme="minorHAnsi"/>
          <w:szCs w:val="20"/>
        </w:rPr>
      </w:pPr>
      <w:r w:rsidRPr="00931342">
        <w:rPr>
          <w:rFonts w:ascii="Calibri" w:eastAsiaTheme="minorHAnsi" w:hAnsi="Calibri" w:cstheme="minorHAnsi"/>
          <w:color w:val="000000" w:themeColor="text1"/>
          <w:szCs w:val="20"/>
        </w:rPr>
        <w:t>Adequate technology and resources to support a distance-learning environment if any portion of the program is offered through distance education</w:t>
      </w:r>
    </w:p>
    <w:p w14:paraId="6F3EC05C" w14:textId="5E85D18D" w:rsidR="00931342" w:rsidRPr="00931342" w:rsidRDefault="00931342" w:rsidP="00DA1C49">
      <w:pPr>
        <w:numPr>
          <w:ilvl w:val="0"/>
          <w:numId w:val="26"/>
        </w:numPr>
        <w:spacing w:after="120" w:line="259" w:lineRule="auto"/>
        <w:ind w:left="810"/>
        <w:rPr>
          <w:rFonts w:ascii="Calibri" w:eastAsiaTheme="minorHAnsi" w:hAnsi="Calibri" w:cstheme="minorHAnsi"/>
          <w:szCs w:val="20"/>
        </w:rPr>
      </w:pPr>
      <w:bookmarkStart w:id="26" w:name="_Hlk67989415"/>
      <w:r w:rsidRPr="00931342">
        <w:rPr>
          <w:rFonts w:ascii="Calibri" w:eastAsiaTheme="minorHAnsi" w:hAnsi="Calibri" w:cstheme="minorHAnsi"/>
          <w:color w:val="000000" w:themeColor="text1"/>
          <w:szCs w:val="20"/>
        </w:rPr>
        <w:t>Adequate resources to support continued development and training for program faculty</w:t>
      </w:r>
      <w:bookmarkEnd w:id="26"/>
      <w:r w:rsidR="00B37B0E">
        <w:rPr>
          <w:rFonts w:ascii="Calibri" w:eastAsiaTheme="minorHAnsi" w:hAnsi="Calibri" w:cstheme="minorHAnsi"/>
          <w:color w:val="000000" w:themeColor="text1"/>
          <w:szCs w:val="20"/>
        </w:rPr>
        <w:t>, preceptors</w:t>
      </w:r>
      <w:r w:rsidR="00C21641">
        <w:rPr>
          <w:rFonts w:ascii="Calibri" w:eastAsiaTheme="minorHAnsi" w:hAnsi="Calibri" w:cstheme="minorHAnsi"/>
          <w:color w:val="000000" w:themeColor="text1"/>
          <w:szCs w:val="20"/>
        </w:rPr>
        <w:t xml:space="preserve"> (if applicable)</w:t>
      </w:r>
      <w:r w:rsidR="00B37B0E">
        <w:rPr>
          <w:rFonts w:ascii="Calibri" w:eastAsiaTheme="minorHAnsi" w:hAnsi="Calibri" w:cstheme="minorHAnsi"/>
          <w:color w:val="000000" w:themeColor="text1"/>
          <w:szCs w:val="20"/>
        </w:rPr>
        <w:t>,</w:t>
      </w:r>
      <w:r w:rsidRPr="00931342">
        <w:rPr>
          <w:rFonts w:ascii="Calibri" w:eastAsiaTheme="minorHAnsi" w:hAnsi="Calibri" w:cstheme="minorHAnsi"/>
          <w:color w:val="000000" w:themeColor="text1"/>
          <w:szCs w:val="20"/>
        </w:rPr>
        <w:t xml:space="preserve"> and staff</w:t>
      </w:r>
    </w:p>
    <w:p w14:paraId="025F286C" w14:textId="0D0488B7" w:rsidR="00931342" w:rsidRDefault="00931342" w:rsidP="00DA1C49">
      <w:pPr>
        <w:numPr>
          <w:ilvl w:val="0"/>
          <w:numId w:val="26"/>
        </w:numPr>
        <w:spacing w:after="120" w:line="259" w:lineRule="auto"/>
        <w:ind w:left="806"/>
        <w:rPr>
          <w:rFonts w:ascii="Calibri" w:eastAsiaTheme="minorHAnsi" w:hAnsi="Calibri" w:cstheme="minorHAnsi"/>
          <w:szCs w:val="20"/>
        </w:rPr>
      </w:pPr>
      <w:bookmarkStart w:id="27" w:name="_Hlk198816050"/>
      <w:r w:rsidRPr="00931342">
        <w:rPr>
          <w:rFonts w:ascii="Calibri" w:eastAsiaTheme="minorHAnsi" w:hAnsi="Calibri" w:cstheme="minorHAnsi"/>
          <w:szCs w:val="20"/>
        </w:rPr>
        <w:t xml:space="preserve">Sufficient supervised practice sites available to provide the quality, quantity, and variety of expected experiences to prepare students for their roles and responsibilities </w:t>
      </w:r>
      <w:bookmarkEnd w:id="27"/>
      <w:r w:rsidRPr="00931342">
        <w:rPr>
          <w:rFonts w:ascii="Calibri" w:eastAsiaTheme="minorHAnsi" w:hAnsi="Calibri" w:cstheme="minorHAnsi"/>
          <w:szCs w:val="20"/>
        </w:rPr>
        <w:t>as nutrition and dietetics professionals</w:t>
      </w:r>
      <w:r w:rsidR="008328CE">
        <w:rPr>
          <w:rFonts w:ascii="Calibri" w:eastAsiaTheme="minorHAnsi" w:hAnsi="Calibri" w:cstheme="minorHAnsi"/>
          <w:szCs w:val="20"/>
        </w:rPr>
        <w:t xml:space="preserve">. </w:t>
      </w:r>
      <w:r w:rsidR="008328CE" w:rsidRPr="008328CE">
        <w:rPr>
          <w:rFonts w:ascii="Calibri" w:eastAsiaTheme="minorHAnsi" w:hAnsi="Calibri" w:cstheme="minorHAnsi"/>
          <w:bCs/>
          <w:szCs w:val="20"/>
        </w:rPr>
        <w:t>Programs seeking review of supervised practice hours must meet th</w:t>
      </w:r>
      <w:r w:rsidR="007E27AF">
        <w:rPr>
          <w:rFonts w:ascii="Calibri" w:eastAsiaTheme="minorHAnsi" w:hAnsi="Calibri" w:cstheme="minorHAnsi"/>
          <w:bCs/>
          <w:szCs w:val="20"/>
        </w:rPr>
        <w:t>is</w:t>
      </w:r>
      <w:r w:rsidR="008328CE" w:rsidRPr="008328CE">
        <w:rPr>
          <w:rFonts w:ascii="Calibri" w:eastAsiaTheme="minorHAnsi" w:hAnsi="Calibri" w:cstheme="minorHAnsi"/>
          <w:bCs/>
          <w:szCs w:val="20"/>
        </w:rPr>
        <w:t xml:space="preserve"> requirement.</w:t>
      </w:r>
    </w:p>
    <w:p w14:paraId="02F2C423" w14:textId="179D2347" w:rsidR="007F0F53" w:rsidRPr="00931342" w:rsidRDefault="00931342" w:rsidP="00DA1C49">
      <w:pPr>
        <w:numPr>
          <w:ilvl w:val="0"/>
          <w:numId w:val="26"/>
        </w:numPr>
        <w:spacing w:after="120" w:line="259" w:lineRule="auto"/>
        <w:ind w:left="806"/>
        <w:rPr>
          <w:rFonts w:ascii="Calibri" w:eastAsiaTheme="minorHAnsi" w:hAnsi="Calibri" w:cstheme="minorHAnsi"/>
          <w:szCs w:val="20"/>
        </w:rPr>
      </w:pPr>
      <w:r w:rsidRPr="00931342">
        <w:rPr>
          <w:rFonts w:ascii="Calibri" w:eastAsiaTheme="minorHAnsi" w:hAnsi="Calibri" w:cstheme="minorHAnsi"/>
          <w:szCs w:val="20"/>
        </w:rPr>
        <w:t>The program must report its maximum enrollment to ensure quality, viability, and appropriate use of resources.</w:t>
      </w:r>
    </w:p>
    <w:p w14:paraId="62ECE08B" w14:textId="14E843F7" w:rsidR="00355CF4" w:rsidRDefault="00355CF4" w:rsidP="00355CF4">
      <w:pPr>
        <w:pStyle w:val="GuidelineText"/>
        <w:rPr>
          <w:rFonts w:ascii="Calibri" w:hAnsi="Calibri"/>
          <w:szCs w:val="20"/>
        </w:rPr>
      </w:pPr>
      <w:r w:rsidRPr="00A06DC8">
        <w:rPr>
          <w:rFonts w:ascii="Calibri" w:hAnsi="Calibri"/>
          <w:b/>
          <w:szCs w:val="20"/>
        </w:rPr>
        <w:t>Narrative:</w:t>
      </w:r>
      <w:r w:rsidR="005F71E4">
        <w:rPr>
          <w:rFonts w:ascii="Calibri" w:hAnsi="Calibri"/>
          <w:szCs w:val="20"/>
        </w:rPr>
        <w:t xml:space="preserve"> </w:t>
      </w:r>
    </w:p>
    <w:p w14:paraId="6D71A770" w14:textId="77777777" w:rsidR="00931342" w:rsidRPr="00931342" w:rsidRDefault="00931342" w:rsidP="00DA1C49">
      <w:pPr>
        <w:pStyle w:val="GuidelineText"/>
        <w:numPr>
          <w:ilvl w:val="0"/>
          <w:numId w:val="20"/>
        </w:numPr>
        <w:rPr>
          <w:rFonts w:ascii="Calibri" w:hAnsi="Calibri"/>
          <w:szCs w:val="20"/>
        </w:rPr>
      </w:pPr>
      <w:bookmarkStart w:id="28" w:name="_Hlk72939105"/>
      <w:r w:rsidRPr="00931342">
        <w:rPr>
          <w:rFonts w:ascii="Calibri" w:hAnsi="Calibri"/>
          <w:szCs w:val="20"/>
        </w:rPr>
        <w:t>Explain the adequacy of program resources (e.g., support of upper-level administration, clerical or other staff, technical, learning resources, physical facilities, support services) to meet the needs of all program options (including distance education, if applicable) and produce the desired outcomes.</w:t>
      </w:r>
    </w:p>
    <w:p w14:paraId="3C315B64" w14:textId="77777777" w:rsidR="00931342" w:rsidRPr="00931342" w:rsidRDefault="00931342" w:rsidP="00DA1C49">
      <w:pPr>
        <w:pStyle w:val="GuidelineText"/>
        <w:numPr>
          <w:ilvl w:val="0"/>
          <w:numId w:val="20"/>
        </w:numPr>
        <w:rPr>
          <w:rFonts w:ascii="Calibri" w:hAnsi="Calibri"/>
          <w:szCs w:val="20"/>
        </w:rPr>
      </w:pPr>
      <w:r w:rsidRPr="00931342">
        <w:rPr>
          <w:rFonts w:ascii="Calibri" w:hAnsi="Calibri"/>
          <w:szCs w:val="20"/>
        </w:rPr>
        <w:t xml:space="preserve">Describe how the program director provides input into the budgeting process to ensure sufficient resources are available to achieve the program’s short- and long-term goals. </w:t>
      </w:r>
    </w:p>
    <w:p w14:paraId="4C8BCDCA" w14:textId="40B9DB0D" w:rsidR="00931342" w:rsidRPr="00931342" w:rsidRDefault="00931342" w:rsidP="00DA1C49">
      <w:pPr>
        <w:pStyle w:val="GuidelineText"/>
        <w:numPr>
          <w:ilvl w:val="0"/>
          <w:numId w:val="20"/>
        </w:numPr>
        <w:rPr>
          <w:rFonts w:ascii="Calibri" w:hAnsi="Calibri"/>
          <w:szCs w:val="20"/>
        </w:rPr>
      </w:pPr>
      <w:r w:rsidRPr="00931342">
        <w:rPr>
          <w:rFonts w:ascii="Calibri" w:hAnsi="Calibri"/>
          <w:szCs w:val="20"/>
        </w:rPr>
        <w:t>Describe how the budget and resources are adequate to support program faculty, preceptors</w:t>
      </w:r>
      <w:r w:rsidR="00F05B8C">
        <w:rPr>
          <w:rFonts w:ascii="Calibri" w:hAnsi="Calibri"/>
          <w:szCs w:val="20"/>
        </w:rPr>
        <w:t xml:space="preserve"> (if applicable)</w:t>
      </w:r>
      <w:r w:rsidRPr="00931342">
        <w:rPr>
          <w:rFonts w:ascii="Calibri" w:hAnsi="Calibri"/>
          <w:szCs w:val="20"/>
        </w:rPr>
        <w:t>, and staff for training on distance education and other professional development topics to produce desired outcomes for the program.</w:t>
      </w:r>
      <w:r w:rsidR="005F71E4">
        <w:rPr>
          <w:rFonts w:ascii="Calibri" w:hAnsi="Calibri"/>
          <w:szCs w:val="20"/>
        </w:rPr>
        <w:t xml:space="preserve"> </w:t>
      </w:r>
    </w:p>
    <w:p w14:paraId="404E0B82" w14:textId="77777777" w:rsidR="00931342" w:rsidRPr="00931342" w:rsidRDefault="00931342" w:rsidP="00DA1C49">
      <w:pPr>
        <w:pStyle w:val="GuidelineText"/>
        <w:numPr>
          <w:ilvl w:val="0"/>
          <w:numId w:val="20"/>
        </w:numPr>
        <w:rPr>
          <w:rFonts w:asciiTheme="minorHAnsi" w:hAnsiTheme="minorHAnsi"/>
          <w:szCs w:val="20"/>
        </w:rPr>
      </w:pPr>
      <w:r w:rsidRPr="00931342">
        <w:rPr>
          <w:rFonts w:asciiTheme="minorHAnsi" w:hAnsiTheme="minorHAnsi"/>
          <w:szCs w:val="20"/>
        </w:rPr>
        <w:t xml:space="preserve">If any portion of the program is offered through distance education: </w:t>
      </w:r>
    </w:p>
    <w:p w14:paraId="0D1C5A37" w14:textId="77777777" w:rsidR="00931342" w:rsidRPr="00931342" w:rsidRDefault="00931342" w:rsidP="00DA1C49">
      <w:pPr>
        <w:pStyle w:val="GuidelineText"/>
        <w:numPr>
          <w:ilvl w:val="0"/>
          <w:numId w:val="20"/>
        </w:numPr>
        <w:ind w:left="1890"/>
        <w:rPr>
          <w:rFonts w:asciiTheme="minorHAnsi" w:hAnsiTheme="minorHAnsi"/>
          <w:szCs w:val="20"/>
        </w:rPr>
      </w:pPr>
      <w:r w:rsidRPr="00931342">
        <w:rPr>
          <w:rFonts w:asciiTheme="minorHAnsi" w:hAnsiTheme="minorHAnsi"/>
          <w:szCs w:val="20"/>
        </w:rPr>
        <w:t xml:space="preserve">Describe how the program uses technology for instructional and other purposes. </w:t>
      </w:r>
    </w:p>
    <w:p w14:paraId="13BD973F" w14:textId="77777777" w:rsidR="00931342" w:rsidRPr="00931342" w:rsidRDefault="00931342" w:rsidP="00DA1C49">
      <w:pPr>
        <w:pStyle w:val="GuidelineText"/>
        <w:numPr>
          <w:ilvl w:val="0"/>
          <w:numId w:val="20"/>
        </w:numPr>
        <w:ind w:left="1890"/>
        <w:rPr>
          <w:rFonts w:asciiTheme="minorHAnsi" w:hAnsiTheme="minorHAnsi"/>
          <w:szCs w:val="20"/>
        </w:rPr>
      </w:pPr>
      <w:r w:rsidRPr="00931342">
        <w:rPr>
          <w:rFonts w:asciiTheme="minorHAnsi" w:hAnsiTheme="minorHAnsi"/>
          <w:szCs w:val="20"/>
        </w:rPr>
        <w:t xml:space="preserve">Describe how the available instructional technology is adequate to meet the needs of the program. </w:t>
      </w:r>
    </w:p>
    <w:p w14:paraId="5CC7F0AC" w14:textId="77777777" w:rsidR="00325671" w:rsidRPr="00325671" w:rsidRDefault="00325671" w:rsidP="00325671">
      <w:pPr>
        <w:pStyle w:val="ListParagraph"/>
        <w:numPr>
          <w:ilvl w:val="0"/>
          <w:numId w:val="20"/>
        </w:numPr>
        <w:rPr>
          <w:sz w:val="20"/>
          <w:szCs w:val="20"/>
        </w:rPr>
      </w:pPr>
      <w:r w:rsidRPr="00325671">
        <w:rPr>
          <w:sz w:val="20"/>
          <w:szCs w:val="20"/>
        </w:rPr>
        <w:t xml:space="preserve">State the annual per cohort maximum enrollment and the total maximum enrollment over the program length for which the program is seeking accreditation and discuss the adequacy of resources to support the enrollment. Explain how </w:t>
      </w:r>
      <w:proofErr w:type="gramStart"/>
      <w:r w:rsidRPr="00325671">
        <w:rPr>
          <w:sz w:val="20"/>
          <w:szCs w:val="20"/>
        </w:rPr>
        <w:t>these enrollment</w:t>
      </w:r>
      <w:proofErr w:type="gramEnd"/>
      <w:r w:rsidRPr="00325671">
        <w:rPr>
          <w:sz w:val="20"/>
          <w:szCs w:val="20"/>
        </w:rPr>
        <w:t xml:space="preserve"> numbers ensure quality, viability, and appropriate use of resources of the program. </w:t>
      </w:r>
    </w:p>
    <w:p w14:paraId="2A486190" w14:textId="07181C57" w:rsidR="00931342" w:rsidRDefault="00931342" w:rsidP="00DA1C49">
      <w:pPr>
        <w:pStyle w:val="GuidelineText"/>
        <w:numPr>
          <w:ilvl w:val="0"/>
          <w:numId w:val="20"/>
        </w:numPr>
        <w:rPr>
          <w:rFonts w:asciiTheme="minorHAnsi" w:hAnsiTheme="minorHAnsi"/>
          <w:szCs w:val="20"/>
        </w:rPr>
      </w:pPr>
      <w:r w:rsidRPr="00931342">
        <w:rPr>
          <w:rFonts w:asciiTheme="minorHAnsi" w:hAnsiTheme="minorHAnsi"/>
          <w:i/>
          <w:iCs/>
          <w:szCs w:val="20"/>
        </w:rPr>
        <w:t>[Consortium only</w:t>
      </w:r>
      <w:r w:rsidRPr="00931342">
        <w:rPr>
          <w:rFonts w:asciiTheme="minorHAnsi" w:hAnsiTheme="minorHAnsi"/>
          <w:szCs w:val="20"/>
        </w:rPr>
        <w:t xml:space="preserve">] Describe the formal agreement between </w:t>
      </w:r>
      <w:r w:rsidR="00B03214">
        <w:rPr>
          <w:rFonts w:asciiTheme="minorHAnsi" w:hAnsiTheme="minorHAnsi"/>
          <w:szCs w:val="20"/>
        </w:rPr>
        <w:t>institution</w:t>
      </w:r>
      <w:r w:rsidRPr="00931342">
        <w:rPr>
          <w:rFonts w:asciiTheme="minorHAnsi" w:hAnsiTheme="minorHAnsi"/>
          <w:szCs w:val="20"/>
        </w:rPr>
        <w:t>s in the program consortium, including financial and other resource contributions of each member.</w:t>
      </w:r>
    </w:p>
    <w:p w14:paraId="4B58A693" w14:textId="2DE1619C" w:rsidR="00932FE5" w:rsidRDefault="00932FE5" w:rsidP="00932FE5">
      <w:pPr>
        <w:pStyle w:val="GuidelineText"/>
        <w:ind w:left="1080"/>
        <w:rPr>
          <w:rFonts w:ascii="Calibri" w:hAnsi="Calibri"/>
          <w:bCs/>
          <w:szCs w:val="20"/>
        </w:rPr>
      </w:pPr>
      <w:r w:rsidRPr="005373CA">
        <w:rPr>
          <w:rFonts w:ascii="Calibri" w:hAnsi="Calibri"/>
          <w:bCs/>
          <w:szCs w:val="20"/>
        </w:rPr>
        <w:t>Programs seeking review of supervised practice hours</w:t>
      </w:r>
      <w:r>
        <w:rPr>
          <w:rFonts w:ascii="Calibri" w:hAnsi="Calibri"/>
          <w:bCs/>
          <w:szCs w:val="20"/>
        </w:rPr>
        <w:t>:</w:t>
      </w:r>
    </w:p>
    <w:p w14:paraId="2EDA57D4" w14:textId="5E16722D" w:rsidR="00932FE5" w:rsidRPr="00F96688" w:rsidRDefault="00932FE5" w:rsidP="00932FE5">
      <w:pPr>
        <w:pStyle w:val="GuidelineText"/>
        <w:numPr>
          <w:ilvl w:val="0"/>
          <w:numId w:val="20"/>
        </w:numPr>
        <w:rPr>
          <w:rFonts w:asciiTheme="minorHAnsi" w:hAnsiTheme="minorHAnsi"/>
          <w:i/>
          <w:iCs/>
        </w:rPr>
      </w:pPr>
      <w:r w:rsidRPr="00F96688">
        <w:rPr>
          <w:rFonts w:asciiTheme="minorHAnsi" w:hAnsiTheme="minorHAnsi"/>
        </w:rPr>
        <w:t>Describe the process to determine that the program has a sufficient number and variety of quality supervised practice sites and the process used to ensure the sites offer</w:t>
      </w:r>
      <w:r w:rsidRPr="00F96688">
        <w:rPr>
          <w:rFonts w:asciiTheme="minorHAnsi" w:hAnsiTheme="minorHAnsi"/>
          <w:bCs/>
        </w:rPr>
        <w:t xml:space="preserve"> experiences for the students consistent with the goals of the expected experiences to prepare students for their roles and responsibilities as nutrition and dietetics professionals.</w:t>
      </w:r>
    </w:p>
    <w:p w14:paraId="62E73A19" w14:textId="77777777" w:rsidR="00932FE5" w:rsidRDefault="00932FE5" w:rsidP="00932FE5">
      <w:pPr>
        <w:pStyle w:val="GuidelineText"/>
        <w:ind w:left="1080"/>
        <w:rPr>
          <w:rFonts w:asciiTheme="minorHAnsi" w:hAnsiTheme="minorHAnsi"/>
          <w:szCs w:val="20"/>
        </w:rPr>
      </w:pPr>
    </w:p>
    <w:bookmarkEnd w:id="28"/>
    <w:p w14:paraId="7B5E81B7" w14:textId="77777777" w:rsidR="00355CF4" w:rsidRPr="00CE6736" w:rsidRDefault="00355CF4" w:rsidP="00C01B6C">
      <w:pPr>
        <w:pStyle w:val="GuidelineText"/>
        <w:ind w:left="1440"/>
        <w:rPr>
          <w:rFonts w:ascii="Calibri" w:hAnsi="Calibri"/>
          <w:i/>
          <w:szCs w:val="20"/>
        </w:rPr>
      </w:pPr>
      <w:r w:rsidRPr="00CE6736">
        <w:rPr>
          <w:rFonts w:ascii="Calibri" w:hAnsi="Calibri"/>
          <w:i/>
          <w:szCs w:val="20"/>
        </w:rPr>
        <w:t>Your response goes here.</w:t>
      </w:r>
    </w:p>
    <w:bookmarkEnd w:id="22"/>
    <w:p w14:paraId="73A34363" w14:textId="77777777" w:rsidR="00A06DC8" w:rsidRPr="00EA61B4" w:rsidRDefault="00A06DC8" w:rsidP="00EB7B1D">
      <w:pPr>
        <w:pStyle w:val="GuidelineText"/>
        <w:ind w:left="0"/>
        <w:rPr>
          <w:rFonts w:ascii="Calibri" w:hAnsi="Calibri"/>
          <w:szCs w:val="20"/>
        </w:rPr>
      </w:pPr>
    </w:p>
    <w:p w14:paraId="595D1B2F" w14:textId="77777777" w:rsidR="002C786D" w:rsidRPr="00EA61B4" w:rsidRDefault="00CE6736" w:rsidP="00FD3A40">
      <w:pPr>
        <w:pStyle w:val="GuidelineTitle"/>
        <w:ind w:left="288"/>
        <w:rPr>
          <w:rFonts w:ascii="Calibri" w:hAnsi="Calibri"/>
          <w:szCs w:val="20"/>
        </w:rPr>
      </w:pPr>
      <w:bookmarkStart w:id="29" w:name="_Hlk73965507"/>
      <w:r>
        <w:rPr>
          <w:rFonts w:ascii="Calibri" w:hAnsi="Calibri"/>
          <w:szCs w:val="20"/>
        </w:rPr>
        <w:t>Required Element</w:t>
      </w:r>
      <w:r w:rsidR="002C786D" w:rsidRPr="00EA61B4">
        <w:rPr>
          <w:rFonts w:ascii="Calibri" w:hAnsi="Calibri"/>
          <w:szCs w:val="20"/>
        </w:rPr>
        <w:t xml:space="preserve"> 1.4</w:t>
      </w:r>
    </w:p>
    <w:p w14:paraId="4DDA86EC" w14:textId="5688B012" w:rsidR="00931342" w:rsidRPr="00931342" w:rsidRDefault="00931342" w:rsidP="00931342">
      <w:pPr>
        <w:pStyle w:val="GuidelineList1"/>
        <w:ind w:left="270" w:firstLine="0"/>
        <w:rPr>
          <w:rFonts w:ascii="Calibri" w:hAnsi="Calibri"/>
          <w:szCs w:val="20"/>
        </w:rPr>
      </w:pPr>
      <w:r w:rsidRPr="00931342">
        <w:rPr>
          <w:rFonts w:ascii="Calibri" w:hAnsi="Calibri"/>
          <w:szCs w:val="20"/>
        </w:rPr>
        <w:lastRenderedPageBreak/>
        <w:t xml:space="preserve">The program must award at least a baccalaureate degree </w:t>
      </w:r>
      <w:r w:rsidR="00760F41" w:rsidRPr="00760F41">
        <w:rPr>
          <w:rFonts w:ascii="Calibri" w:hAnsi="Calibri"/>
          <w:bCs/>
          <w:szCs w:val="20"/>
        </w:rPr>
        <w:t>equivalent to a baccalaureate degree conferred by a U.S. accredited college or university</w:t>
      </w:r>
      <w:r w:rsidR="00760F41" w:rsidRPr="00760F41">
        <w:rPr>
          <w:rFonts w:ascii="Calibri" w:hAnsi="Calibri"/>
          <w:szCs w:val="20"/>
        </w:rPr>
        <w:t xml:space="preserve"> </w:t>
      </w:r>
      <w:r w:rsidRPr="00931342">
        <w:rPr>
          <w:rFonts w:ascii="Calibri" w:hAnsi="Calibri"/>
          <w:szCs w:val="20"/>
        </w:rPr>
        <w:t>and a verification statement upon completing program requirements to individuals who enter the program with an associate degree or less.</w:t>
      </w:r>
      <w:r w:rsidR="008A71D1" w:rsidRPr="008A71D1">
        <w:rPr>
          <w:rFonts w:ascii="Calibri" w:eastAsiaTheme="minorHAnsi" w:hAnsi="Calibri" w:cstheme="minorHAnsi"/>
          <w:bCs/>
          <w:szCs w:val="20"/>
        </w:rPr>
        <w:t xml:space="preserve"> </w:t>
      </w:r>
      <w:r w:rsidR="008A71D1" w:rsidRPr="008A71D1">
        <w:rPr>
          <w:rFonts w:ascii="Calibri" w:hAnsi="Calibri"/>
          <w:szCs w:val="20"/>
        </w:rPr>
        <w:t>The graduate-level DPD option is not available to international programs.</w:t>
      </w:r>
    </w:p>
    <w:p w14:paraId="5376E80C" w14:textId="77777777" w:rsidR="00931342" w:rsidRPr="00931342" w:rsidRDefault="00931342" w:rsidP="00931342">
      <w:pPr>
        <w:pStyle w:val="GuidelineList1"/>
        <w:ind w:left="900"/>
        <w:rPr>
          <w:rFonts w:ascii="Calibri" w:hAnsi="Calibri"/>
          <w:szCs w:val="20"/>
        </w:rPr>
      </w:pPr>
      <w:r w:rsidRPr="00931342">
        <w:rPr>
          <w:rFonts w:ascii="Calibri" w:hAnsi="Calibri"/>
          <w:szCs w:val="20"/>
        </w:rPr>
        <w:t>a.</w:t>
      </w:r>
      <w:r w:rsidRPr="00931342">
        <w:rPr>
          <w:rFonts w:ascii="Calibri" w:hAnsi="Calibri"/>
          <w:szCs w:val="20"/>
        </w:rPr>
        <w:tab/>
        <w:t>If the program admits individuals with a baccalaureate degree or higher, the program must award at least a verification statement to individuals who complete program requirements.</w:t>
      </w:r>
    </w:p>
    <w:p w14:paraId="21F4E386" w14:textId="379A64EC" w:rsidR="00EB7B1D" w:rsidRPr="00CE6736" w:rsidRDefault="00931342" w:rsidP="008A71D1">
      <w:pPr>
        <w:pStyle w:val="GuidelineList1"/>
        <w:ind w:left="900"/>
        <w:rPr>
          <w:rFonts w:ascii="Calibri" w:hAnsi="Calibri"/>
          <w:szCs w:val="20"/>
        </w:rPr>
      </w:pPr>
      <w:r w:rsidRPr="00931342">
        <w:rPr>
          <w:rFonts w:ascii="Calibri" w:hAnsi="Calibri"/>
          <w:szCs w:val="20"/>
        </w:rPr>
        <w:t xml:space="preserve"> </w:t>
      </w:r>
      <w:r w:rsidR="00EB7B1D" w:rsidRPr="00A06DC8">
        <w:rPr>
          <w:rFonts w:ascii="Calibri" w:hAnsi="Calibri"/>
          <w:b/>
          <w:szCs w:val="20"/>
        </w:rPr>
        <w:t>Narrative:</w:t>
      </w:r>
      <w:r w:rsidR="005F71E4">
        <w:rPr>
          <w:rFonts w:ascii="Calibri" w:hAnsi="Calibri"/>
          <w:szCs w:val="20"/>
        </w:rPr>
        <w:t xml:space="preserve"> </w:t>
      </w:r>
    </w:p>
    <w:p w14:paraId="0765932A" w14:textId="17989CA4" w:rsidR="00931342" w:rsidRPr="00931342" w:rsidRDefault="00931342" w:rsidP="00DA1C49">
      <w:pPr>
        <w:pStyle w:val="ListParagraph"/>
        <w:numPr>
          <w:ilvl w:val="0"/>
          <w:numId w:val="20"/>
        </w:numPr>
        <w:spacing w:after="120"/>
        <w:rPr>
          <w:sz w:val="20"/>
          <w:szCs w:val="20"/>
        </w:rPr>
      </w:pPr>
      <w:r w:rsidRPr="00931342">
        <w:rPr>
          <w:sz w:val="20"/>
          <w:szCs w:val="20"/>
        </w:rPr>
        <w:t xml:space="preserve">Describe completion requirements for receipt of </w:t>
      </w:r>
      <w:r w:rsidR="00840A61">
        <w:rPr>
          <w:sz w:val="20"/>
          <w:szCs w:val="20"/>
        </w:rPr>
        <w:t xml:space="preserve">a </w:t>
      </w:r>
      <w:r w:rsidRPr="00931342">
        <w:rPr>
          <w:sz w:val="20"/>
          <w:szCs w:val="20"/>
        </w:rPr>
        <w:t xml:space="preserve">verification statement. Information should be provided separately </w:t>
      </w:r>
      <w:proofErr w:type="gramStart"/>
      <w:r w:rsidRPr="00931342">
        <w:rPr>
          <w:sz w:val="20"/>
          <w:szCs w:val="20"/>
        </w:rPr>
        <w:t>for</w:t>
      </w:r>
      <w:proofErr w:type="gramEnd"/>
      <w:r w:rsidRPr="00931342">
        <w:rPr>
          <w:sz w:val="20"/>
          <w:szCs w:val="20"/>
        </w:rPr>
        <w:t xml:space="preserve"> each option offered.</w:t>
      </w:r>
    </w:p>
    <w:p w14:paraId="0DE54C2F" w14:textId="77777777" w:rsidR="00931342" w:rsidRPr="00931342" w:rsidRDefault="00931342" w:rsidP="00DA1C49">
      <w:pPr>
        <w:pStyle w:val="ListParagraph"/>
        <w:numPr>
          <w:ilvl w:val="0"/>
          <w:numId w:val="20"/>
        </w:numPr>
        <w:spacing w:after="120"/>
        <w:rPr>
          <w:sz w:val="20"/>
          <w:szCs w:val="20"/>
        </w:rPr>
      </w:pPr>
      <w:r w:rsidRPr="00931342">
        <w:rPr>
          <w:sz w:val="20"/>
          <w:szCs w:val="20"/>
        </w:rPr>
        <w:t xml:space="preserve">State the degree received upon completion of the program and describe completion requirements for receipt of degree. Information should be provided separately </w:t>
      </w:r>
      <w:proofErr w:type="gramStart"/>
      <w:r w:rsidRPr="00931342">
        <w:rPr>
          <w:sz w:val="20"/>
          <w:szCs w:val="20"/>
        </w:rPr>
        <w:t>for</w:t>
      </w:r>
      <w:proofErr w:type="gramEnd"/>
      <w:r w:rsidRPr="00931342">
        <w:rPr>
          <w:sz w:val="20"/>
          <w:szCs w:val="20"/>
        </w:rPr>
        <w:t xml:space="preserve"> each option offered. If a non-degree option is offered in addition to the degree option, completion requirements must be described. </w:t>
      </w:r>
    </w:p>
    <w:p w14:paraId="2698D97C" w14:textId="77777777" w:rsidR="00EB7B1D" w:rsidRPr="00CE6736" w:rsidRDefault="00EB7B1D" w:rsidP="00C01B6C">
      <w:pPr>
        <w:pStyle w:val="GuidelineText"/>
        <w:ind w:left="1440"/>
        <w:rPr>
          <w:rFonts w:ascii="Calibri" w:hAnsi="Calibri"/>
          <w:i/>
          <w:szCs w:val="20"/>
        </w:rPr>
      </w:pPr>
      <w:r w:rsidRPr="00CE6736">
        <w:rPr>
          <w:rFonts w:ascii="Calibri" w:hAnsi="Calibri"/>
          <w:i/>
          <w:szCs w:val="20"/>
        </w:rPr>
        <w:t>Your response goes here.</w:t>
      </w:r>
    </w:p>
    <w:bookmarkEnd w:id="29"/>
    <w:p w14:paraId="50DC38CC" w14:textId="77777777" w:rsidR="00EB7B1D" w:rsidRDefault="00EB7B1D" w:rsidP="00EB7B1D">
      <w:pPr>
        <w:pStyle w:val="GuidelineText"/>
        <w:ind w:left="0"/>
        <w:rPr>
          <w:rFonts w:ascii="Calibri" w:hAnsi="Calibri"/>
          <w:b/>
          <w:szCs w:val="20"/>
        </w:rPr>
      </w:pPr>
    </w:p>
    <w:p w14:paraId="2B7BC047" w14:textId="77777777" w:rsidR="002C786D" w:rsidRPr="00EA61B4" w:rsidRDefault="00CE6736" w:rsidP="00FD3A40">
      <w:pPr>
        <w:pStyle w:val="GuidelineTitle"/>
        <w:ind w:left="288"/>
        <w:rPr>
          <w:rFonts w:ascii="Calibri" w:hAnsi="Calibri"/>
          <w:szCs w:val="20"/>
        </w:rPr>
      </w:pPr>
      <w:bookmarkStart w:id="30" w:name="_Hlk73965559"/>
      <w:r>
        <w:rPr>
          <w:rFonts w:ascii="Calibri" w:hAnsi="Calibri"/>
          <w:szCs w:val="20"/>
        </w:rPr>
        <w:t>Required Element</w:t>
      </w:r>
      <w:r w:rsidR="002C786D" w:rsidRPr="00EA61B4">
        <w:rPr>
          <w:rFonts w:ascii="Calibri" w:hAnsi="Calibri"/>
          <w:szCs w:val="20"/>
        </w:rPr>
        <w:t xml:space="preserve"> 1.5</w:t>
      </w:r>
    </w:p>
    <w:p w14:paraId="0CF39A81" w14:textId="4313C2D2" w:rsidR="00931342" w:rsidRPr="00931342" w:rsidRDefault="00931342" w:rsidP="00931342">
      <w:pPr>
        <w:spacing w:after="120" w:line="259" w:lineRule="auto"/>
        <w:ind w:left="270" w:firstLine="18"/>
        <w:rPr>
          <w:rFonts w:ascii="Calibri" w:eastAsiaTheme="minorHAnsi" w:hAnsi="Calibri" w:cstheme="minorHAnsi"/>
          <w:szCs w:val="20"/>
        </w:rPr>
      </w:pPr>
      <w:r w:rsidRPr="00931342">
        <w:rPr>
          <w:rFonts w:ascii="Calibri" w:eastAsiaTheme="minorHAnsi" w:hAnsi="Calibri" w:cstheme="minorHAnsi"/>
          <w:szCs w:val="20"/>
        </w:rPr>
        <w:t xml:space="preserve">The program </w:t>
      </w:r>
      <w:bookmarkStart w:id="31" w:name="_Hlk75959109"/>
      <w:r w:rsidRPr="00931342">
        <w:rPr>
          <w:rFonts w:ascii="Calibri" w:eastAsiaTheme="minorHAnsi" w:hAnsi="Calibri" w:cstheme="minorHAnsi"/>
          <w:szCs w:val="20"/>
        </w:rPr>
        <w:t>must have one designated program director who has primary responsibility for the program and communication with ACEND. The program</w:t>
      </w:r>
      <w:bookmarkEnd w:id="31"/>
      <w:r w:rsidRPr="00931342">
        <w:rPr>
          <w:rFonts w:ascii="Calibri" w:eastAsiaTheme="minorHAnsi" w:hAnsi="Calibri" w:cstheme="minorHAnsi"/>
          <w:szCs w:val="20"/>
        </w:rPr>
        <w:t xml:space="preserve"> director must have the authority, responsibility, and sufficient time allocated to manage the program, </w:t>
      </w:r>
      <w:bookmarkStart w:id="32" w:name="_Hlk67989509"/>
      <w:r w:rsidRPr="00931342">
        <w:rPr>
          <w:rFonts w:ascii="Calibri" w:eastAsiaTheme="minorHAnsi" w:hAnsi="Calibri" w:cstheme="minorHAnsi"/>
          <w:szCs w:val="20"/>
        </w:rPr>
        <w:t>and provide effective leadership for the program, the program faculty, and the students</w:t>
      </w:r>
      <w:bookmarkEnd w:id="32"/>
      <w:r w:rsidRPr="00931342">
        <w:rPr>
          <w:rFonts w:ascii="Calibri" w:eastAsiaTheme="minorHAnsi" w:hAnsi="Calibri" w:cstheme="minorHAnsi"/>
          <w:szCs w:val="20"/>
        </w:rPr>
        <w:t xml:space="preserve">. The program director may have other responsibilities that do not compromise the ability to lead the program. Responsibilities and time allocation for program leadership are reflected in a formal position description for the program director and approved by an administrator. </w:t>
      </w:r>
    </w:p>
    <w:p w14:paraId="787AF0AC" w14:textId="77777777" w:rsidR="00931342" w:rsidRPr="00931342" w:rsidRDefault="00931342" w:rsidP="00DA1C49">
      <w:pPr>
        <w:numPr>
          <w:ilvl w:val="0"/>
          <w:numId w:val="32"/>
        </w:numPr>
        <w:spacing w:after="120" w:line="259" w:lineRule="auto"/>
        <w:rPr>
          <w:rFonts w:ascii="Calibri" w:eastAsiaTheme="minorHAnsi" w:hAnsi="Calibri" w:cstheme="minorHAnsi"/>
          <w:szCs w:val="20"/>
        </w:rPr>
      </w:pPr>
      <w:r w:rsidRPr="00931342">
        <w:rPr>
          <w:rFonts w:ascii="Calibri" w:eastAsiaTheme="minorHAnsi" w:hAnsi="Calibri" w:cstheme="minorHAnsi"/>
          <w:szCs w:val="20"/>
        </w:rPr>
        <w:t>For programs offered in a consortium:</w:t>
      </w:r>
    </w:p>
    <w:p w14:paraId="1F6FDDF6" w14:textId="77777777" w:rsidR="00931342" w:rsidRPr="00931342" w:rsidRDefault="00931342" w:rsidP="00DA1C49">
      <w:pPr>
        <w:numPr>
          <w:ilvl w:val="0"/>
          <w:numId w:val="33"/>
        </w:numPr>
        <w:spacing w:before="60" w:after="60" w:line="259" w:lineRule="auto"/>
        <w:ind w:left="1267"/>
        <w:rPr>
          <w:rFonts w:ascii="Calibri" w:eastAsiaTheme="minorHAnsi" w:hAnsi="Calibri" w:cstheme="minorHAnsi"/>
          <w:szCs w:val="20"/>
        </w:rPr>
      </w:pPr>
      <w:r w:rsidRPr="00931342">
        <w:rPr>
          <w:rFonts w:ascii="Calibri" w:eastAsiaTheme="minorHAnsi" w:hAnsi="Calibri" w:cstheme="minorHAnsi"/>
          <w:szCs w:val="20"/>
        </w:rPr>
        <w:t>One individual must serve as the consortium program director and have primary responsibility for the program and communications with ACEND</w:t>
      </w:r>
    </w:p>
    <w:p w14:paraId="21A2FA5D" w14:textId="5CA0BB7A" w:rsidR="00931342" w:rsidRPr="00931342" w:rsidRDefault="00931342" w:rsidP="00DA1C49">
      <w:pPr>
        <w:numPr>
          <w:ilvl w:val="0"/>
          <w:numId w:val="33"/>
        </w:numPr>
        <w:spacing w:after="120" w:line="259" w:lineRule="auto"/>
        <w:ind w:left="1260"/>
        <w:rPr>
          <w:rFonts w:ascii="Calibri" w:eastAsiaTheme="minorHAnsi" w:hAnsi="Calibri" w:cstheme="minorHAnsi"/>
          <w:szCs w:val="20"/>
        </w:rPr>
      </w:pPr>
      <w:r w:rsidRPr="00931342">
        <w:rPr>
          <w:rFonts w:ascii="Calibri" w:eastAsiaTheme="minorHAnsi" w:hAnsi="Calibri" w:cstheme="minorHAnsi"/>
          <w:szCs w:val="20"/>
        </w:rPr>
        <w:t xml:space="preserve">Each member </w:t>
      </w:r>
      <w:r w:rsidR="00B03214">
        <w:rPr>
          <w:rFonts w:ascii="Calibri" w:eastAsiaTheme="minorHAnsi" w:hAnsi="Calibri" w:cstheme="minorHAnsi"/>
          <w:szCs w:val="20"/>
        </w:rPr>
        <w:t>institution</w:t>
      </w:r>
      <w:r w:rsidRPr="00931342">
        <w:rPr>
          <w:rFonts w:ascii="Calibri" w:eastAsiaTheme="minorHAnsi" w:hAnsi="Calibri" w:cstheme="minorHAnsi"/>
          <w:szCs w:val="20"/>
        </w:rPr>
        <w:t xml:space="preserve"> in the consortium must designate a coordinator (who may be the program director) for the program within that </w:t>
      </w:r>
      <w:r w:rsidR="00B03214">
        <w:rPr>
          <w:rFonts w:ascii="Calibri" w:eastAsiaTheme="minorHAnsi" w:hAnsi="Calibri" w:cstheme="minorHAnsi"/>
          <w:szCs w:val="20"/>
        </w:rPr>
        <w:t>institution</w:t>
      </w:r>
      <w:r w:rsidRPr="00931342">
        <w:rPr>
          <w:rFonts w:ascii="Calibri" w:eastAsiaTheme="minorHAnsi" w:hAnsi="Calibri" w:cstheme="minorHAnsi"/>
          <w:szCs w:val="20"/>
        </w:rPr>
        <w:t xml:space="preserve"> who is employed by the </w:t>
      </w:r>
      <w:r w:rsidR="00B03214">
        <w:rPr>
          <w:rFonts w:ascii="Calibri" w:eastAsiaTheme="minorHAnsi" w:hAnsi="Calibri" w:cstheme="minorHAnsi"/>
          <w:szCs w:val="20"/>
        </w:rPr>
        <w:t>institution</w:t>
      </w:r>
      <w:r w:rsidRPr="00931342">
        <w:rPr>
          <w:rFonts w:ascii="Calibri" w:eastAsiaTheme="minorHAnsi" w:hAnsi="Calibri" w:cstheme="minorHAnsi"/>
          <w:szCs w:val="20"/>
        </w:rPr>
        <w:t>.</w:t>
      </w:r>
    </w:p>
    <w:p w14:paraId="046B8D04" w14:textId="77777777" w:rsidR="00931342" w:rsidRPr="00931342" w:rsidRDefault="00931342" w:rsidP="00DA1C49">
      <w:pPr>
        <w:numPr>
          <w:ilvl w:val="0"/>
          <w:numId w:val="34"/>
        </w:numPr>
        <w:spacing w:after="60" w:line="259" w:lineRule="auto"/>
        <w:rPr>
          <w:rFonts w:ascii="Calibri" w:eastAsiaTheme="minorHAnsi" w:hAnsi="Calibri" w:cstheme="minorHAnsi"/>
          <w:szCs w:val="20"/>
        </w:rPr>
      </w:pPr>
      <w:r w:rsidRPr="00931342">
        <w:rPr>
          <w:rFonts w:ascii="Calibri" w:eastAsiaTheme="minorHAnsi" w:hAnsi="Calibri" w:cstheme="minorHAnsi"/>
          <w:szCs w:val="20"/>
        </w:rPr>
        <w:t>The program director’s responsibilities must include, but are not limited to:</w:t>
      </w:r>
    </w:p>
    <w:p w14:paraId="2D0D9404" w14:textId="77777777" w:rsidR="00931342" w:rsidRPr="00931342" w:rsidRDefault="00931342" w:rsidP="00DA1C49">
      <w:pPr>
        <w:numPr>
          <w:ilvl w:val="0"/>
          <w:numId w:val="30"/>
        </w:numPr>
        <w:spacing w:before="60" w:after="60" w:line="259" w:lineRule="auto"/>
        <w:ind w:left="1224"/>
        <w:rPr>
          <w:rFonts w:ascii="Calibri" w:eastAsiaTheme="minorHAnsi" w:hAnsi="Calibri" w:cstheme="minorHAnsi"/>
          <w:szCs w:val="20"/>
        </w:rPr>
      </w:pPr>
      <w:r w:rsidRPr="00931342">
        <w:rPr>
          <w:rFonts w:ascii="Calibri" w:eastAsiaTheme="minorHAnsi" w:hAnsi="Calibri" w:cstheme="minorHAnsi"/>
          <w:szCs w:val="20"/>
        </w:rPr>
        <w:t>Authority for oversight of the program, including when program management responsibilities are delegated to other faculty or individuals</w:t>
      </w:r>
    </w:p>
    <w:p w14:paraId="7CF434D1" w14:textId="77777777" w:rsidR="00931342" w:rsidRPr="00931342" w:rsidRDefault="00931342" w:rsidP="00DA1C49">
      <w:pPr>
        <w:numPr>
          <w:ilvl w:val="0"/>
          <w:numId w:val="30"/>
        </w:numPr>
        <w:spacing w:before="60" w:after="60" w:line="259" w:lineRule="auto"/>
        <w:ind w:left="1224"/>
        <w:rPr>
          <w:rFonts w:ascii="Calibri" w:eastAsiaTheme="minorHAnsi" w:hAnsi="Calibri" w:cstheme="minorHAnsi"/>
          <w:szCs w:val="20"/>
        </w:rPr>
      </w:pPr>
      <w:r w:rsidRPr="00931342">
        <w:rPr>
          <w:rFonts w:ascii="Calibri" w:eastAsiaTheme="minorHAnsi" w:hAnsi="Calibri" w:cstheme="minorHAnsi"/>
          <w:szCs w:val="20"/>
        </w:rPr>
        <w:t>Provision or delegation of responsibilities to ensure year-round coverage of the director’s responsibilities in the absence of the director or in cases where the director’s full-time appointment does not cover 12 months</w:t>
      </w:r>
    </w:p>
    <w:p w14:paraId="3F9B2E30" w14:textId="77777777" w:rsidR="00931342" w:rsidRPr="00931342" w:rsidRDefault="00931342" w:rsidP="00DA1C49">
      <w:pPr>
        <w:numPr>
          <w:ilvl w:val="0"/>
          <w:numId w:val="30"/>
        </w:numPr>
        <w:spacing w:before="60" w:after="60" w:line="259" w:lineRule="auto"/>
        <w:ind w:left="1224"/>
        <w:rPr>
          <w:rFonts w:ascii="Calibri" w:eastAsiaTheme="minorHAnsi" w:hAnsi="Calibri" w:cstheme="minorHAnsi"/>
          <w:szCs w:val="20"/>
        </w:rPr>
      </w:pPr>
      <w:r w:rsidRPr="00931342">
        <w:rPr>
          <w:rFonts w:ascii="Calibri" w:eastAsiaTheme="minorHAnsi" w:hAnsi="Calibri" w:cstheme="minorHAnsi"/>
          <w:szCs w:val="20"/>
        </w:rPr>
        <w:t>Development of policies and procedures for effectively leading all components of the program and ensuring fair and considerate treatment of prospective and enrolled students (such as program admission, retention and completion policies)</w:t>
      </w:r>
    </w:p>
    <w:p w14:paraId="3F47AF72" w14:textId="77777777" w:rsidR="00931342" w:rsidRPr="00931342" w:rsidRDefault="00931342" w:rsidP="00DA1C49">
      <w:pPr>
        <w:numPr>
          <w:ilvl w:val="0"/>
          <w:numId w:val="30"/>
        </w:numPr>
        <w:spacing w:before="60" w:after="60" w:line="259" w:lineRule="auto"/>
        <w:ind w:left="1224"/>
        <w:rPr>
          <w:rFonts w:ascii="Calibri" w:eastAsiaTheme="minorHAnsi" w:hAnsi="Calibri" w:cstheme="minorHAnsi"/>
          <w:szCs w:val="20"/>
        </w:rPr>
      </w:pPr>
      <w:r w:rsidRPr="00931342">
        <w:rPr>
          <w:rFonts w:ascii="Calibri" w:eastAsiaTheme="minorHAnsi" w:hAnsi="Calibri" w:cstheme="minorHAnsi"/>
          <w:szCs w:val="20"/>
        </w:rPr>
        <w:t>Authority to evaluate and manage the financial resources to achieve the program’s outcomes and to support the academic integrity and continued viability of the program</w:t>
      </w:r>
    </w:p>
    <w:p w14:paraId="3C22713F" w14:textId="77777777" w:rsidR="00931342" w:rsidRPr="00931342" w:rsidRDefault="00931342" w:rsidP="00DA1C49">
      <w:pPr>
        <w:numPr>
          <w:ilvl w:val="0"/>
          <w:numId w:val="30"/>
        </w:numPr>
        <w:spacing w:before="60" w:after="60" w:line="259" w:lineRule="auto"/>
        <w:ind w:left="1224" w:hanging="324"/>
        <w:rPr>
          <w:rFonts w:ascii="Calibri" w:eastAsiaTheme="minorHAnsi" w:hAnsi="Calibri" w:cstheme="minorHAnsi"/>
          <w:szCs w:val="20"/>
        </w:rPr>
      </w:pPr>
      <w:r w:rsidRPr="00931342">
        <w:rPr>
          <w:rFonts w:ascii="Calibri" w:eastAsiaTheme="minorHAnsi" w:hAnsi="Calibri" w:cstheme="minorHAnsi"/>
          <w:szCs w:val="20"/>
        </w:rPr>
        <w:t xml:space="preserve">Student recruitment, advisement, evaluation, and counseling. Student advisement must </w:t>
      </w:r>
      <w:proofErr w:type="gramStart"/>
      <w:r w:rsidRPr="00931342">
        <w:rPr>
          <w:rFonts w:ascii="Calibri" w:eastAsiaTheme="minorHAnsi" w:hAnsi="Calibri" w:cstheme="minorHAnsi"/>
          <w:szCs w:val="20"/>
        </w:rPr>
        <w:t>incorporate</w:t>
      </w:r>
      <w:proofErr w:type="gramEnd"/>
      <w:r w:rsidRPr="00931342">
        <w:rPr>
          <w:rFonts w:ascii="Calibri" w:eastAsiaTheme="minorHAnsi" w:hAnsi="Calibri" w:cstheme="minorHAnsi"/>
          <w:szCs w:val="20"/>
        </w:rPr>
        <w:t>:</w:t>
      </w:r>
    </w:p>
    <w:p w14:paraId="105F46A5" w14:textId="77777777" w:rsidR="00931342" w:rsidRPr="00931342" w:rsidRDefault="00931342" w:rsidP="00DA1C49">
      <w:pPr>
        <w:numPr>
          <w:ilvl w:val="1"/>
          <w:numId w:val="30"/>
        </w:numPr>
        <w:spacing w:before="60" w:after="60" w:line="259" w:lineRule="auto"/>
        <w:ind w:left="1620"/>
        <w:rPr>
          <w:rFonts w:ascii="Calibri" w:eastAsiaTheme="minorHAnsi" w:hAnsi="Calibri" w:cstheme="minorHAnsi"/>
          <w:szCs w:val="20"/>
        </w:rPr>
      </w:pPr>
      <w:r w:rsidRPr="00931342">
        <w:rPr>
          <w:rFonts w:ascii="Calibri" w:eastAsiaTheme="minorHAnsi" w:hAnsi="Calibri" w:cstheme="minorHAnsi"/>
          <w:szCs w:val="20"/>
        </w:rPr>
        <w:t>All educational pathways to becoming an RDN, including admission expectations, and expectations when rotations and site selection are student-identified</w:t>
      </w:r>
    </w:p>
    <w:p w14:paraId="738470D7" w14:textId="77E9D2BB" w:rsidR="00931342" w:rsidRPr="00931342" w:rsidRDefault="00931342" w:rsidP="00DA1C49">
      <w:pPr>
        <w:numPr>
          <w:ilvl w:val="1"/>
          <w:numId w:val="30"/>
        </w:numPr>
        <w:spacing w:after="160" w:line="259" w:lineRule="auto"/>
        <w:ind w:left="1627"/>
        <w:rPr>
          <w:rFonts w:ascii="Calibri" w:eastAsiaTheme="minorHAnsi" w:hAnsi="Calibri" w:cstheme="minorHAnsi"/>
          <w:szCs w:val="20"/>
        </w:rPr>
      </w:pPr>
      <w:r w:rsidRPr="00931342">
        <w:rPr>
          <w:rFonts w:ascii="Calibri" w:eastAsiaTheme="minorHAnsi" w:hAnsi="Calibri" w:cstheme="minorHAnsi"/>
          <w:szCs w:val="20"/>
        </w:rPr>
        <w:t>The Dietetics Application Process and the Traffic Rules for Applicants</w:t>
      </w:r>
      <w:r w:rsidR="00891F7C">
        <w:rPr>
          <w:rFonts w:ascii="Calibri" w:eastAsiaTheme="minorHAnsi" w:hAnsi="Calibri" w:cstheme="minorHAnsi"/>
          <w:szCs w:val="20"/>
        </w:rPr>
        <w:t xml:space="preserve"> (Not applicable to international programs)</w:t>
      </w:r>
    </w:p>
    <w:p w14:paraId="3AE9D401" w14:textId="77777777" w:rsidR="00931342" w:rsidRPr="00931342" w:rsidRDefault="00931342" w:rsidP="00DA1C49">
      <w:pPr>
        <w:numPr>
          <w:ilvl w:val="0"/>
          <w:numId w:val="30"/>
        </w:numPr>
        <w:spacing w:after="60" w:line="259" w:lineRule="auto"/>
        <w:ind w:left="1224"/>
        <w:rPr>
          <w:rFonts w:ascii="Calibri" w:eastAsiaTheme="minorHAnsi" w:hAnsi="Calibri" w:cstheme="minorHAnsi"/>
          <w:szCs w:val="20"/>
        </w:rPr>
      </w:pPr>
      <w:r w:rsidRPr="00931342">
        <w:rPr>
          <w:rFonts w:ascii="Calibri" w:eastAsiaTheme="minorHAnsi" w:hAnsi="Calibri" w:cstheme="minorHAnsi"/>
          <w:szCs w:val="20"/>
        </w:rPr>
        <w:t>Maintenance of program accreditation, including:</w:t>
      </w:r>
    </w:p>
    <w:p w14:paraId="3776F36B" w14:textId="77777777" w:rsidR="00931342" w:rsidRPr="00931342" w:rsidRDefault="00931342" w:rsidP="00DA1C49">
      <w:pPr>
        <w:numPr>
          <w:ilvl w:val="1"/>
          <w:numId w:val="30"/>
        </w:numPr>
        <w:spacing w:after="60" w:line="259" w:lineRule="auto"/>
        <w:ind w:left="1656"/>
        <w:rPr>
          <w:rFonts w:ascii="Calibri" w:eastAsiaTheme="minorHAnsi" w:hAnsi="Calibri" w:cstheme="minorHAnsi"/>
          <w:szCs w:val="20"/>
        </w:rPr>
      </w:pPr>
      <w:r w:rsidRPr="00931342">
        <w:rPr>
          <w:rFonts w:ascii="Calibri" w:eastAsiaTheme="minorHAnsi" w:hAnsi="Calibri" w:cstheme="minorHAnsi"/>
          <w:szCs w:val="20"/>
        </w:rPr>
        <w:t>Timely submission of fees, reports, and requests for major program changes</w:t>
      </w:r>
    </w:p>
    <w:p w14:paraId="69652D87" w14:textId="77777777" w:rsidR="00931342" w:rsidRPr="00931342" w:rsidRDefault="00931342" w:rsidP="00DA1C49">
      <w:pPr>
        <w:numPr>
          <w:ilvl w:val="1"/>
          <w:numId w:val="30"/>
        </w:numPr>
        <w:spacing w:after="60" w:line="259" w:lineRule="auto"/>
        <w:ind w:left="1656"/>
        <w:rPr>
          <w:rFonts w:ascii="Calibri" w:eastAsiaTheme="minorHAnsi" w:hAnsi="Calibri" w:cstheme="minorHAnsi"/>
          <w:szCs w:val="20"/>
        </w:rPr>
      </w:pPr>
      <w:r w:rsidRPr="00931342">
        <w:rPr>
          <w:rFonts w:ascii="Calibri" w:eastAsiaTheme="minorHAnsi" w:hAnsi="Calibri" w:cstheme="minorHAnsi"/>
          <w:szCs w:val="20"/>
        </w:rPr>
        <w:t>Maintenance of the program’s student records, including student advising plans and verification statements</w:t>
      </w:r>
    </w:p>
    <w:p w14:paraId="69909631" w14:textId="77777777" w:rsidR="00931342" w:rsidRPr="00931342" w:rsidRDefault="00931342" w:rsidP="00DA1C49">
      <w:pPr>
        <w:numPr>
          <w:ilvl w:val="1"/>
          <w:numId w:val="30"/>
        </w:numPr>
        <w:spacing w:after="60" w:line="259" w:lineRule="auto"/>
        <w:ind w:left="1656"/>
        <w:rPr>
          <w:rFonts w:ascii="Calibri" w:eastAsiaTheme="minorHAnsi" w:hAnsi="Calibri" w:cstheme="minorHAnsi"/>
          <w:szCs w:val="20"/>
        </w:rPr>
      </w:pPr>
      <w:r w:rsidRPr="00931342">
        <w:rPr>
          <w:rFonts w:ascii="Calibri" w:eastAsiaTheme="minorHAnsi" w:hAnsi="Calibri" w:cstheme="minorHAnsi"/>
          <w:szCs w:val="20"/>
        </w:rPr>
        <w:t>Maintenance of complaints about the program received from students or others, including disposition of the complaint</w:t>
      </w:r>
    </w:p>
    <w:p w14:paraId="6ADEC332" w14:textId="77777777" w:rsidR="00931342" w:rsidRPr="00931342" w:rsidRDefault="00931342" w:rsidP="00DA1C49">
      <w:pPr>
        <w:numPr>
          <w:ilvl w:val="1"/>
          <w:numId w:val="30"/>
        </w:numPr>
        <w:spacing w:after="60" w:line="259" w:lineRule="auto"/>
        <w:ind w:left="1656"/>
        <w:rPr>
          <w:rFonts w:ascii="Calibri" w:eastAsiaTheme="minorHAnsi" w:hAnsi="Calibri" w:cstheme="minorHAnsi"/>
          <w:szCs w:val="20"/>
        </w:rPr>
      </w:pPr>
      <w:r w:rsidRPr="00931342">
        <w:rPr>
          <w:rFonts w:ascii="Calibri" w:eastAsiaTheme="minorHAnsi" w:hAnsi="Calibri" w:cstheme="minorHAnsi"/>
          <w:szCs w:val="20"/>
        </w:rPr>
        <w:t>Ongoing review of the program’s curriculum to meet the accreditation standards</w:t>
      </w:r>
    </w:p>
    <w:p w14:paraId="7EF3367E" w14:textId="77777777" w:rsidR="00931342" w:rsidRPr="00931342" w:rsidRDefault="00931342" w:rsidP="00DA1C49">
      <w:pPr>
        <w:numPr>
          <w:ilvl w:val="1"/>
          <w:numId w:val="30"/>
        </w:numPr>
        <w:spacing w:after="60" w:line="259" w:lineRule="auto"/>
        <w:ind w:left="1656"/>
        <w:rPr>
          <w:rFonts w:ascii="Calibri" w:eastAsiaTheme="minorHAnsi" w:hAnsi="Calibri" w:cstheme="minorHAnsi"/>
          <w:szCs w:val="20"/>
        </w:rPr>
      </w:pPr>
      <w:r w:rsidRPr="00931342">
        <w:rPr>
          <w:rFonts w:ascii="Calibri" w:eastAsiaTheme="minorHAnsi" w:hAnsi="Calibri" w:cstheme="minorHAnsi"/>
          <w:szCs w:val="20"/>
        </w:rPr>
        <w:t>Communication and coordination with program faculty and others involved with the program and its students</w:t>
      </w:r>
    </w:p>
    <w:p w14:paraId="537E7E2D" w14:textId="77777777" w:rsidR="00931342" w:rsidRPr="00931342" w:rsidRDefault="00931342" w:rsidP="00DA1C49">
      <w:pPr>
        <w:numPr>
          <w:ilvl w:val="1"/>
          <w:numId w:val="30"/>
        </w:numPr>
        <w:spacing w:after="60" w:line="259" w:lineRule="auto"/>
        <w:ind w:left="1656"/>
        <w:rPr>
          <w:rFonts w:ascii="Calibri" w:eastAsiaTheme="minorHAnsi" w:hAnsi="Calibri" w:cstheme="minorHAnsi"/>
          <w:szCs w:val="20"/>
        </w:rPr>
      </w:pPr>
      <w:r w:rsidRPr="00931342">
        <w:rPr>
          <w:rFonts w:ascii="Calibri" w:eastAsiaTheme="minorHAnsi" w:hAnsi="Calibri" w:cstheme="minorHAnsi"/>
          <w:szCs w:val="20"/>
        </w:rPr>
        <w:t>Facilitation of processes for continuous program evaluation</w:t>
      </w:r>
    </w:p>
    <w:p w14:paraId="36BB6EAC" w14:textId="77777777" w:rsidR="00931342" w:rsidRPr="00931342" w:rsidRDefault="00931342" w:rsidP="00DA1C49">
      <w:pPr>
        <w:numPr>
          <w:ilvl w:val="1"/>
          <w:numId w:val="30"/>
        </w:numPr>
        <w:spacing w:after="100" w:afterAutospacing="1" w:line="259" w:lineRule="auto"/>
        <w:ind w:left="1656"/>
        <w:rPr>
          <w:rFonts w:ascii="Calibri" w:eastAsiaTheme="minorHAnsi" w:hAnsi="Calibri" w:cstheme="minorHAnsi"/>
          <w:szCs w:val="20"/>
        </w:rPr>
      </w:pPr>
      <w:r w:rsidRPr="00931342">
        <w:rPr>
          <w:rFonts w:ascii="Calibri" w:eastAsiaTheme="minorHAnsi" w:hAnsi="Calibri" w:cstheme="minorHAnsi"/>
          <w:szCs w:val="20"/>
        </w:rPr>
        <w:lastRenderedPageBreak/>
        <w:t>Timely submission of required documentation supporting the graduate's eligibility for a Commission on Dietetic Registration (CDR) credentialing exam</w:t>
      </w:r>
    </w:p>
    <w:p w14:paraId="4F918CA8" w14:textId="77777777" w:rsidR="00931342" w:rsidRPr="00931342" w:rsidRDefault="00931342" w:rsidP="00DA1C49">
      <w:pPr>
        <w:numPr>
          <w:ilvl w:val="1"/>
          <w:numId w:val="30"/>
        </w:numPr>
        <w:spacing w:after="120" w:line="259" w:lineRule="auto"/>
        <w:ind w:left="1656"/>
        <w:rPr>
          <w:rFonts w:ascii="Calibri" w:eastAsiaTheme="minorHAnsi" w:hAnsi="Calibri" w:cstheme="minorHAnsi"/>
          <w:szCs w:val="20"/>
        </w:rPr>
      </w:pPr>
      <w:bookmarkStart w:id="33" w:name="_Hlk198822725"/>
      <w:r w:rsidRPr="00931342">
        <w:rPr>
          <w:rFonts w:ascii="Calibri" w:eastAsiaTheme="minorHAnsi" w:hAnsi="Calibri" w:cstheme="minorHAnsi"/>
          <w:szCs w:val="20"/>
        </w:rPr>
        <w:t xml:space="preserve">Completion of an ACEND training on the accreditation standards within one year of hire and every five years, </w:t>
      </w:r>
      <w:bookmarkEnd w:id="33"/>
      <w:r w:rsidRPr="00931342">
        <w:rPr>
          <w:rFonts w:ascii="Calibri" w:eastAsiaTheme="minorHAnsi" w:hAnsi="Calibri" w:cstheme="minorHAnsi"/>
          <w:szCs w:val="20"/>
        </w:rPr>
        <w:t>thereafter.</w:t>
      </w:r>
    </w:p>
    <w:p w14:paraId="1DCDF082" w14:textId="77777777" w:rsidR="00931342" w:rsidRPr="00931342" w:rsidRDefault="00931342" w:rsidP="00DA1C49">
      <w:pPr>
        <w:numPr>
          <w:ilvl w:val="0"/>
          <w:numId w:val="34"/>
        </w:numPr>
        <w:spacing w:after="60" w:line="259" w:lineRule="auto"/>
        <w:rPr>
          <w:rFonts w:ascii="Calibri" w:eastAsiaTheme="minorHAnsi" w:hAnsi="Calibri" w:cstheme="minorHAnsi"/>
          <w:szCs w:val="20"/>
        </w:rPr>
      </w:pPr>
      <w:r w:rsidRPr="00931342">
        <w:rPr>
          <w:rFonts w:ascii="Calibri" w:eastAsiaTheme="minorHAnsi" w:hAnsi="Calibri" w:cstheme="minorHAnsi"/>
          <w:szCs w:val="20"/>
        </w:rPr>
        <w:t>The program director must:</w:t>
      </w:r>
    </w:p>
    <w:p w14:paraId="00907F27" w14:textId="44B67C2B" w:rsidR="00931342" w:rsidRPr="00931342" w:rsidRDefault="00C55F4F" w:rsidP="00DA1C49">
      <w:pPr>
        <w:numPr>
          <w:ilvl w:val="0"/>
          <w:numId w:val="29"/>
        </w:numPr>
        <w:spacing w:before="60" w:after="60" w:line="259" w:lineRule="auto"/>
        <w:ind w:left="1224"/>
        <w:rPr>
          <w:rFonts w:ascii="Calibri" w:eastAsiaTheme="minorHAnsi" w:hAnsi="Calibri" w:cstheme="minorHAnsi"/>
          <w:szCs w:val="20"/>
        </w:rPr>
      </w:pPr>
      <w:r>
        <w:rPr>
          <w:rFonts w:ascii="Calibri" w:eastAsiaTheme="minorHAnsi" w:hAnsi="Calibri" w:cstheme="minorHAnsi"/>
          <w:szCs w:val="20"/>
        </w:rPr>
        <w:t>H</w:t>
      </w:r>
      <w:r w:rsidR="00F05B8C" w:rsidRPr="00F05B8C">
        <w:rPr>
          <w:rFonts w:ascii="Calibri" w:eastAsiaTheme="minorHAnsi" w:hAnsi="Calibri" w:cstheme="minorHAnsi"/>
          <w:szCs w:val="20"/>
        </w:rPr>
        <w:t>ave earned a degree equivalent to at least a master’s degree conferred by a U.S.-accredited college or university.</w:t>
      </w:r>
    </w:p>
    <w:p w14:paraId="74901EA3" w14:textId="64EC5D85" w:rsidR="00931342" w:rsidRPr="00931342" w:rsidRDefault="007B4E1E" w:rsidP="00DA1C49">
      <w:pPr>
        <w:numPr>
          <w:ilvl w:val="0"/>
          <w:numId w:val="29"/>
        </w:numPr>
        <w:spacing w:before="60" w:after="60" w:line="259" w:lineRule="auto"/>
        <w:ind w:left="1224"/>
        <w:rPr>
          <w:rFonts w:ascii="Calibri" w:eastAsiaTheme="minorHAnsi" w:hAnsi="Calibri" w:cstheme="minorHAnsi"/>
          <w:szCs w:val="20"/>
        </w:rPr>
      </w:pPr>
      <w:r>
        <w:rPr>
          <w:rFonts w:ascii="Calibri" w:eastAsiaTheme="minorHAnsi" w:hAnsi="Calibri" w:cstheme="minorHAnsi"/>
          <w:bCs/>
          <w:szCs w:val="20"/>
        </w:rPr>
        <w:t>B</w:t>
      </w:r>
      <w:r w:rsidR="00BD01BA" w:rsidRPr="00BD01BA">
        <w:rPr>
          <w:rFonts w:ascii="Calibri" w:eastAsiaTheme="minorHAnsi" w:hAnsi="Calibri" w:cstheme="minorHAnsi"/>
          <w:bCs/>
          <w:szCs w:val="20"/>
        </w:rPr>
        <w:t xml:space="preserve">e credentialed by </w:t>
      </w:r>
      <w:r w:rsidR="00BD01BA" w:rsidRPr="00BD01BA">
        <w:rPr>
          <w:rFonts w:ascii="Calibri" w:eastAsiaTheme="minorHAnsi" w:hAnsi="Calibri" w:cstheme="minorHAnsi"/>
          <w:szCs w:val="20"/>
        </w:rPr>
        <w:t>the country’s professional association or regulatory board for nutrition or dietetics, if such an association or board exists. A c</w:t>
      </w:r>
      <w:r w:rsidR="00BD01BA" w:rsidRPr="00BD01BA">
        <w:rPr>
          <w:rFonts w:ascii="Calibri" w:eastAsiaTheme="minorHAnsi" w:hAnsi="Calibri" w:cstheme="minorHAnsi"/>
          <w:bCs/>
          <w:szCs w:val="20"/>
        </w:rPr>
        <w:t xml:space="preserve">redential as a registered dietitian nutritionist by the Commission on Dietetic Registration is </w:t>
      </w:r>
      <w:r w:rsidR="00BD01BA" w:rsidRPr="00BD01BA">
        <w:rPr>
          <w:rFonts w:ascii="Calibri" w:eastAsiaTheme="minorHAnsi" w:hAnsi="Calibri" w:cstheme="minorHAnsi"/>
          <w:bCs/>
          <w:szCs w:val="20"/>
          <w:u w:val="single"/>
        </w:rPr>
        <w:t>not</w:t>
      </w:r>
      <w:r w:rsidR="00BD01BA" w:rsidRPr="00BD01BA">
        <w:rPr>
          <w:rFonts w:ascii="Calibri" w:eastAsiaTheme="minorHAnsi" w:hAnsi="Calibri" w:cstheme="minorHAnsi"/>
          <w:bCs/>
          <w:szCs w:val="20"/>
        </w:rPr>
        <w:t xml:space="preserve"> required</w:t>
      </w:r>
    </w:p>
    <w:p w14:paraId="57F44568" w14:textId="77777777" w:rsidR="00931342" w:rsidRPr="00931342" w:rsidRDefault="00931342" w:rsidP="00DA1C49">
      <w:pPr>
        <w:numPr>
          <w:ilvl w:val="0"/>
          <w:numId w:val="29"/>
        </w:numPr>
        <w:spacing w:before="60" w:after="60" w:line="259" w:lineRule="auto"/>
        <w:ind w:left="1224"/>
        <w:rPr>
          <w:rFonts w:ascii="Calibri" w:eastAsiaTheme="minorHAnsi" w:hAnsi="Calibri" w:cstheme="minorHAnsi"/>
          <w:szCs w:val="20"/>
        </w:rPr>
      </w:pPr>
      <w:r w:rsidRPr="00931342">
        <w:rPr>
          <w:rFonts w:ascii="Calibri" w:eastAsiaTheme="minorHAnsi" w:hAnsi="Calibri" w:cstheme="minorHAnsi"/>
          <w:szCs w:val="20"/>
        </w:rPr>
        <w:t>Have a minimum of three years of professional experience post-dietetics credentialing</w:t>
      </w:r>
    </w:p>
    <w:p w14:paraId="511779BA" w14:textId="77777777" w:rsidR="00931342" w:rsidRPr="00931342" w:rsidRDefault="00931342" w:rsidP="00DA1C49">
      <w:pPr>
        <w:numPr>
          <w:ilvl w:val="0"/>
          <w:numId w:val="31"/>
        </w:numPr>
        <w:spacing w:before="60" w:after="60" w:line="259" w:lineRule="auto"/>
        <w:ind w:left="1224"/>
        <w:rPr>
          <w:rFonts w:ascii="Calibri" w:eastAsiaTheme="minorHAnsi" w:hAnsi="Calibri" w:cstheme="minorHAnsi"/>
          <w:szCs w:val="20"/>
        </w:rPr>
      </w:pPr>
      <w:r w:rsidRPr="00931342">
        <w:rPr>
          <w:rFonts w:ascii="Calibri" w:eastAsiaTheme="minorHAnsi" w:hAnsi="Calibri" w:cstheme="minorHAnsi"/>
          <w:szCs w:val="20"/>
        </w:rPr>
        <w:t>Be a full-time employee of the sponsoring institution as defined by the institution, or a full-time employee of another organization that has been contracted by the sponsoring institution</w:t>
      </w:r>
    </w:p>
    <w:p w14:paraId="0CA5B156" w14:textId="77777777" w:rsidR="00931342" w:rsidRPr="00931342" w:rsidRDefault="00931342" w:rsidP="00DA1C49">
      <w:pPr>
        <w:numPr>
          <w:ilvl w:val="0"/>
          <w:numId w:val="31"/>
        </w:numPr>
        <w:spacing w:after="120" w:line="259" w:lineRule="auto"/>
        <w:ind w:left="1224"/>
        <w:rPr>
          <w:rFonts w:ascii="Calibri" w:eastAsiaTheme="minorHAnsi" w:hAnsi="Calibri" w:cstheme="minorHAnsi"/>
          <w:szCs w:val="20"/>
        </w:rPr>
      </w:pPr>
      <w:r w:rsidRPr="00931342">
        <w:rPr>
          <w:rFonts w:ascii="Calibri" w:eastAsiaTheme="minorHAnsi" w:hAnsi="Calibri" w:cstheme="minorHAnsi"/>
          <w:szCs w:val="20"/>
        </w:rPr>
        <w:t>Not direct another ACEND-accredited nutrition and dietetics education program.</w:t>
      </w:r>
    </w:p>
    <w:p w14:paraId="4B1C8003" w14:textId="77777777" w:rsidR="00BD01BA" w:rsidRPr="00BD01BA" w:rsidRDefault="00931342" w:rsidP="00DA1C49">
      <w:pPr>
        <w:pStyle w:val="GuidelineText"/>
        <w:numPr>
          <w:ilvl w:val="0"/>
          <w:numId w:val="35"/>
        </w:numPr>
        <w:ind w:left="810"/>
        <w:rPr>
          <w:rFonts w:ascii="Calibri" w:hAnsi="Calibri"/>
          <w:szCs w:val="20"/>
        </w:rPr>
      </w:pPr>
      <w:r w:rsidRPr="00931342">
        <w:rPr>
          <w:rFonts w:ascii="Calibri" w:eastAsiaTheme="minorHAnsi" w:hAnsi="Calibri" w:cstheme="minorHAnsi"/>
          <w:szCs w:val="20"/>
        </w:rPr>
        <w:t xml:space="preserve">Institutional policies related to faculty roles and workload are applied to the program in a manner that recognizes and supports the academic and practice aspects of the nutrition and dietetics program, including allocating time and/or reducing load for leadership functions provided by the director. </w:t>
      </w:r>
      <w:r w:rsidRPr="00931342">
        <w:rPr>
          <w:rFonts w:ascii="Calibri" w:eastAsia="Times New Roman" w:hAnsi="Calibri" w:cstheme="minorHAnsi"/>
          <w:bCs/>
          <w:color w:val="000000"/>
          <w:szCs w:val="20"/>
        </w:rPr>
        <w:t>The required minimum FTE allotment that must be devoted to program leadership is 0.25.</w:t>
      </w:r>
      <w:r w:rsidR="00BD01BA" w:rsidRPr="00BD01BA">
        <w:rPr>
          <w:rFonts w:ascii="Calibri" w:eastAsiaTheme="minorHAnsi" w:hAnsi="Calibri" w:cstheme="minorHAnsi"/>
          <w:bCs/>
          <w:szCs w:val="20"/>
        </w:rPr>
        <w:t xml:space="preserve"> </w:t>
      </w:r>
    </w:p>
    <w:p w14:paraId="080CEF52" w14:textId="1FE81530" w:rsidR="00BD01BA" w:rsidRPr="00BD01BA" w:rsidRDefault="00BD01BA" w:rsidP="00BD01BA">
      <w:pPr>
        <w:pStyle w:val="GuidelineText"/>
        <w:ind w:left="810"/>
        <w:rPr>
          <w:rFonts w:ascii="Calibri" w:hAnsi="Calibri"/>
          <w:szCs w:val="20"/>
        </w:rPr>
      </w:pPr>
      <w:r w:rsidRPr="00BD01BA">
        <w:rPr>
          <w:rFonts w:ascii="Calibri" w:eastAsia="Times New Roman" w:hAnsi="Calibri" w:cstheme="minorHAnsi"/>
          <w:bCs/>
          <w:color w:val="000000"/>
          <w:szCs w:val="20"/>
        </w:rPr>
        <w:t>Programs seeking review of supervised practice hours must meet the following requirement</w:t>
      </w:r>
      <w:r>
        <w:rPr>
          <w:rFonts w:ascii="Calibri" w:eastAsia="Times New Roman" w:hAnsi="Calibri" w:cstheme="minorHAnsi"/>
          <w:bCs/>
          <w:color w:val="000000"/>
          <w:szCs w:val="20"/>
        </w:rPr>
        <w:t>:</w:t>
      </w:r>
    </w:p>
    <w:p w14:paraId="7345D894" w14:textId="0DFC3774" w:rsidR="00BD01BA" w:rsidRPr="00BD01BA" w:rsidRDefault="00BD01BA" w:rsidP="00BD01BA">
      <w:pPr>
        <w:pStyle w:val="GuidelineText"/>
        <w:numPr>
          <w:ilvl w:val="0"/>
          <w:numId w:val="69"/>
        </w:numPr>
        <w:ind w:left="1170"/>
        <w:rPr>
          <w:rFonts w:ascii="Calibri" w:hAnsi="Calibri"/>
          <w:szCs w:val="20"/>
        </w:rPr>
      </w:pPr>
      <w:r w:rsidRPr="00BD01BA">
        <w:rPr>
          <w:rFonts w:ascii="Calibri" w:hAnsi="Calibri"/>
          <w:szCs w:val="20"/>
        </w:rPr>
        <w:t>For programs with a maximum enrollment greater than 5 students, there is a required minimum FTE allotment that must be devoted to program leadership based on total annual approved maximum enrollment (full- and part-time</w:t>
      </w:r>
      <w:r>
        <w:rPr>
          <w:rFonts w:ascii="Calibri" w:hAnsi="Calibri"/>
          <w:szCs w:val="20"/>
        </w:rPr>
        <w:t xml:space="preserve">). </w:t>
      </w:r>
      <w:r w:rsidRPr="00BD01BA">
        <w:rPr>
          <w:rFonts w:ascii="Calibri" w:hAnsi="Calibri"/>
          <w:szCs w:val="20"/>
        </w:rPr>
        <w:t>Time release may be distributed among other qualified individuals:</w:t>
      </w:r>
    </w:p>
    <w:p w14:paraId="5992A405" w14:textId="77777777" w:rsidR="00BD01BA" w:rsidRPr="00BD01BA" w:rsidRDefault="00BD01BA" w:rsidP="00BD01BA">
      <w:pPr>
        <w:pStyle w:val="GuidelineText"/>
        <w:ind w:left="1620" w:hanging="360"/>
        <w:rPr>
          <w:rFonts w:ascii="Calibri" w:hAnsi="Calibri"/>
          <w:szCs w:val="20"/>
        </w:rPr>
      </w:pPr>
      <w:r w:rsidRPr="00BD01BA">
        <w:rPr>
          <w:rFonts w:ascii="Calibri" w:hAnsi="Calibri"/>
          <w:szCs w:val="20"/>
        </w:rPr>
        <w:t>a.</w:t>
      </w:r>
      <w:r w:rsidRPr="00BD01BA">
        <w:rPr>
          <w:rFonts w:ascii="Calibri" w:hAnsi="Calibri"/>
          <w:szCs w:val="20"/>
        </w:rPr>
        <w:tab/>
        <w:t>Between 6 to 10 students = 0.5 FTE or greater</w:t>
      </w:r>
    </w:p>
    <w:p w14:paraId="29F3BEB8" w14:textId="69AB3033" w:rsidR="00BD01BA" w:rsidRDefault="00BD01BA" w:rsidP="00BD01BA">
      <w:pPr>
        <w:pStyle w:val="GuidelineText"/>
        <w:ind w:left="1620" w:hanging="360"/>
        <w:rPr>
          <w:rFonts w:ascii="Calibri" w:hAnsi="Calibri"/>
          <w:szCs w:val="20"/>
        </w:rPr>
      </w:pPr>
      <w:r w:rsidRPr="00BD01BA">
        <w:rPr>
          <w:rFonts w:ascii="Calibri" w:hAnsi="Calibri"/>
          <w:szCs w:val="20"/>
        </w:rPr>
        <w:t>b.</w:t>
      </w:r>
      <w:r w:rsidRPr="00BD01BA">
        <w:rPr>
          <w:rFonts w:ascii="Calibri" w:hAnsi="Calibri"/>
          <w:szCs w:val="20"/>
        </w:rPr>
        <w:tab/>
        <w:t>Add 0.1 FTE for each additional 2 students</w:t>
      </w:r>
    </w:p>
    <w:p w14:paraId="1C2A7C28" w14:textId="6C586775" w:rsidR="00A06DC8" w:rsidRPr="00CE6736" w:rsidRDefault="00A06DC8" w:rsidP="00FD3A40">
      <w:pPr>
        <w:pStyle w:val="GuidelineText"/>
        <w:rPr>
          <w:rFonts w:ascii="Calibri" w:hAnsi="Calibri"/>
          <w:szCs w:val="20"/>
        </w:rPr>
      </w:pPr>
      <w:r w:rsidRPr="00A06DC8">
        <w:rPr>
          <w:rFonts w:ascii="Calibri" w:hAnsi="Calibri"/>
          <w:b/>
          <w:szCs w:val="20"/>
        </w:rPr>
        <w:t>Narrative:</w:t>
      </w:r>
      <w:r w:rsidR="005F71E4">
        <w:rPr>
          <w:rFonts w:ascii="Calibri" w:hAnsi="Calibri"/>
          <w:szCs w:val="20"/>
        </w:rPr>
        <w:t xml:space="preserve"> </w:t>
      </w:r>
    </w:p>
    <w:p w14:paraId="5C938FEE" w14:textId="77777777" w:rsidR="00931342" w:rsidRPr="00931342" w:rsidRDefault="00931342" w:rsidP="00DA1C49">
      <w:pPr>
        <w:pStyle w:val="GuidelineText"/>
        <w:numPr>
          <w:ilvl w:val="0"/>
          <w:numId w:val="36"/>
        </w:numPr>
        <w:ind w:left="1440"/>
        <w:rPr>
          <w:rFonts w:ascii="Calibri" w:hAnsi="Calibri"/>
          <w:szCs w:val="20"/>
        </w:rPr>
      </w:pPr>
      <w:r w:rsidRPr="00931342">
        <w:rPr>
          <w:rFonts w:ascii="Calibri" w:hAnsi="Calibri"/>
          <w:szCs w:val="20"/>
        </w:rPr>
        <w:t>Describe how institutional policies related to faculty roles and workload are applied to the program in a manner that recognizes and supports the academic and practice aspects of the nutrition and dietetics program, including allocating time, and/or reducing teaching load for leadership functions provided by the director.</w:t>
      </w:r>
    </w:p>
    <w:p w14:paraId="24057428" w14:textId="77777777" w:rsidR="00931342" w:rsidRPr="00931342" w:rsidRDefault="00931342" w:rsidP="00DA1C49">
      <w:pPr>
        <w:pStyle w:val="GuidelineText"/>
        <w:numPr>
          <w:ilvl w:val="0"/>
          <w:numId w:val="36"/>
        </w:numPr>
        <w:ind w:left="1440"/>
        <w:rPr>
          <w:rFonts w:ascii="Calibri" w:hAnsi="Calibri"/>
          <w:szCs w:val="20"/>
        </w:rPr>
      </w:pPr>
      <w:r w:rsidRPr="00931342">
        <w:rPr>
          <w:rFonts w:ascii="Calibri" w:hAnsi="Calibri"/>
          <w:szCs w:val="20"/>
        </w:rPr>
        <w:t xml:space="preserve">State time allocation for program management. </w:t>
      </w:r>
    </w:p>
    <w:p w14:paraId="0045DC15" w14:textId="77777777" w:rsidR="00931342" w:rsidRPr="00931342" w:rsidRDefault="00931342" w:rsidP="00DA1C49">
      <w:pPr>
        <w:pStyle w:val="GuidelineText"/>
        <w:numPr>
          <w:ilvl w:val="0"/>
          <w:numId w:val="36"/>
        </w:numPr>
        <w:ind w:left="1440"/>
        <w:rPr>
          <w:rFonts w:ascii="Calibri" w:hAnsi="Calibri"/>
          <w:szCs w:val="20"/>
        </w:rPr>
      </w:pPr>
      <w:r w:rsidRPr="00931342">
        <w:rPr>
          <w:rFonts w:ascii="Calibri" w:hAnsi="Calibri"/>
          <w:szCs w:val="20"/>
        </w:rPr>
        <w:t xml:space="preserve">Describe: </w:t>
      </w:r>
    </w:p>
    <w:p w14:paraId="3574559E" w14:textId="77777777" w:rsidR="00EF4368" w:rsidRDefault="00931342" w:rsidP="00EF4368">
      <w:pPr>
        <w:pStyle w:val="GuidelineText"/>
        <w:numPr>
          <w:ilvl w:val="1"/>
          <w:numId w:val="36"/>
        </w:numPr>
        <w:tabs>
          <w:tab w:val="left" w:pos="1080"/>
        </w:tabs>
        <w:ind w:left="1800"/>
        <w:rPr>
          <w:rFonts w:ascii="Calibri" w:hAnsi="Calibri"/>
          <w:szCs w:val="20"/>
        </w:rPr>
      </w:pPr>
      <w:r w:rsidRPr="00931342">
        <w:rPr>
          <w:rFonts w:ascii="Calibri" w:hAnsi="Calibri"/>
          <w:szCs w:val="20"/>
        </w:rPr>
        <w:t xml:space="preserve">The authority and responsibility the director </w:t>
      </w:r>
      <w:proofErr w:type="gramStart"/>
      <w:r w:rsidRPr="00931342">
        <w:rPr>
          <w:rFonts w:ascii="Calibri" w:hAnsi="Calibri"/>
          <w:szCs w:val="20"/>
        </w:rPr>
        <w:t>has to</w:t>
      </w:r>
      <w:proofErr w:type="gramEnd"/>
      <w:r w:rsidRPr="00931342">
        <w:rPr>
          <w:rFonts w:ascii="Calibri" w:hAnsi="Calibri"/>
          <w:szCs w:val="20"/>
        </w:rPr>
        <w:t xml:space="preserve"> manage the program and how the program director’s listed responsibilities are achieved.</w:t>
      </w:r>
    </w:p>
    <w:p w14:paraId="10B74A8F" w14:textId="77777777" w:rsidR="00EF4368" w:rsidRDefault="00EF4368" w:rsidP="00EF4368">
      <w:pPr>
        <w:pStyle w:val="GuidelineText"/>
        <w:numPr>
          <w:ilvl w:val="1"/>
          <w:numId w:val="36"/>
        </w:numPr>
        <w:tabs>
          <w:tab w:val="left" w:pos="1080"/>
        </w:tabs>
        <w:ind w:left="1800"/>
        <w:rPr>
          <w:rFonts w:ascii="Calibri" w:hAnsi="Calibri"/>
          <w:szCs w:val="20"/>
        </w:rPr>
      </w:pPr>
      <w:r w:rsidRPr="00EF4368">
        <w:rPr>
          <w:rFonts w:ascii="Calibri" w:hAnsi="Calibri"/>
          <w:szCs w:val="20"/>
        </w:rPr>
        <w:t xml:space="preserve">The authority of the program director </w:t>
      </w:r>
      <w:proofErr w:type="gramStart"/>
      <w:r w:rsidRPr="00EF4368">
        <w:rPr>
          <w:rFonts w:ascii="Calibri" w:hAnsi="Calibri"/>
          <w:szCs w:val="20"/>
        </w:rPr>
        <w:t>to</w:t>
      </w:r>
      <w:proofErr w:type="gramEnd"/>
      <w:r w:rsidRPr="00EF4368">
        <w:rPr>
          <w:rFonts w:ascii="Calibri" w:hAnsi="Calibri"/>
          <w:szCs w:val="20"/>
        </w:rPr>
        <w:t xml:space="preserve"> evaluate and manage the financial resources to achieve the program’s outcomes and to support the academic integrity and continued viability of the program. </w:t>
      </w:r>
    </w:p>
    <w:p w14:paraId="1D2CA2D0" w14:textId="766EB8DF" w:rsidR="00EF4368" w:rsidRPr="00EF4368" w:rsidRDefault="00EF4368" w:rsidP="00EF4368">
      <w:pPr>
        <w:pStyle w:val="GuidelineText"/>
        <w:numPr>
          <w:ilvl w:val="1"/>
          <w:numId w:val="36"/>
        </w:numPr>
        <w:tabs>
          <w:tab w:val="left" w:pos="1080"/>
        </w:tabs>
        <w:ind w:left="1800"/>
        <w:rPr>
          <w:rFonts w:ascii="Calibri" w:hAnsi="Calibri"/>
          <w:szCs w:val="20"/>
        </w:rPr>
      </w:pPr>
      <w:r w:rsidRPr="00EF4368">
        <w:rPr>
          <w:rFonts w:ascii="Calibri" w:hAnsi="Calibri"/>
          <w:szCs w:val="20"/>
        </w:rPr>
        <w:t xml:space="preserve">Year-round coverage of the program when the program director is not available, if the program director position is not a 12-month appointment. </w:t>
      </w:r>
    </w:p>
    <w:p w14:paraId="7EBE2870" w14:textId="77777777" w:rsidR="00931342" w:rsidRPr="00931342" w:rsidRDefault="00931342" w:rsidP="00DA1C49">
      <w:pPr>
        <w:pStyle w:val="GuidelineText"/>
        <w:numPr>
          <w:ilvl w:val="0"/>
          <w:numId w:val="36"/>
        </w:numPr>
        <w:ind w:left="1440"/>
        <w:rPr>
          <w:rFonts w:ascii="Calibri" w:hAnsi="Calibri"/>
          <w:szCs w:val="20"/>
        </w:rPr>
      </w:pPr>
      <w:r w:rsidRPr="00931342">
        <w:rPr>
          <w:rFonts w:ascii="Calibri" w:hAnsi="Calibri"/>
          <w:szCs w:val="20"/>
        </w:rPr>
        <w:t>If the program delegates program management responsibilities to another individual:</w:t>
      </w:r>
    </w:p>
    <w:p w14:paraId="602240DB" w14:textId="77777777" w:rsidR="00931342" w:rsidRPr="00931342" w:rsidRDefault="00931342" w:rsidP="00DA1C49">
      <w:pPr>
        <w:pStyle w:val="GuidelineText"/>
        <w:numPr>
          <w:ilvl w:val="1"/>
          <w:numId w:val="36"/>
        </w:numPr>
        <w:ind w:left="1800"/>
        <w:rPr>
          <w:rFonts w:ascii="Calibri" w:hAnsi="Calibri"/>
          <w:szCs w:val="20"/>
        </w:rPr>
      </w:pPr>
      <w:r w:rsidRPr="00931342">
        <w:rPr>
          <w:rFonts w:ascii="Calibri" w:hAnsi="Calibri"/>
          <w:szCs w:val="20"/>
        </w:rPr>
        <w:t>Discuss how program management equals the FTE requirements.</w:t>
      </w:r>
    </w:p>
    <w:p w14:paraId="1D1EE841" w14:textId="77777777" w:rsidR="00931342" w:rsidRPr="00931342" w:rsidRDefault="00931342" w:rsidP="00DA1C49">
      <w:pPr>
        <w:pStyle w:val="GuidelineText"/>
        <w:numPr>
          <w:ilvl w:val="1"/>
          <w:numId w:val="36"/>
        </w:numPr>
        <w:ind w:left="1800"/>
        <w:rPr>
          <w:rFonts w:ascii="Calibri" w:hAnsi="Calibri"/>
          <w:szCs w:val="20"/>
        </w:rPr>
      </w:pPr>
      <w:r w:rsidRPr="00931342">
        <w:rPr>
          <w:rFonts w:ascii="Calibri" w:hAnsi="Calibri"/>
          <w:szCs w:val="20"/>
        </w:rPr>
        <w:t xml:space="preserve">Describe the role and responsibilities of each individual responsible for program management. </w:t>
      </w:r>
    </w:p>
    <w:p w14:paraId="45C0BF28" w14:textId="77777777" w:rsidR="00931342" w:rsidRPr="00931342" w:rsidRDefault="00931342" w:rsidP="00DA1C49">
      <w:pPr>
        <w:pStyle w:val="GuidelineText"/>
        <w:numPr>
          <w:ilvl w:val="1"/>
          <w:numId w:val="36"/>
        </w:numPr>
        <w:ind w:left="1800"/>
        <w:rPr>
          <w:rFonts w:ascii="Calibri" w:hAnsi="Calibri"/>
          <w:szCs w:val="20"/>
        </w:rPr>
      </w:pPr>
      <w:r w:rsidRPr="00931342">
        <w:rPr>
          <w:rFonts w:ascii="Calibri" w:hAnsi="Calibri"/>
          <w:szCs w:val="20"/>
        </w:rPr>
        <w:t xml:space="preserve">Describe how the individual sharing program management responsibilities </w:t>
      </w:r>
      <w:proofErr w:type="gramStart"/>
      <w:r w:rsidRPr="00931342">
        <w:rPr>
          <w:rFonts w:ascii="Calibri" w:hAnsi="Calibri"/>
          <w:szCs w:val="20"/>
        </w:rPr>
        <w:t>is qualified</w:t>
      </w:r>
      <w:proofErr w:type="gramEnd"/>
      <w:r w:rsidRPr="00931342">
        <w:rPr>
          <w:rFonts w:ascii="Calibri" w:hAnsi="Calibri"/>
          <w:szCs w:val="20"/>
        </w:rPr>
        <w:t xml:space="preserve"> for the role.</w:t>
      </w:r>
      <w:bookmarkStart w:id="34" w:name="_Hlk72940493"/>
    </w:p>
    <w:p w14:paraId="523C5C13" w14:textId="0C4D7239" w:rsidR="00931342" w:rsidRPr="00931342" w:rsidRDefault="00C75537" w:rsidP="00DA1C49">
      <w:pPr>
        <w:pStyle w:val="GuidelineText"/>
        <w:numPr>
          <w:ilvl w:val="0"/>
          <w:numId w:val="36"/>
        </w:numPr>
        <w:ind w:left="1440"/>
        <w:rPr>
          <w:rFonts w:ascii="Calibri" w:hAnsi="Calibri"/>
          <w:szCs w:val="20"/>
        </w:rPr>
      </w:pPr>
      <w:r>
        <w:rPr>
          <w:rFonts w:ascii="Calibri" w:hAnsi="Calibri"/>
          <w:i/>
          <w:iCs/>
          <w:szCs w:val="20"/>
        </w:rPr>
        <w:t>[</w:t>
      </w:r>
      <w:r w:rsidRPr="00C75537">
        <w:rPr>
          <w:rFonts w:ascii="Calibri" w:hAnsi="Calibri"/>
          <w:i/>
          <w:iCs/>
          <w:szCs w:val="20"/>
        </w:rPr>
        <w:t>Consortium</w:t>
      </w:r>
      <w:r>
        <w:rPr>
          <w:rFonts w:ascii="Calibri" w:hAnsi="Calibri"/>
          <w:i/>
          <w:iCs/>
          <w:szCs w:val="20"/>
        </w:rPr>
        <w:t xml:space="preserve"> only] </w:t>
      </w:r>
      <w:r w:rsidR="00931342" w:rsidRPr="00931342">
        <w:rPr>
          <w:rFonts w:ascii="Calibri" w:hAnsi="Calibri"/>
          <w:szCs w:val="20"/>
        </w:rPr>
        <w:t xml:space="preserve">Identify the individual who serves as the consortium program director. </w:t>
      </w:r>
    </w:p>
    <w:p w14:paraId="70A53179" w14:textId="28CCBBFE" w:rsidR="00931342" w:rsidRPr="00931342" w:rsidRDefault="00C75537" w:rsidP="00DA1C49">
      <w:pPr>
        <w:pStyle w:val="GuidelineText"/>
        <w:numPr>
          <w:ilvl w:val="0"/>
          <w:numId w:val="36"/>
        </w:numPr>
        <w:ind w:left="1440"/>
        <w:rPr>
          <w:rFonts w:ascii="Calibri" w:hAnsi="Calibri"/>
          <w:szCs w:val="20"/>
        </w:rPr>
      </w:pPr>
      <w:r w:rsidRPr="00C75537">
        <w:rPr>
          <w:rFonts w:ascii="Calibri" w:hAnsi="Calibri"/>
          <w:i/>
          <w:iCs/>
          <w:szCs w:val="20"/>
        </w:rPr>
        <w:t xml:space="preserve">[Consortium only] </w:t>
      </w:r>
      <w:r w:rsidR="00931342" w:rsidRPr="00931342">
        <w:rPr>
          <w:rFonts w:ascii="Calibri" w:hAnsi="Calibri"/>
          <w:szCs w:val="20"/>
        </w:rPr>
        <w:t xml:space="preserve">Identify the individual(s) other than the program director who </w:t>
      </w:r>
      <w:proofErr w:type="gramStart"/>
      <w:r w:rsidR="00931342" w:rsidRPr="00931342">
        <w:rPr>
          <w:rFonts w:ascii="Calibri" w:hAnsi="Calibri"/>
          <w:szCs w:val="20"/>
        </w:rPr>
        <w:t>serve</w:t>
      </w:r>
      <w:proofErr w:type="gramEnd"/>
      <w:r w:rsidR="00931342" w:rsidRPr="00931342">
        <w:rPr>
          <w:rFonts w:ascii="Calibri" w:hAnsi="Calibri"/>
          <w:szCs w:val="20"/>
        </w:rPr>
        <w:t xml:space="preserve"> as consortium coordinator(s).</w:t>
      </w:r>
      <w:r w:rsidR="005F71E4">
        <w:rPr>
          <w:rFonts w:ascii="Calibri" w:hAnsi="Calibri"/>
          <w:szCs w:val="20"/>
        </w:rPr>
        <w:t xml:space="preserve"> </w:t>
      </w:r>
    </w:p>
    <w:p w14:paraId="1C67604B" w14:textId="7593B961" w:rsidR="00931342" w:rsidRDefault="00C75537" w:rsidP="00DA1C49">
      <w:pPr>
        <w:pStyle w:val="GuidelineText"/>
        <w:numPr>
          <w:ilvl w:val="0"/>
          <w:numId w:val="36"/>
        </w:numPr>
        <w:ind w:left="1440"/>
        <w:rPr>
          <w:rFonts w:ascii="Calibri" w:hAnsi="Calibri"/>
          <w:szCs w:val="20"/>
        </w:rPr>
      </w:pPr>
      <w:r w:rsidRPr="00C75537">
        <w:rPr>
          <w:rFonts w:ascii="Calibri" w:hAnsi="Calibri"/>
          <w:i/>
          <w:iCs/>
          <w:szCs w:val="20"/>
        </w:rPr>
        <w:t xml:space="preserve">[Consortium only] </w:t>
      </w:r>
      <w:r w:rsidR="00931342" w:rsidRPr="00931342">
        <w:rPr>
          <w:rFonts w:ascii="Calibri" w:hAnsi="Calibri"/>
          <w:szCs w:val="20"/>
        </w:rPr>
        <w:t>Describe the employment status of each coordinator with the member institutions.</w:t>
      </w:r>
      <w:bookmarkEnd w:id="34"/>
    </w:p>
    <w:p w14:paraId="4C885B79" w14:textId="67F9D076" w:rsidR="00931342" w:rsidRPr="00931342" w:rsidRDefault="00C75537" w:rsidP="00DA1C49">
      <w:pPr>
        <w:pStyle w:val="GuidelineText"/>
        <w:numPr>
          <w:ilvl w:val="0"/>
          <w:numId w:val="36"/>
        </w:numPr>
        <w:ind w:left="1440"/>
        <w:rPr>
          <w:rFonts w:ascii="Calibri" w:hAnsi="Calibri"/>
          <w:szCs w:val="20"/>
        </w:rPr>
      </w:pPr>
      <w:r w:rsidRPr="00C75537">
        <w:rPr>
          <w:rFonts w:ascii="Calibri" w:hAnsi="Calibri"/>
          <w:bCs/>
          <w:i/>
          <w:iCs/>
          <w:szCs w:val="20"/>
        </w:rPr>
        <w:t xml:space="preserve">[Consortium only] </w:t>
      </w:r>
      <w:r w:rsidR="00931342" w:rsidRPr="00931342">
        <w:rPr>
          <w:rFonts w:ascii="Calibri" w:hAnsi="Calibri"/>
          <w:bCs/>
          <w:szCs w:val="20"/>
        </w:rPr>
        <w:t>Describe the relationship of the coordinator(s) to the consortium program director.</w:t>
      </w:r>
    </w:p>
    <w:p w14:paraId="01A733E6" w14:textId="2BF76271" w:rsidR="00EB7B1D" w:rsidRPr="00CE6736" w:rsidRDefault="00EB7B1D" w:rsidP="00931342">
      <w:pPr>
        <w:pStyle w:val="GuidelineText"/>
        <w:ind w:left="1440"/>
        <w:rPr>
          <w:rFonts w:ascii="Calibri" w:hAnsi="Calibri"/>
          <w:i/>
          <w:szCs w:val="20"/>
        </w:rPr>
      </w:pPr>
      <w:r w:rsidRPr="00CE6736">
        <w:rPr>
          <w:rFonts w:ascii="Calibri" w:hAnsi="Calibri"/>
          <w:i/>
          <w:szCs w:val="20"/>
        </w:rPr>
        <w:lastRenderedPageBreak/>
        <w:t>Your response goes here.</w:t>
      </w:r>
    </w:p>
    <w:bookmarkEnd w:id="30"/>
    <w:p w14:paraId="067EAE83" w14:textId="77777777" w:rsidR="0037302C" w:rsidRDefault="0037302C" w:rsidP="00EB7B1D">
      <w:pPr>
        <w:pStyle w:val="GuidelineTitle"/>
        <w:ind w:left="0"/>
        <w:rPr>
          <w:rFonts w:ascii="Calibri" w:hAnsi="Calibri"/>
          <w:szCs w:val="20"/>
        </w:rPr>
      </w:pPr>
    </w:p>
    <w:p w14:paraId="44F994A8" w14:textId="77777777" w:rsidR="002C786D" w:rsidRPr="00EA61B4" w:rsidRDefault="00CE6736" w:rsidP="00FD3A40">
      <w:pPr>
        <w:pStyle w:val="GuidelineTitle"/>
        <w:ind w:left="288"/>
        <w:rPr>
          <w:rFonts w:ascii="Calibri" w:hAnsi="Calibri"/>
          <w:szCs w:val="20"/>
        </w:rPr>
      </w:pPr>
      <w:bookmarkStart w:id="35" w:name="_Hlk73965628"/>
      <w:r>
        <w:rPr>
          <w:rFonts w:ascii="Calibri" w:hAnsi="Calibri"/>
          <w:szCs w:val="20"/>
        </w:rPr>
        <w:t xml:space="preserve">Required Element </w:t>
      </w:r>
      <w:r w:rsidR="002C786D" w:rsidRPr="00EA61B4">
        <w:rPr>
          <w:rFonts w:ascii="Calibri" w:hAnsi="Calibri"/>
          <w:szCs w:val="20"/>
        </w:rPr>
        <w:t>1.6</w:t>
      </w:r>
    </w:p>
    <w:p w14:paraId="32A976BB" w14:textId="76F6B289" w:rsidR="00B86996" w:rsidRDefault="00C75537" w:rsidP="00EF04BD">
      <w:pPr>
        <w:pStyle w:val="GuidelineText"/>
        <w:ind w:left="288"/>
        <w:rPr>
          <w:rFonts w:asciiTheme="minorHAnsi" w:hAnsiTheme="minorHAnsi" w:cstheme="minorHAnsi"/>
        </w:rPr>
      </w:pPr>
      <w:r w:rsidRPr="00C75537">
        <w:rPr>
          <w:rFonts w:asciiTheme="minorHAnsi" w:hAnsiTheme="minorHAnsi" w:cstheme="minorHAnsi"/>
        </w:rPr>
        <w:t xml:space="preserve">The program must establish its length </w:t>
      </w:r>
      <w:bookmarkStart w:id="36" w:name="_Hlk67989624"/>
      <w:r w:rsidRPr="00C75537">
        <w:rPr>
          <w:rFonts w:asciiTheme="minorHAnsi" w:hAnsiTheme="minorHAnsi" w:cstheme="minorHAnsi"/>
        </w:rPr>
        <w:t>and provide the rationale for the program’s length</w:t>
      </w:r>
      <w:bookmarkEnd w:id="36"/>
      <w:r w:rsidRPr="00C75537">
        <w:rPr>
          <w:rFonts w:asciiTheme="minorHAnsi" w:hAnsiTheme="minorHAnsi" w:cstheme="minorHAnsi"/>
        </w:rPr>
        <w:t xml:space="preserve">, considering both didactic education and learning activities needed by students to demonstrate the required competencies and mandates from the program’s </w:t>
      </w:r>
      <w:r w:rsidR="00B03214">
        <w:rPr>
          <w:rFonts w:asciiTheme="minorHAnsi" w:hAnsiTheme="minorHAnsi" w:cstheme="minorHAnsi"/>
        </w:rPr>
        <w:t xml:space="preserve">institution, </w:t>
      </w:r>
      <w:r w:rsidR="0020323F">
        <w:rPr>
          <w:rFonts w:asciiTheme="minorHAnsi" w:hAnsiTheme="minorHAnsi" w:cstheme="minorHAnsi"/>
        </w:rPr>
        <w:t>governmental</w:t>
      </w:r>
      <w:r w:rsidRPr="00C75537">
        <w:rPr>
          <w:rFonts w:asciiTheme="minorHAnsi" w:hAnsiTheme="minorHAnsi" w:cstheme="minorHAnsi"/>
        </w:rPr>
        <w:t xml:space="preserve"> regulation</w:t>
      </w:r>
      <w:r w:rsidR="00B03214">
        <w:rPr>
          <w:rFonts w:asciiTheme="minorHAnsi" w:hAnsiTheme="minorHAnsi" w:cstheme="minorHAnsi"/>
        </w:rPr>
        <w:t>, and/or country’s professional association or regulatory board for nutrition or dietetics</w:t>
      </w:r>
      <w:r w:rsidRPr="00C75537">
        <w:rPr>
          <w:rFonts w:asciiTheme="minorHAnsi" w:hAnsiTheme="minorHAnsi" w:cstheme="minorHAnsi"/>
        </w:rPr>
        <w:t>.</w:t>
      </w:r>
    </w:p>
    <w:p w14:paraId="0088AEC3" w14:textId="77777777" w:rsidR="00EF04BD" w:rsidRPr="00EF04BD" w:rsidRDefault="00EF04BD" w:rsidP="00EF04BD">
      <w:pPr>
        <w:spacing w:after="60" w:line="259" w:lineRule="auto"/>
        <w:ind w:left="270"/>
        <w:rPr>
          <w:rFonts w:ascii="Calibri" w:eastAsiaTheme="minorHAnsi" w:hAnsi="Calibri" w:cstheme="minorHAnsi"/>
          <w:bCs/>
          <w:szCs w:val="20"/>
        </w:rPr>
      </w:pPr>
      <w:r w:rsidRPr="00EF04BD">
        <w:rPr>
          <w:rFonts w:ascii="Calibri" w:eastAsiaTheme="minorHAnsi" w:hAnsi="Calibri" w:cstheme="minorHAnsi"/>
          <w:bCs/>
          <w:szCs w:val="20"/>
        </w:rPr>
        <w:t xml:space="preserve">Programs seeking review of supervised practice hours must meet the following requirements (1.6a and 1.6b) for supervised practice hours: </w:t>
      </w:r>
    </w:p>
    <w:p w14:paraId="16A52205" w14:textId="77777777" w:rsidR="00EF04BD" w:rsidRPr="00EF04BD" w:rsidRDefault="00EF04BD" w:rsidP="00EF04BD">
      <w:pPr>
        <w:numPr>
          <w:ilvl w:val="0"/>
          <w:numId w:val="71"/>
        </w:numPr>
        <w:spacing w:after="120" w:line="259" w:lineRule="auto"/>
        <w:ind w:left="720"/>
        <w:rPr>
          <w:rFonts w:ascii="Calibri" w:eastAsiaTheme="minorHAnsi" w:hAnsi="Calibri" w:cstheme="minorHAnsi"/>
          <w:szCs w:val="20"/>
        </w:rPr>
      </w:pPr>
      <w:bookmarkStart w:id="37" w:name="_Hlk199496040"/>
      <w:bookmarkStart w:id="38" w:name="_Hlk200701985"/>
      <w:r w:rsidRPr="00EF04BD">
        <w:rPr>
          <w:rFonts w:ascii="Calibri" w:eastAsiaTheme="minorHAnsi" w:hAnsi="Calibri" w:cstheme="minorHAnsi"/>
          <w:szCs w:val="20"/>
        </w:rPr>
        <w:t>The program must be planned so that students complete at least 700 hours of supervised practice experiences with a minimum of 500 hours in professional work settings; the remaining hours may be in alternate supervised experiences that closely mimic real-world experiences</w:t>
      </w:r>
      <w:bookmarkEnd w:id="37"/>
    </w:p>
    <w:p w14:paraId="5816CF9D" w14:textId="77777777" w:rsidR="00EF04BD" w:rsidRPr="00EF04BD" w:rsidRDefault="00EF04BD" w:rsidP="00EF04BD">
      <w:pPr>
        <w:numPr>
          <w:ilvl w:val="0"/>
          <w:numId w:val="71"/>
        </w:numPr>
        <w:spacing w:before="100" w:beforeAutospacing="1" w:after="120" w:line="259" w:lineRule="auto"/>
        <w:ind w:left="720"/>
        <w:rPr>
          <w:rFonts w:ascii="Calibri" w:eastAsiaTheme="minorHAnsi" w:hAnsi="Calibri" w:cstheme="minorHAnsi"/>
          <w:szCs w:val="20"/>
        </w:rPr>
      </w:pPr>
      <w:bookmarkStart w:id="39" w:name="_Hlk198823343"/>
      <w:r w:rsidRPr="00EF04BD">
        <w:rPr>
          <w:rFonts w:ascii="Calibri" w:eastAsiaTheme="minorHAnsi" w:hAnsi="Calibri" w:cstheme="minorHAnsi"/>
          <w:szCs w:val="20"/>
        </w:rPr>
        <w:t>The program must document the planned hours in professional work settings and in alternate supervised experiences</w:t>
      </w:r>
    </w:p>
    <w:bookmarkEnd w:id="39"/>
    <w:p w14:paraId="7E27AF68" w14:textId="77777777" w:rsidR="00EF04BD" w:rsidRPr="00EF04BD" w:rsidRDefault="00EF04BD" w:rsidP="00EF04BD">
      <w:pPr>
        <w:numPr>
          <w:ilvl w:val="0"/>
          <w:numId w:val="72"/>
        </w:numPr>
        <w:spacing w:before="60" w:after="60" w:line="259" w:lineRule="auto"/>
        <w:ind w:left="1080"/>
        <w:rPr>
          <w:rFonts w:ascii="Calibri" w:eastAsiaTheme="minorHAnsi" w:hAnsi="Calibri" w:cstheme="minorHAnsi"/>
          <w:szCs w:val="20"/>
        </w:rPr>
      </w:pPr>
      <w:r w:rsidRPr="00EF04BD">
        <w:rPr>
          <w:rFonts w:ascii="Calibri" w:eastAsiaTheme="minorHAnsi" w:hAnsi="Calibri" w:cstheme="minorHAnsi"/>
          <w:szCs w:val="20"/>
        </w:rPr>
        <w:t>The program must include rotations in clinical, community, and foodservice settings</w:t>
      </w:r>
    </w:p>
    <w:p w14:paraId="4C0C4DB8" w14:textId="77777777" w:rsidR="00EF04BD" w:rsidRPr="00EF04BD" w:rsidRDefault="00EF04BD" w:rsidP="00EF04BD">
      <w:pPr>
        <w:numPr>
          <w:ilvl w:val="0"/>
          <w:numId w:val="72"/>
        </w:numPr>
        <w:spacing w:before="100" w:beforeAutospacing="1" w:line="257" w:lineRule="auto"/>
        <w:ind w:left="1080"/>
        <w:rPr>
          <w:rFonts w:asciiTheme="minorHAnsi" w:hAnsiTheme="minorHAnsi" w:cstheme="minorHAnsi"/>
          <w:szCs w:val="20"/>
        </w:rPr>
      </w:pPr>
      <w:r w:rsidRPr="00EF04BD">
        <w:rPr>
          <w:rFonts w:ascii="Calibri" w:eastAsiaTheme="minorHAnsi" w:hAnsi="Calibri" w:cstheme="minorHAnsi"/>
          <w:bCs/>
          <w:spacing w:val="-1"/>
          <w:szCs w:val="20"/>
        </w:rPr>
        <w:t>The clinical rotation must include experiences in settings with high-acuity patients, such as hospitals, long-term care facilities, and other outpatient clinics with high acuity to ensure exposure to a varying range of clinical conditions and levels of patient acuity</w:t>
      </w:r>
    </w:p>
    <w:p w14:paraId="1F76DCE4" w14:textId="0B836D7F" w:rsidR="00EF04BD" w:rsidRPr="00EF04BD" w:rsidRDefault="00EF04BD" w:rsidP="00EF04BD">
      <w:pPr>
        <w:numPr>
          <w:ilvl w:val="0"/>
          <w:numId w:val="72"/>
        </w:numPr>
        <w:spacing w:before="100" w:beforeAutospacing="1" w:line="257" w:lineRule="auto"/>
        <w:ind w:left="1080"/>
        <w:rPr>
          <w:rFonts w:asciiTheme="minorHAnsi" w:hAnsiTheme="minorHAnsi" w:cstheme="minorHAnsi"/>
          <w:szCs w:val="20"/>
        </w:rPr>
      </w:pPr>
      <w:r w:rsidRPr="00EF04BD">
        <w:rPr>
          <w:rFonts w:ascii="Calibri" w:eastAsiaTheme="minorHAnsi" w:hAnsi="Calibri" w:cstheme="minorHAnsi"/>
          <w:bCs/>
          <w:szCs w:val="20"/>
        </w:rPr>
        <w:t>The majority of the professional work settings hours spent in the clinical rotation must be completed onsite</w:t>
      </w:r>
      <w:bookmarkEnd w:id="38"/>
      <w:r w:rsidRPr="00EF04BD">
        <w:rPr>
          <w:rFonts w:ascii="Calibri" w:eastAsiaTheme="minorHAnsi" w:hAnsi="Calibri" w:cstheme="minorHAnsi"/>
          <w:bCs/>
          <w:szCs w:val="20"/>
        </w:rPr>
        <w:t>.</w:t>
      </w:r>
    </w:p>
    <w:p w14:paraId="750B4A67" w14:textId="3C653E60" w:rsidR="00A06DC8" w:rsidRPr="0037302C" w:rsidRDefault="00A06DC8" w:rsidP="00932FE5">
      <w:pPr>
        <w:pStyle w:val="GuidelineText"/>
        <w:spacing w:before="120"/>
        <w:rPr>
          <w:rFonts w:asciiTheme="minorHAnsi" w:hAnsiTheme="minorHAnsi"/>
          <w:szCs w:val="20"/>
        </w:rPr>
      </w:pPr>
      <w:r w:rsidRPr="0037302C">
        <w:rPr>
          <w:rFonts w:asciiTheme="minorHAnsi" w:hAnsiTheme="minorHAnsi"/>
          <w:b/>
          <w:szCs w:val="20"/>
        </w:rPr>
        <w:t>Narrative:</w:t>
      </w:r>
      <w:r w:rsidR="005F71E4">
        <w:rPr>
          <w:rFonts w:asciiTheme="minorHAnsi" w:hAnsiTheme="minorHAnsi"/>
          <w:szCs w:val="20"/>
        </w:rPr>
        <w:t xml:space="preserve"> </w:t>
      </w:r>
    </w:p>
    <w:p w14:paraId="095DE78E" w14:textId="77777777" w:rsidR="00C75537" w:rsidRPr="00C75537" w:rsidRDefault="00C75537" w:rsidP="00DA1C49">
      <w:pPr>
        <w:pStyle w:val="GuidelineText"/>
        <w:numPr>
          <w:ilvl w:val="0"/>
          <w:numId w:val="20"/>
        </w:numPr>
        <w:rPr>
          <w:rFonts w:ascii="Calibri" w:hAnsi="Calibri"/>
          <w:szCs w:val="20"/>
        </w:rPr>
      </w:pPr>
      <w:bookmarkStart w:id="40" w:name="_Hlk80613752"/>
      <w:r w:rsidRPr="00C75537">
        <w:rPr>
          <w:rFonts w:ascii="Calibri" w:hAnsi="Calibri"/>
          <w:szCs w:val="20"/>
        </w:rPr>
        <w:t>State the program length.</w:t>
      </w:r>
    </w:p>
    <w:p w14:paraId="46B1F53C" w14:textId="1B1689F7" w:rsidR="00C75537" w:rsidRDefault="00EF04BD" w:rsidP="00DA1C49">
      <w:pPr>
        <w:pStyle w:val="GuidelineText"/>
        <w:numPr>
          <w:ilvl w:val="0"/>
          <w:numId w:val="20"/>
        </w:numPr>
        <w:rPr>
          <w:rFonts w:ascii="Calibri" w:hAnsi="Calibri"/>
          <w:szCs w:val="20"/>
        </w:rPr>
      </w:pPr>
      <w:r w:rsidRPr="00EF04BD">
        <w:rPr>
          <w:rFonts w:ascii="Calibri" w:hAnsi="Calibri"/>
          <w:szCs w:val="20"/>
        </w:rPr>
        <w:t>Briefly describe the rationale for the program length (considering learning activities that students must accomplish, required hours of supervised practice (if applicable)</w:t>
      </w:r>
      <w:r w:rsidR="0016778A">
        <w:rPr>
          <w:rFonts w:ascii="Calibri" w:hAnsi="Calibri"/>
          <w:szCs w:val="20"/>
        </w:rPr>
        <w:t>,</w:t>
      </w:r>
      <w:r w:rsidRPr="00EF04BD">
        <w:rPr>
          <w:rFonts w:ascii="Calibri" w:hAnsi="Calibri"/>
          <w:szCs w:val="20"/>
        </w:rPr>
        <w:t xml:space="preserve"> and mandates from the program’s </w:t>
      </w:r>
      <w:r w:rsidR="009F5DB9">
        <w:rPr>
          <w:rFonts w:ascii="Calibri" w:hAnsi="Calibri"/>
          <w:szCs w:val="20"/>
        </w:rPr>
        <w:t>institution,</w:t>
      </w:r>
      <w:r w:rsidRPr="00EF04BD">
        <w:rPr>
          <w:rFonts w:ascii="Calibri" w:hAnsi="Calibri"/>
          <w:szCs w:val="20"/>
        </w:rPr>
        <w:t xml:space="preserve"> government</w:t>
      </w:r>
      <w:r w:rsidR="009F5DB9">
        <w:rPr>
          <w:rFonts w:ascii="Calibri" w:hAnsi="Calibri"/>
          <w:szCs w:val="20"/>
        </w:rPr>
        <w:t xml:space="preserve"> regulation</w:t>
      </w:r>
      <w:r w:rsidRPr="00EF04BD">
        <w:rPr>
          <w:rFonts w:ascii="Calibri" w:hAnsi="Calibri"/>
          <w:szCs w:val="20"/>
        </w:rPr>
        <w:t>, and</w:t>
      </w:r>
      <w:r w:rsidR="00B03214">
        <w:rPr>
          <w:rFonts w:ascii="Calibri" w:hAnsi="Calibri"/>
          <w:szCs w:val="20"/>
        </w:rPr>
        <w:t>/or</w:t>
      </w:r>
      <w:r w:rsidRPr="00EF04BD">
        <w:rPr>
          <w:rFonts w:ascii="Calibri" w:hAnsi="Calibri"/>
          <w:szCs w:val="20"/>
        </w:rPr>
        <w:t xml:space="preserve"> country’s professional association or regulatory board for nutrition or dietetics).</w:t>
      </w:r>
      <w:r w:rsidR="00C75537" w:rsidRPr="00C75537">
        <w:rPr>
          <w:rFonts w:ascii="Calibri" w:hAnsi="Calibri"/>
          <w:szCs w:val="20"/>
        </w:rPr>
        <w:t xml:space="preserve"> </w:t>
      </w:r>
    </w:p>
    <w:p w14:paraId="25021FF8" w14:textId="13AC36BB" w:rsidR="005373CA" w:rsidRDefault="005373CA" w:rsidP="005373CA">
      <w:pPr>
        <w:pStyle w:val="GuidelineText"/>
        <w:ind w:left="1080"/>
        <w:rPr>
          <w:rFonts w:ascii="Calibri" w:hAnsi="Calibri"/>
          <w:szCs w:val="20"/>
        </w:rPr>
      </w:pPr>
      <w:r w:rsidRPr="005373CA">
        <w:rPr>
          <w:rFonts w:ascii="Calibri" w:hAnsi="Calibri"/>
          <w:bCs/>
          <w:szCs w:val="20"/>
        </w:rPr>
        <w:t>Programs seeking review of supervised practice hours</w:t>
      </w:r>
      <w:r>
        <w:rPr>
          <w:rFonts w:ascii="Calibri" w:hAnsi="Calibri"/>
          <w:bCs/>
          <w:szCs w:val="20"/>
        </w:rPr>
        <w:t>:</w:t>
      </w:r>
    </w:p>
    <w:p w14:paraId="79AE251C" w14:textId="77777777" w:rsidR="00EF04BD" w:rsidRPr="00EF04BD" w:rsidRDefault="00EF04BD" w:rsidP="00EF04BD">
      <w:pPr>
        <w:pStyle w:val="GuidelineText"/>
        <w:numPr>
          <w:ilvl w:val="0"/>
          <w:numId w:val="20"/>
        </w:numPr>
        <w:rPr>
          <w:rFonts w:ascii="Calibri" w:hAnsi="Calibri"/>
          <w:szCs w:val="20"/>
        </w:rPr>
      </w:pPr>
      <w:r w:rsidRPr="00EF04BD">
        <w:rPr>
          <w:rFonts w:ascii="Calibri" w:hAnsi="Calibri"/>
          <w:szCs w:val="20"/>
        </w:rPr>
        <w:t>State the number of supervised practice hours including the number of hours in professional work settings versus alternate supervised experiences and hours in clinical, community, and foodservice settings.</w:t>
      </w:r>
    </w:p>
    <w:p w14:paraId="28D28C39" w14:textId="77777777" w:rsidR="00EF04BD" w:rsidRPr="00EF04BD" w:rsidRDefault="00EF04BD" w:rsidP="00EF04BD">
      <w:pPr>
        <w:pStyle w:val="GuidelineText"/>
        <w:numPr>
          <w:ilvl w:val="0"/>
          <w:numId w:val="20"/>
        </w:numPr>
        <w:rPr>
          <w:rFonts w:ascii="Calibri" w:hAnsi="Calibri"/>
          <w:szCs w:val="20"/>
        </w:rPr>
      </w:pPr>
      <w:r w:rsidRPr="00EF04BD">
        <w:rPr>
          <w:rFonts w:ascii="Calibri" w:hAnsi="Calibri"/>
          <w:szCs w:val="20"/>
        </w:rPr>
        <w:t xml:space="preserve">Describe how clinical rotations include experiences in settings with high-acuity patients. </w:t>
      </w:r>
    </w:p>
    <w:p w14:paraId="305A33A9" w14:textId="77777777" w:rsidR="00EF04BD" w:rsidRPr="00EF04BD" w:rsidRDefault="00EF04BD" w:rsidP="00EF04BD">
      <w:pPr>
        <w:pStyle w:val="GuidelineText"/>
        <w:numPr>
          <w:ilvl w:val="0"/>
          <w:numId w:val="20"/>
        </w:numPr>
        <w:rPr>
          <w:rFonts w:ascii="Calibri" w:hAnsi="Calibri"/>
          <w:szCs w:val="20"/>
        </w:rPr>
      </w:pPr>
      <w:r w:rsidRPr="00EF04BD">
        <w:rPr>
          <w:rFonts w:ascii="Calibri" w:hAnsi="Calibri"/>
          <w:szCs w:val="20"/>
        </w:rPr>
        <w:t xml:space="preserve">Discuss how the program ensures the majority (&gt;50%) of the clinical rotations are completed onsite (in-person). </w:t>
      </w:r>
    </w:p>
    <w:p w14:paraId="0F7CA2C7" w14:textId="77777777" w:rsidR="00EF04BD" w:rsidRPr="00EF04BD" w:rsidRDefault="00EF04BD" w:rsidP="00EF04BD">
      <w:pPr>
        <w:pStyle w:val="GuidelineText"/>
        <w:numPr>
          <w:ilvl w:val="0"/>
          <w:numId w:val="20"/>
        </w:numPr>
        <w:rPr>
          <w:rFonts w:ascii="Calibri" w:hAnsi="Calibri"/>
          <w:szCs w:val="20"/>
        </w:rPr>
      </w:pPr>
      <w:r w:rsidRPr="00EF04BD">
        <w:rPr>
          <w:rFonts w:ascii="Calibri" w:hAnsi="Calibri"/>
          <w:szCs w:val="20"/>
        </w:rPr>
        <w:t xml:space="preserve">Describe alternate supervised practice experiences and how they mimic real-world experiences in supervised practice, if applicable. </w:t>
      </w:r>
    </w:p>
    <w:bookmarkEnd w:id="40"/>
    <w:p w14:paraId="2C96DEEA" w14:textId="255E98D4" w:rsidR="005F59AC" w:rsidRPr="00CE6736" w:rsidRDefault="005F59AC" w:rsidP="005F59AC">
      <w:pPr>
        <w:pStyle w:val="GuidelineText"/>
        <w:ind w:left="1080"/>
        <w:rPr>
          <w:rFonts w:ascii="Calibri" w:hAnsi="Calibri"/>
          <w:i/>
          <w:szCs w:val="20"/>
        </w:rPr>
      </w:pPr>
      <w:r w:rsidRPr="00CE6736">
        <w:rPr>
          <w:rFonts w:ascii="Calibri" w:hAnsi="Calibri"/>
          <w:i/>
          <w:szCs w:val="20"/>
        </w:rPr>
        <w:t>Your response goes here.</w:t>
      </w:r>
    </w:p>
    <w:bookmarkEnd w:id="35"/>
    <w:p w14:paraId="32F27B0B" w14:textId="77777777" w:rsidR="005F59AC" w:rsidRPr="005F59AC" w:rsidRDefault="005F59AC" w:rsidP="005F59AC">
      <w:pPr>
        <w:pStyle w:val="GuidelineText"/>
        <w:ind w:left="1080"/>
        <w:rPr>
          <w:rFonts w:ascii="Calibri" w:hAnsi="Calibri"/>
          <w:szCs w:val="20"/>
        </w:rPr>
      </w:pPr>
    </w:p>
    <w:p w14:paraId="4FAA846F" w14:textId="3B0CA9D2" w:rsidR="00EF04BD" w:rsidRDefault="00EF04BD" w:rsidP="00EF04BD">
      <w:pPr>
        <w:ind w:left="360"/>
        <w:rPr>
          <w:rFonts w:ascii="Calibri" w:hAnsi="Calibri"/>
          <w:b/>
          <w:noProof/>
        </w:rPr>
      </w:pPr>
    </w:p>
    <w:p w14:paraId="5BA763B9" w14:textId="77777777" w:rsidR="00EF04BD" w:rsidRPr="00A11144" w:rsidRDefault="00EF04BD" w:rsidP="00EF04BD">
      <w:pPr>
        <w:spacing w:after="120" w:line="257" w:lineRule="auto"/>
        <w:ind w:left="360"/>
        <w:rPr>
          <w:rFonts w:asciiTheme="minorHAnsi" w:eastAsiaTheme="minorHAnsi" w:hAnsiTheme="minorHAnsi" w:cstheme="minorHAnsi"/>
          <w:b/>
          <w:szCs w:val="20"/>
        </w:rPr>
      </w:pPr>
      <w:r w:rsidRPr="00A11144">
        <w:rPr>
          <w:rFonts w:asciiTheme="minorHAnsi" w:eastAsiaTheme="minorHAnsi" w:hAnsiTheme="minorHAnsi" w:cstheme="minorHAnsi"/>
          <w:b/>
          <w:szCs w:val="20"/>
        </w:rPr>
        <w:t>Additional Requirement Under Standard 1</w:t>
      </w:r>
    </w:p>
    <w:p w14:paraId="3FA9A266" w14:textId="0E2A8155" w:rsidR="00EF04BD" w:rsidRPr="00A11144" w:rsidRDefault="00EF04BD" w:rsidP="00EF04BD">
      <w:pPr>
        <w:spacing w:before="120" w:after="120" w:line="257" w:lineRule="auto"/>
        <w:ind w:left="360"/>
        <w:rPr>
          <w:rFonts w:asciiTheme="minorHAnsi" w:eastAsia="Calibri" w:hAnsiTheme="minorHAnsi" w:cstheme="minorHAnsi"/>
          <w:szCs w:val="20"/>
        </w:rPr>
      </w:pPr>
      <w:r w:rsidRPr="00A11144">
        <w:rPr>
          <w:rFonts w:asciiTheme="minorHAnsi" w:eastAsiaTheme="minorHAnsi" w:hAnsiTheme="minorHAnsi" w:cstheme="minorHAnsi"/>
          <w:bCs/>
          <w:szCs w:val="20"/>
        </w:rPr>
        <w:t>The p</w:t>
      </w:r>
      <w:r w:rsidRPr="00A11144">
        <w:rPr>
          <w:rFonts w:asciiTheme="minorHAnsi" w:eastAsia="Calibri" w:hAnsiTheme="minorHAnsi" w:cstheme="minorHAnsi"/>
          <w:bCs/>
          <w:szCs w:val="20"/>
        </w:rPr>
        <w:t>rogram</w:t>
      </w:r>
      <w:r w:rsidRPr="00A11144">
        <w:rPr>
          <w:rFonts w:asciiTheme="minorHAnsi" w:eastAsia="Calibri" w:hAnsiTheme="minorHAnsi" w:cstheme="minorHAnsi"/>
          <w:szCs w:val="20"/>
        </w:rPr>
        <w:t xml:space="preserve"> must </w:t>
      </w:r>
      <w:r w:rsidR="00F05B8C">
        <w:rPr>
          <w:rFonts w:asciiTheme="minorHAnsi" w:eastAsia="Calibri" w:hAnsiTheme="minorHAnsi" w:cstheme="minorHAnsi"/>
          <w:szCs w:val="20"/>
        </w:rPr>
        <w:t>indicate</w:t>
      </w:r>
      <w:r w:rsidRPr="00A11144">
        <w:rPr>
          <w:rFonts w:asciiTheme="minorHAnsi" w:eastAsia="Calibri" w:hAnsiTheme="minorHAnsi" w:cstheme="minorHAnsi"/>
          <w:szCs w:val="20"/>
        </w:rPr>
        <w:t xml:space="preserve"> if it believes that it cannot meet any required element within the standards or any competency or performance indicators for reasons related to the country’s education system, health-care system, or cultural practices. For each required element, competency, or performance indicator that cannot be met, the request must include:</w:t>
      </w:r>
    </w:p>
    <w:p w14:paraId="69C7F600" w14:textId="77777777" w:rsidR="00EF04BD" w:rsidRPr="00A11144" w:rsidRDefault="00EF04BD" w:rsidP="00EF04BD">
      <w:pPr>
        <w:numPr>
          <w:ilvl w:val="0"/>
          <w:numId w:val="70"/>
        </w:numPr>
        <w:spacing w:after="120" w:line="256" w:lineRule="auto"/>
        <w:ind w:left="810"/>
        <w:contextualSpacing/>
        <w:rPr>
          <w:rFonts w:asciiTheme="minorHAnsi" w:eastAsia="Calibri" w:hAnsiTheme="minorHAnsi" w:cstheme="minorHAnsi"/>
          <w:szCs w:val="20"/>
        </w:rPr>
      </w:pPr>
      <w:r w:rsidRPr="00A11144">
        <w:rPr>
          <w:rFonts w:asciiTheme="minorHAnsi" w:eastAsia="Calibri" w:hAnsiTheme="minorHAnsi" w:cstheme="minorHAnsi"/>
          <w:szCs w:val="20"/>
        </w:rPr>
        <w:t>The required element, competency, or performance indicator number and its description</w:t>
      </w:r>
    </w:p>
    <w:p w14:paraId="37353AC3" w14:textId="77777777" w:rsidR="00EF04BD" w:rsidRDefault="00EF04BD" w:rsidP="00EF04BD">
      <w:pPr>
        <w:numPr>
          <w:ilvl w:val="0"/>
          <w:numId w:val="70"/>
        </w:numPr>
        <w:spacing w:after="120" w:line="256" w:lineRule="auto"/>
        <w:ind w:left="810"/>
        <w:contextualSpacing/>
        <w:rPr>
          <w:rFonts w:asciiTheme="minorHAnsi" w:eastAsiaTheme="minorHAnsi" w:hAnsiTheme="minorHAnsi" w:cstheme="minorBidi"/>
          <w:szCs w:val="22"/>
        </w:rPr>
      </w:pPr>
      <w:r w:rsidRPr="00A11144">
        <w:rPr>
          <w:rFonts w:asciiTheme="minorHAnsi" w:eastAsia="Calibri" w:hAnsiTheme="minorHAnsi" w:cstheme="minorHAnsi"/>
          <w:szCs w:val="20"/>
        </w:rPr>
        <w:t>A detailed explanation of why the required element, competency, or performance indicator cannot be met</w:t>
      </w:r>
    </w:p>
    <w:p w14:paraId="101C1FBD" w14:textId="77777777" w:rsidR="00EF04BD" w:rsidRPr="00374F75" w:rsidRDefault="00EF04BD" w:rsidP="00EF04BD">
      <w:pPr>
        <w:numPr>
          <w:ilvl w:val="0"/>
          <w:numId w:val="70"/>
        </w:numPr>
        <w:spacing w:after="120" w:line="256" w:lineRule="auto"/>
        <w:ind w:left="810"/>
        <w:contextualSpacing/>
        <w:rPr>
          <w:rFonts w:asciiTheme="minorHAnsi" w:eastAsiaTheme="minorHAnsi" w:hAnsiTheme="minorHAnsi" w:cstheme="minorBidi"/>
          <w:szCs w:val="22"/>
        </w:rPr>
      </w:pPr>
      <w:r w:rsidRPr="00A11144">
        <w:rPr>
          <w:rFonts w:asciiTheme="minorHAnsi" w:eastAsia="Calibri" w:hAnsiTheme="minorHAnsi" w:cstheme="minorHAnsi"/>
          <w:szCs w:val="20"/>
        </w:rPr>
        <w:t>A detailed recommendation for an equivalent required element, competency, or performance indicator to replace it, if applicable.</w:t>
      </w:r>
    </w:p>
    <w:p w14:paraId="758754F0" w14:textId="16D34031" w:rsidR="00F65141" w:rsidRDefault="002E056A" w:rsidP="002E056A">
      <w:pPr>
        <w:ind w:left="450" w:firstLine="270"/>
        <w:rPr>
          <w:rFonts w:ascii="Calibri" w:hAnsi="Calibri"/>
          <w:bCs/>
          <w:i/>
          <w:noProof/>
        </w:rPr>
      </w:pPr>
      <w:r w:rsidRPr="00A06DC8">
        <w:rPr>
          <w:rFonts w:ascii="Calibri" w:hAnsi="Calibri"/>
          <w:b/>
          <w:szCs w:val="20"/>
        </w:rPr>
        <w:t>Narrative:</w:t>
      </w:r>
    </w:p>
    <w:p w14:paraId="1B672C24" w14:textId="656BD997" w:rsidR="000D7F80" w:rsidRPr="00EA61B4" w:rsidRDefault="00EF04BD" w:rsidP="00F65141">
      <w:pPr>
        <w:ind w:left="810"/>
        <w:rPr>
          <w:rFonts w:ascii="Calibri" w:hAnsi="Calibri"/>
          <w:b/>
        </w:rPr>
      </w:pPr>
      <w:r w:rsidRPr="00374F75">
        <w:rPr>
          <w:rFonts w:ascii="Calibri" w:hAnsi="Calibri"/>
          <w:bCs/>
          <w:i/>
          <w:noProof/>
        </w:rPr>
        <w:t>Your response goes here.</w:t>
      </w:r>
      <w:r w:rsidR="00A06DC8">
        <w:rPr>
          <w:rFonts w:ascii="Calibri" w:hAnsi="Calibri"/>
          <w:b/>
          <w:noProof/>
        </w:rPr>
        <w:br w:type="page"/>
      </w:r>
    </w:p>
    <w:p w14:paraId="1CB49951" w14:textId="77777777" w:rsidR="000D7F80" w:rsidRPr="00EA61B4" w:rsidRDefault="000D7F80" w:rsidP="000D7F80">
      <w:pPr>
        <w:rPr>
          <w:rFonts w:ascii="Calibri" w:hAnsi="Calibri"/>
          <w:b/>
        </w:rPr>
      </w:pPr>
    </w:p>
    <w:p w14:paraId="576A8108" w14:textId="6A83A04C" w:rsidR="00A06DC8" w:rsidRPr="00FD3A40" w:rsidRDefault="000D7F80" w:rsidP="00A06DC8">
      <w:pPr>
        <w:rPr>
          <w:rFonts w:ascii="Calibri" w:hAnsi="Calibri"/>
          <w:b/>
          <w:sz w:val="24"/>
        </w:rPr>
      </w:pPr>
      <w:bookmarkStart w:id="41" w:name="_Hlk73965695"/>
      <w:r w:rsidRPr="00FD3A40">
        <w:rPr>
          <w:rFonts w:ascii="Calibri" w:hAnsi="Calibri"/>
          <w:b/>
          <w:sz w:val="24"/>
        </w:rPr>
        <w:t xml:space="preserve">Standard </w:t>
      </w:r>
      <w:r w:rsidR="00B86996">
        <w:rPr>
          <w:rFonts w:ascii="Calibri" w:hAnsi="Calibri"/>
          <w:b/>
          <w:sz w:val="24"/>
        </w:rPr>
        <w:t>2</w:t>
      </w:r>
      <w:r w:rsidRPr="00FD3A40">
        <w:rPr>
          <w:rFonts w:ascii="Calibri" w:hAnsi="Calibri"/>
          <w:b/>
          <w:sz w:val="24"/>
        </w:rPr>
        <w:t>:</w:t>
      </w:r>
      <w:r w:rsidR="005F71E4">
        <w:rPr>
          <w:rFonts w:ascii="Calibri" w:hAnsi="Calibri"/>
          <w:b/>
          <w:sz w:val="24"/>
        </w:rPr>
        <w:t xml:space="preserve"> </w:t>
      </w:r>
      <w:r w:rsidR="00A06DC8" w:rsidRPr="00FD3A40">
        <w:rPr>
          <w:rFonts w:ascii="Calibri" w:hAnsi="Calibri"/>
          <w:b/>
          <w:sz w:val="24"/>
        </w:rPr>
        <w:t>Program Mission, Goals</w:t>
      </w:r>
      <w:r w:rsidR="00B86996">
        <w:rPr>
          <w:rFonts w:ascii="Calibri" w:hAnsi="Calibri"/>
          <w:b/>
          <w:sz w:val="24"/>
        </w:rPr>
        <w:t>, Objectives and Program Evaluation and Improvement</w:t>
      </w:r>
    </w:p>
    <w:p w14:paraId="07F6756A" w14:textId="652CD1E3" w:rsidR="00DB4DF7" w:rsidRDefault="00830742" w:rsidP="00A06DC8">
      <w:pPr>
        <w:pStyle w:val="BodyText"/>
        <w:rPr>
          <w:rFonts w:ascii="Calibri" w:hAnsi="Calibri"/>
        </w:rPr>
      </w:pPr>
      <w:bookmarkStart w:id="42" w:name="_Hlk73965776"/>
      <w:r w:rsidRPr="00830742">
        <w:rPr>
          <w:rFonts w:ascii="Calibri" w:hAnsi="Calibri"/>
        </w:rPr>
        <w:t>The program must have a clearly formulated and publicly stated mission with supporting goals and objectives by which it intends to prepare students for careers in nutrition and dietetics. The program must have a program evaluation plan to continuously evaluate the achievement of its mission, goals and objectives, use the plan to collect data, improve the program based on findings</w:t>
      </w:r>
      <w:r w:rsidR="0016778A">
        <w:rPr>
          <w:rFonts w:ascii="Calibri" w:hAnsi="Calibri"/>
        </w:rPr>
        <w:t>,</w:t>
      </w:r>
      <w:r w:rsidRPr="00830742">
        <w:rPr>
          <w:rFonts w:ascii="Calibri" w:hAnsi="Calibri"/>
        </w:rPr>
        <w:t xml:space="preserve"> and update the plan accordingly.</w:t>
      </w:r>
    </w:p>
    <w:bookmarkEnd w:id="41"/>
    <w:bookmarkEnd w:id="42"/>
    <w:p w14:paraId="5DFE5ECE" w14:textId="77777777" w:rsidR="00B86996" w:rsidRDefault="00B86996" w:rsidP="00A06DC8">
      <w:pPr>
        <w:pStyle w:val="BodyText"/>
        <w:rPr>
          <w:rFonts w:ascii="Calibri" w:hAnsi="Calibri"/>
        </w:rPr>
      </w:pPr>
    </w:p>
    <w:p w14:paraId="1503284C" w14:textId="3ECB4467"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5F71E4">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w:t>
      </w:r>
      <w:r w:rsidR="004F14B9">
        <w:rPr>
          <w:rFonts w:ascii="Calibri" w:hAnsi="Calibri"/>
        </w:rPr>
        <w:t>ACEND-required</w:t>
      </w:r>
      <w:r>
        <w:rPr>
          <w:rFonts w:ascii="Calibri" w:hAnsi="Calibri"/>
        </w:rPr>
        <w:t xml:space="preserve"> templates. </w:t>
      </w:r>
    </w:p>
    <w:p w14:paraId="3B4F124C" w14:textId="77777777" w:rsidR="00B86996" w:rsidRPr="00EA61B4" w:rsidRDefault="00B86996" w:rsidP="00A06DC8">
      <w:pPr>
        <w:pStyle w:val="BodyText"/>
        <w:rPr>
          <w:rFonts w:ascii="Calibri" w:hAnsi="Calibri"/>
        </w:rPr>
      </w:pPr>
    </w:p>
    <w:p w14:paraId="30C7317A" w14:textId="17A8E82E" w:rsidR="002C786D" w:rsidRPr="00EA61B4" w:rsidRDefault="00A06DC8" w:rsidP="00FF5652">
      <w:pPr>
        <w:pStyle w:val="GuidelineTitle"/>
        <w:ind w:left="360"/>
        <w:rPr>
          <w:rFonts w:ascii="Calibri" w:hAnsi="Calibri"/>
          <w:szCs w:val="20"/>
        </w:rPr>
      </w:pPr>
      <w:bookmarkStart w:id="43" w:name="_Hlk80803018"/>
      <w:r>
        <w:rPr>
          <w:rFonts w:ascii="Calibri" w:hAnsi="Calibri"/>
          <w:szCs w:val="20"/>
        </w:rPr>
        <w:t>Required Element</w:t>
      </w:r>
      <w:r w:rsidR="002C786D" w:rsidRPr="00EA61B4">
        <w:rPr>
          <w:rFonts w:ascii="Calibri" w:hAnsi="Calibri"/>
          <w:szCs w:val="20"/>
        </w:rPr>
        <w:t xml:space="preserve"> </w:t>
      </w:r>
      <w:r w:rsidR="00B86996">
        <w:rPr>
          <w:rFonts w:ascii="Calibri" w:hAnsi="Calibri"/>
          <w:szCs w:val="20"/>
        </w:rPr>
        <w:t>2</w:t>
      </w:r>
      <w:r w:rsidR="002C786D" w:rsidRPr="00EA61B4">
        <w:rPr>
          <w:rFonts w:ascii="Calibri" w:hAnsi="Calibri"/>
          <w:szCs w:val="20"/>
        </w:rPr>
        <w:t>.1</w:t>
      </w:r>
    </w:p>
    <w:bookmarkEnd w:id="43"/>
    <w:p w14:paraId="126B7B2F" w14:textId="77777777" w:rsidR="00830742" w:rsidRPr="00830742" w:rsidRDefault="00830742" w:rsidP="00830742">
      <w:pPr>
        <w:spacing w:after="120" w:line="259" w:lineRule="auto"/>
        <w:ind w:left="360" w:firstLine="18"/>
        <w:rPr>
          <w:rFonts w:ascii="Calibri" w:hAnsi="Calibri" w:cstheme="minorHAnsi"/>
          <w:szCs w:val="20"/>
        </w:rPr>
      </w:pPr>
      <w:r w:rsidRPr="00830742">
        <w:rPr>
          <w:rFonts w:ascii="Calibri" w:hAnsi="Calibri" w:cstheme="minorHAnsi"/>
          <w:szCs w:val="20"/>
        </w:rPr>
        <w:t>A program evaluation plan must be documented, reviewed annually, updated as needed with changes noted, and must include the following components:</w:t>
      </w:r>
    </w:p>
    <w:p w14:paraId="406183C4" w14:textId="47D17FB9" w:rsidR="00830742" w:rsidRPr="00830742" w:rsidRDefault="00830742" w:rsidP="00DA1C49">
      <w:pPr>
        <w:numPr>
          <w:ilvl w:val="0"/>
          <w:numId w:val="37"/>
        </w:numPr>
        <w:spacing w:after="120" w:line="259" w:lineRule="auto"/>
        <w:ind w:left="810"/>
        <w:rPr>
          <w:rFonts w:ascii="Calibri" w:hAnsi="Calibri" w:cstheme="minorHAnsi"/>
          <w:szCs w:val="20"/>
        </w:rPr>
      </w:pPr>
      <w:r w:rsidRPr="00830742">
        <w:rPr>
          <w:rFonts w:ascii="Calibri" w:hAnsi="Calibri" w:cstheme="minorHAnsi"/>
          <w:szCs w:val="20"/>
        </w:rPr>
        <w:t xml:space="preserve">The program </w:t>
      </w:r>
      <w:bookmarkStart w:id="44" w:name="_Hlk38782610"/>
      <w:r w:rsidRPr="00830742">
        <w:rPr>
          <w:rFonts w:ascii="Calibri" w:hAnsi="Calibri" w:cstheme="minorHAnsi"/>
          <w:szCs w:val="20"/>
        </w:rPr>
        <w:t xml:space="preserve">mission. The program’s mission must be specific to the program, </w:t>
      </w:r>
      <w:bookmarkEnd w:id="44"/>
      <w:r w:rsidRPr="00830742">
        <w:rPr>
          <w:rFonts w:ascii="Calibri" w:hAnsi="Calibri" w:cstheme="minorHAnsi"/>
          <w:szCs w:val="20"/>
        </w:rPr>
        <w:t xml:space="preserve">distinguished from other programs in the sponsoring </w:t>
      </w:r>
      <w:r w:rsidR="00B03214">
        <w:rPr>
          <w:rFonts w:ascii="Calibri" w:hAnsi="Calibri" w:cstheme="minorHAnsi"/>
          <w:szCs w:val="20"/>
        </w:rPr>
        <w:t>institution</w:t>
      </w:r>
      <w:r w:rsidRPr="00830742">
        <w:rPr>
          <w:rFonts w:ascii="Calibri" w:hAnsi="Calibri" w:cstheme="minorHAnsi"/>
          <w:szCs w:val="20"/>
        </w:rPr>
        <w:t xml:space="preserve">, and compatible with the mission statement or philosophy of the sponsoring </w:t>
      </w:r>
      <w:r w:rsidR="00B03214">
        <w:rPr>
          <w:rFonts w:ascii="Calibri" w:hAnsi="Calibri" w:cstheme="minorHAnsi"/>
          <w:szCs w:val="20"/>
        </w:rPr>
        <w:t>institution</w:t>
      </w:r>
    </w:p>
    <w:p w14:paraId="7808D58C" w14:textId="77777777" w:rsidR="00830742" w:rsidRPr="00830742" w:rsidRDefault="00830742" w:rsidP="00DA1C49">
      <w:pPr>
        <w:numPr>
          <w:ilvl w:val="0"/>
          <w:numId w:val="37"/>
        </w:numPr>
        <w:spacing w:after="120" w:line="259" w:lineRule="auto"/>
        <w:ind w:left="810"/>
        <w:rPr>
          <w:rFonts w:ascii="Calibri" w:hAnsi="Calibri" w:cstheme="minorHAnsi"/>
          <w:szCs w:val="20"/>
        </w:rPr>
      </w:pPr>
      <w:r w:rsidRPr="00830742">
        <w:rPr>
          <w:rFonts w:ascii="Calibri" w:hAnsi="Calibri" w:cstheme="minorHAnsi"/>
          <w:szCs w:val="20"/>
        </w:rPr>
        <w:t>The program goals. The program must have at least two goals focused on program outcomes for graduates that are consistent with the program’s mission</w:t>
      </w:r>
    </w:p>
    <w:p w14:paraId="05F54E34" w14:textId="046AA975" w:rsidR="00830742" w:rsidRPr="00830742" w:rsidRDefault="00830742" w:rsidP="00DA1C49">
      <w:pPr>
        <w:numPr>
          <w:ilvl w:val="0"/>
          <w:numId w:val="37"/>
        </w:numPr>
        <w:spacing w:after="120" w:line="259" w:lineRule="auto"/>
        <w:ind w:left="810"/>
        <w:rPr>
          <w:rFonts w:ascii="Calibri" w:hAnsi="Calibri" w:cstheme="minorHAnsi"/>
          <w:szCs w:val="20"/>
        </w:rPr>
      </w:pPr>
      <w:bookmarkStart w:id="45" w:name="_Hlk40883513"/>
      <w:bookmarkStart w:id="46" w:name="_Hlk38782691"/>
      <w:r w:rsidRPr="00830742">
        <w:rPr>
          <w:rFonts w:ascii="Calibri" w:eastAsiaTheme="minorHAnsi" w:hAnsi="Calibri" w:cstheme="minorHAnsi"/>
          <w:szCs w:val="20"/>
        </w:rPr>
        <w:t xml:space="preserve">The program objectives. The </w:t>
      </w:r>
      <w:r w:rsidR="00206B5E">
        <w:rPr>
          <w:rFonts w:ascii="Calibri" w:eastAsiaTheme="minorHAnsi" w:hAnsi="Calibri" w:cstheme="minorHAnsi"/>
          <w:szCs w:val="20"/>
        </w:rPr>
        <w:t>p</w:t>
      </w:r>
      <w:r w:rsidRPr="00830742">
        <w:rPr>
          <w:rFonts w:ascii="Calibri" w:eastAsiaTheme="minorHAnsi" w:hAnsi="Calibri" w:cstheme="minorHAnsi"/>
          <w:szCs w:val="20"/>
        </w:rPr>
        <w:t xml:space="preserve">rogram </w:t>
      </w:r>
      <w:bookmarkEnd w:id="45"/>
      <w:r w:rsidRPr="00830742">
        <w:rPr>
          <w:rFonts w:ascii="Calibri" w:eastAsiaTheme="minorHAnsi" w:hAnsi="Calibri" w:cstheme="minorHAnsi"/>
          <w:szCs w:val="20"/>
        </w:rPr>
        <w:t>objectives must measure the full intent of the goals and are used to evaluate the achievement of each program goal</w:t>
      </w:r>
      <w:bookmarkEnd w:id="46"/>
    </w:p>
    <w:p w14:paraId="2EC5DB90" w14:textId="77777777" w:rsidR="00830742" w:rsidRPr="00830742" w:rsidRDefault="00830742" w:rsidP="00DA1C49">
      <w:pPr>
        <w:numPr>
          <w:ilvl w:val="0"/>
          <w:numId w:val="38"/>
        </w:numPr>
        <w:spacing w:after="120" w:line="259" w:lineRule="auto"/>
        <w:rPr>
          <w:rFonts w:ascii="Calibri" w:hAnsi="Calibri" w:cstheme="minorHAnsi"/>
          <w:szCs w:val="20"/>
        </w:rPr>
      </w:pPr>
      <w:r w:rsidRPr="00830742">
        <w:rPr>
          <w:rFonts w:ascii="Calibri" w:hAnsi="Calibri" w:cstheme="minorHAnsi"/>
          <w:szCs w:val="20"/>
        </w:rPr>
        <w:t>The program must align the following ACEND-required objectives</w:t>
      </w:r>
      <w:r w:rsidRPr="00830742">
        <w:rPr>
          <w:rFonts w:ascii="Calibri" w:hAnsi="Calibri" w:cstheme="minorHAnsi"/>
          <w:iCs/>
          <w:szCs w:val="20"/>
        </w:rPr>
        <w:t xml:space="preserve"> with its program goals and demonstrate that it is operating in the interest of students and the public. </w:t>
      </w:r>
      <w:bookmarkStart w:id="47" w:name="_Hlk39763406"/>
      <w:r w:rsidRPr="00830742">
        <w:rPr>
          <w:rFonts w:ascii="Calibri" w:eastAsiaTheme="minorHAnsi" w:hAnsi="Calibri" w:cstheme="minorHAnsi"/>
          <w:szCs w:val="20"/>
        </w:rPr>
        <w:t>The program must set reasonable target measures when the targets are not specified.</w:t>
      </w:r>
      <w:bookmarkEnd w:id="47"/>
      <w:r w:rsidRPr="00830742">
        <w:rPr>
          <w:rFonts w:ascii="Calibri" w:eastAsiaTheme="minorHAnsi" w:hAnsi="Calibri" w:cstheme="minorHAnsi"/>
          <w:szCs w:val="20"/>
        </w:rPr>
        <w:t xml:space="preserve"> </w:t>
      </w:r>
      <w:r w:rsidRPr="00830742">
        <w:rPr>
          <w:rFonts w:ascii="Calibri" w:hAnsi="Calibri" w:cstheme="minorHAnsi"/>
          <w:szCs w:val="20"/>
        </w:rPr>
        <w:t>Required objectives must be evaluated annually using an average of data from the previous three years:</w:t>
      </w:r>
    </w:p>
    <w:p w14:paraId="7784DF67" w14:textId="77777777" w:rsidR="00830742" w:rsidRPr="00830742" w:rsidRDefault="00830742" w:rsidP="00DA1C49">
      <w:pPr>
        <w:numPr>
          <w:ilvl w:val="1"/>
          <w:numId w:val="38"/>
        </w:numPr>
        <w:spacing w:after="120" w:line="259" w:lineRule="auto"/>
        <w:ind w:left="1530"/>
        <w:rPr>
          <w:rFonts w:ascii="Calibri" w:hAnsi="Calibri" w:cstheme="minorHAnsi"/>
          <w:szCs w:val="20"/>
        </w:rPr>
      </w:pPr>
      <w:r w:rsidRPr="00830742">
        <w:rPr>
          <w:rFonts w:ascii="Calibri" w:hAnsi="Calibri" w:cstheme="minorHAnsi"/>
          <w:szCs w:val="20"/>
        </w:rPr>
        <w:t xml:space="preserve">Program Completion: </w:t>
      </w:r>
      <w:r w:rsidRPr="00830742">
        <w:rPr>
          <w:rFonts w:ascii="Calibri" w:eastAsiaTheme="minorHAnsi" w:hAnsi="Calibri" w:cstheme="minorHAnsi"/>
          <w:szCs w:val="20"/>
        </w:rPr>
        <w:t>“A</w:t>
      </w:r>
      <w:r w:rsidRPr="00830742">
        <w:rPr>
          <w:rFonts w:ascii="Calibri" w:hAnsi="Calibri" w:cstheme="minorHAnsi"/>
          <w:szCs w:val="20"/>
        </w:rPr>
        <w:t xml:space="preserve">t least 80% of students complete program requirements within ___ (150% of planned program length).” </w:t>
      </w:r>
    </w:p>
    <w:p w14:paraId="3F7B662F" w14:textId="4BCE4951" w:rsidR="00830742" w:rsidRPr="00830742" w:rsidRDefault="00830742" w:rsidP="00DA1C49">
      <w:pPr>
        <w:numPr>
          <w:ilvl w:val="1"/>
          <w:numId w:val="38"/>
        </w:numPr>
        <w:spacing w:after="60" w:line="259" w:lineRule="auto"/>
        <w:ind w:left="1530"/>
        <w:rPr>
          <w:rFonts w:ascii="Calibri" w:hAnsi="Calibri" w:cstheme="minorHAnsi"/>
          <w:szCs w:val="20"/>
        </w:rPr>
      </w:pPr>
      <w:r w:rsidRPr="00830742">
        <w:rPr>
          <w:rFonts w:ascii="Calibri" w:hAnsi="Calibri" w:cstheme="minorHAnsi"/>
          <w:szCs w:val="20"/>
        </w:rPr>
        <w:t>Graduate Preparedness:</w:t>
      </w:r>
    </w:p>
    <w:p w14:paraId="58E5F923" w14:textId="77777777" w:rsidR="005373CA" w:rsidRPr="005373CA" w:rsidRDefault="005373CA" w:rsidP="005373CA">
      <w:pPr>
        <w:numPr>
          <w:ilvl w:val="0"/>
          <w:numId w:val="39"/>
        </w:numPr>
        <w:spacing w:after="160" w:line="259" w:lineRule="auto"/>
        <w:ind w:left="1980"/>
        <w:rPr>
          <w:rFonts w:ascii="Calibri" w:eastAsiaTheme="minorHAnsi" w:hAnsi="Calibri" w:cstheme="minorHAnsi"/>
          <w:szCs w:val="20"/>
        </w:rPr>
      </w:pPr>
      <w:r w:rsidRPr="005373CA">
        <w:rPr>
          <w:rFonts w:ascii="Calibri" w:eastAsiaTheme="minorHAnsi" w:hAnsi="Calibri" w:cstheme="minorHAnsi"/>
          <w:szCs w:val="20"/>
        </w:rPr>
        <w:t>At least _____ percent of graduate survey respondents who report seeking employment are employed in nutrition and dietetics or related fields within 12 months of graduation.</w:t>
      </w:r>
    </w:p>
    <w:p w14:paraId="3CFA18F0" w14:textId="4DC55143" w:rsidR="00830742" w:rsidRPr="00830742" w:rsidRDefault="005373CA" w:rsidP="005373CA">
      <w:pPr>
        <w:numPr>
          <w:ilvl w:val="0"/>
          <w:numId w:val="39"/>
        </w:numPr>
        <w:spacing w:after="160" w:line="259" w:lineRule="auto"/>
        <w:ind w:left="1980"/>
        <w:rPr>
          <w:rFonts w:ascii="Calibri" w:eastAsiaTheme="minorHAnsi" w:hAnsi="Calibri" w:cstheme="minorHAnsi"/>
          <w:szCs w:val="20"/>
        </w:rPr>
      </w:pPr>
      <w:r w:rsidRPr="005373CA">
        <w:rPr>
          <w:rFonts w:ascii="Calibri" w:eastAsiaTheme="minorHAnsi" w:hAnsi="Calibri" w:cstheme="minorHAnsi"/>
          <w:szCs w:val="20"/>
        </w:rPr>
        <w:t>The program must develop an objective for evaluation of graduate’s preparedness for graduate programs within 12 months of graduation.</w:t>
      </w:r>
      <w:r w:rsidR="00830742" w:rsidRPr="00830742">
        <w:rPr>
          <w:rFonts w:ascii="Calibri" w:eastAsiaTheme="minorHAnsi" w:hAnsi="Calibri" w:cstheme="minorHAnsi"/>
          <w:szCs w:val="20"/>
        </w:rPr>
        <w:t xml:space="preserve"> </w:t>
      </w:r>
    </w:p>
    <w:p w14:paraId="619B8487" w14:textId="03B09B11" w:rsidR="00830742" w:rsidRPr="00830742" w:rsidRDefault="00830742" w:rsidP="00DA1C49">
      <w:pPr>
        <w:numPr>
          <w:ilvl w:val="0"/>
          <w:numId w:val="40"/>
        </w:numPr>
        <w:spacing w:after="120" w:line="259" w:lineRule="auto"/>
        <w:rPr>
          <w:rFonts w:ascii="Calibri" w:eastAsiaTheme="minorHAnsi" w:hAnsi="Calibri" w:cstheme="minorHAnsi"/>
          <w:szCs w:val="20"/>
        </w:rPr>
      </w:pPr>
      <w:r w:rsidRPr="00830742">
        <w:rPr>
          <w:rFonts w:ascii="Calibri" w:eastAsiaTheme="minorHAnsi" w:hAnsi="Calibri" w:cstheme="minorHAnsi"/>
          <w:szCs w:val="20"/>
        </w:rPr>
        <w:t xml:space="preserve">Qualitative and/or quantitative data </w:t>
      </w:r>
      <w:proofErr w:type="gramStart"/>
      <w:r w:rsidRPr="00830742">
        <w:rPr>
          <w:rFonts w:ascii="Calibri" w:eastAsiaTheme="minorHAnsi" w:hAnsi="Calibri" w:cstheme="minorHAnsi"/>
          <w:szCs w:val="20"/>
        </w:rPr>
        <w:t>needed</w:t>
      </w:r>
      <w:proofErr w:type="gramEnd"/>
      <w:r w:rsidRPr="00830742">
        <w:rPr>
          <w:rFonts w:ascii="Calibri" w:eastAsiaTheme="minorHAnsi" w:hAnsi="Calibri" w:cstheme="minorHAnsi"/>
          <w:szCs w:val="20"/>
        </w:rPr>
        <w:t xml:space="preserve"> to determine whether goals and objectives have been achieved. In addition, the program must provide the one-year pass rate on the CDR RDN credentialing exam report</w:t>
      </w:r>
      <w:r w:rsidR="00C55F4F">
        <w:rPr>
          <w:rFonts w:ascii="Calibri" w:eastAsiaTheme="minorHAnsi" w:hAnsi="Calibri" w:cstheme="minorHAnsi"/>
          <w:szCs w:val="20"/>
        </w:rPr>
        <w:t xml:space="preserve"> (</w:t>
      </w:r>
      <w:r w:rsidR="00C55F4F" w:rsidRPr="00C55F4F">
        <w:rPr>
          <w:rFonts w:ascii="Calibri" w:eastAsiaTheme="minorHAnsi" w:hAnsi="Calibri" w:cstheme="minorHAnsi"/>
          <w:bCs/>
          <w:szCs w:val="20"/>
        </w:rPr>
        <w:t>The program can provide pass rate data from th</w:t>
      </w:r>
      <w:r w:rsidR="005A3B50">
        <w:rPr>
          <w:rFonts w:ascii="Calibri" w:eastAsiaTheme="minorHAnsi" w:hAnsi="Calibri" w:cstheme="minorHAnsi"/>
          <w:bCs/>
          <w:szCs w:val="20"/>
        </w:rPr>
        <w:t>e</w:t>
      </w:r>
      <w:r w:rsidR="00C55F4F" w:rsidRPr="00C55F4F">
        <w:rPr>
          <w:rFonts w:ascii="Calibri" w:eastAsiaTheme="minorHAnsi" w:hAnsi="Calibri" w:cstheme="minorHAnsi"/>
          <w:bCs/>
          <w:szCs w:val="20"/>
        </w:rPr>
        <w:t xml:space="preserve"> country’s exam report if applicable.</w:t>
      </w:r>
      <w:r w:rsidR="00C55F4F">
        <w:rPr>
          <w:rFonts w:ascii="Calibri" w:eastAsiaTheme="minorHAnsi" w:hAnsi="Calibri" w:cstheme="minorHAnsi"/>
          <w:bCs/>
          <w:szCs w:val="20"/>
        </w:rPr>
        <w:t>)</w:t>
      </w:r>
    </w:p>
    <w:p w14:paraId="26382AFA" w14:textId="77777777" w:rsidR="00830742" w:rsidRPr="00830742" w:rsidRDefault="00830742" w:rsidP="00DA1C49">
      <w:pPr>
        <w:numPr>
          <w:ilvl w:val="0"/>
          <w:numId w:val="40"/>
        </w:numPr>
        <w:spacing w:before="100" w:beforeAutospacing="1" w:after="120" w:line="259" w:lineRule="auto"/>
        <w:rPr>
          <w:rFonts w:ascii="Calibri" w:eastAsiaTheme="minorHAnsi" w:hAnsi="Calibri" w:cstheme="minorHAnsi"/>
          <w:szCs w:val="20"/>
        </w:rPr>
      </w:pPr>
      <w:r w:rsidRPr="00830742">
        <w:rPr>
          <w:rFonts w:ascii="Calibri" w:eastAsiaTheme="minorHAnsi" w:hAnsi="Calibri" w:cstheme="minorHAnsi"/>
          <w:szCs w:val="20"/>
        </w:rPr>
        <w:t>Groups from which data will be obtained; internal and external constituents must be represented (such as graduates, administrators, faculty, preceptors, employers, practitioners, nutrition and dietetics education program directors, faculty from other disciplines and advisory committees)</w:t>
      </w:r>
    </w:p>
    <w:p w14:paraId="53D57CEE" w14:textId="77777777" w:rsidR="00830742" w:rsidRPr="00830742" w:rsidRDefault="00830742" w:rsidP="00DA1C49">
      <w:pPr>
        <w:numPr>
          <w:ilvl w:val="0"/>
          <w:numId w:val="40"/>
        </w:numPr>
        <w:spacing w:after="120" w:line="259" w:lineRule="auto"/>
        <w:rPr>
          <w:rFonts w:ascii="Calibri" w:eastAsiaTheme="minorHAnsi" w:hAnsi="Calibri" w:cstheme="minorHAnsi"/>
          <w:szCs w:val="20"/>
        </w:rPr>
      </w:pPr>
      <w:r w:rsidRPr="00830742">
        <w:rPr>
          <w:rFonts w:ascii="Calibri" w:eastAsiaTheme="minorHAnsi" w:hAnsi="Calibri" w:cstheme="minorHAnsi"/>
          <w:szCs w:val="20"/>
        </w:rPr>
        <w:t>Evaluation methods that will be used to collect the data</w:t>
      </w:r>
    </w:p>
    <w:p w14:paraId="6E873C4D" w14:textId="77777777" w:rsidR="005373CA" w:rsidRDefault="00830742" w:rsidP="005373CA">
      <w:pPr>
        <w:numPr>
          <w:ilvl w:val="0"/>
          <w:numId w:val="40"/>
        </w:numPr>
        <w:spacing w:after="120" w:line="259" w:lineRule="auto"/>
        <w:rPr>
          <w:rFonts w:ascii="Calibri" w:eastAsiaTheme="minorHAnsi" w:hAnsi="Calibri" w:cstheme="minorHAnsi"/>
          <w:szCs w:val="20"/>
        </w:rPr>
      </w:pPr>
      <w:r w:rsidRPr="00830742">
        <w:rPr>
          <w:rFonts w:ascii="Calibri" w:eastAsiaTheme="minorHAnsi" w:hAnsi="Calibri" w:cstheme="minorHAnsi"/>
          <w:szCs w:val="20"/>
        </w:rPr>
        <w:t xml:space="preserve">Individuals responsible for ensuring that data </w:t>
      </w:r>
      <w:proofErr w:type="gramStart"/>
      <w:r w:rsidRPr="00830742">
        <w:rPr>
          <w:rFonts w:ascii="Calibri" w:eastAsiaTheme="minorHAnsi" w:hAnsi="Calibri" w:cstheme="minorHAnsi"/>
          <w:szCs w:val="20"/>
        </w:rPr>
        <w:t>are</w:t>
      </w:r>
      <w:proofErr w:type="gramEnd"/>
      <w:r w:rsidRPr="00830742">
        <w:rPr>
          <w:rFonts w:ascii="Calibri" w:eastAsiaTheme="minorHAnsi" w:hAnsi="Calibri" w:cstheme="minorHAnsi"/>
          <w:szCs w:val="20"/>
        </w:rPr>
        <w:t xml:space="preserve"> collected</w:t>
      </w:r>
    </w:p>
    <w:p w14:paraId="60312174" w14:textId="5A89AB8E" w:rsidR="001F3D3E" w:rsidRPr="005373CA" w:rsidRDefault="00830742" w:rsidP="005373CA">
      <w:pPr>
        <w:numPr>
          <w:ilvl w:val="0"/>
          <w:numId w:val="40"/>
        </w:numPr>
        <w:spacing w:after="120" w:line="259" w:lineRule="auto"/>
        <w:rPr>
          <w:rFonts w:ascii="Calibri" w:eastAsiaTheme="minorHAnsi" w:hAnsi="Calibri" w:cstheme="minorHAnsi"/>
          <w:szCs w:val="20"/>
        </w:rPr>
      </w:pPr>
      <w:r w:rsidRPr="005373CA">
        <w:rPr>
          <w:rFonts w:ascii="Calibri" w:eastAsiaTheme="minorHAnsi" w:hAnsi="Calibri" w:cstheme="minorHAnsi"/>
          <w:szCs w:val="20"/>
        </w:rPr>
        <w:t>Timeline for collecting the necessary data.</w:t>
      </w:r>
    </w:p>
    <w:p w14:paraId="7EBBCCAB" w14:textId="3EA42551" w:rsidR="00A06DC8" w:rsidRPr="00CE6736" w:rsidRDefault="00A06DC8" w:rsidP="00F8757F">
      <w:pPr>
        <w:pStyle w:val="GuidelineText"/>
        <w:rPr>
          <w:rFonts w:ascii="Calibri" w:hAnsi="Calibri"/>
          <w:szCs w:val="20"/>
        </w:rPr>
      </w:pPr>
      <w:r w:rsidRPr="00A06DC8">
        <w:rPr>
          <w:rFonts w:ascii="Calibri" w:hAnsi="Calibri"/>
          <w:b/>
          <w:szCs w:val="20"/>
        </w:rPr>
        <w:t>Narrative:</w:t>
      </w:r>
      <w:r w:rsidR="005F71E4">
        <w:rPr>
          <w:rFonts w:ascii="Calibri" w:hAnsi="Calibri"/>
          <w:szCs w:val="20"/>
        </w:rPr>
        <w:t xml:space="preserve"> </w:t>
      </w:r>
    </w:p>
    <w:p w14:paraId="032F5353" w14:textId="6CD56FA5" w:rsidR="00830742" w:rsidRPr="00830742" w:rsidRDefault="00830742" w:rsidP="00DA1C49">
      <w:pPr>
        <w:pStyle w:val="GuidelineText"/>
        <w:numPr>
          <w:ilvl w:val="0"/>
          <w:numId w:val="20"/>
        </w:numPr>
        <w:rPr>
          <w:rFonts w:ascii="Calibri" w:hAnsi="Calibri"/>
          <w:szCs w:val="20"/>
        </w:rPr>
      </w:pPr>
      <w:r w:rsidRPr="00830742">
        <w:rPr>
          <w:rFonts w:ascii="Calibri" w:hAnsi="Calibri"/>
          <w:szCs w:val="20"/>
        </w:rPr>
        <w:t xml:space="preserve">Discuss the compatibility of the program’s mission statement with the sponsoring </w:t>
      </w:r>
      <w:r w:rsidR="00B03214">
        <w:rPr>
          <w:rFonts w:ascii="Calibri" w:hAnsi="Calibri"/>
          <w:szCs w:val="20"/>
        </w:rPr>
        <w:t>institution</w:t>
      </w:r>
      <w:r w:rsidRPr="00830742">
        <w:rPr>
          <w:rFonts w:ascii="Calibri" w:hAnsi="Calibri"/>
          <w:szCs w:val="20"/>
        </w:rPr>
        <w:t>.</w:t>
      </w:r>
    </w:p>
    <w:p w14:paraId="499C5C03" w14:textId="77777777" w:rsidR="00830742" w:rsidRPr="00830742" w:rsidRDefault="00830742" w:rsidP="00DA1C49">
      <w:pPr>
        <w:pStyle w:val="GuidelineText"/>
        <w:numPr>
          <w:ilvl w:val="0"/>
          <w:numId w:val="20"/>
        </w:numPr>
        <w:rPr>
          <w:rFonts w:ascii="Calibri" w:hAnsi="Calibri"/>
          <w:szCs w:val="20"/>
        </w:rPr>
      </w:pPr>
      <w:r w:rsidRPr="00830742">
        <w:rPr>
          <w:rFonts w:ascii="Calibri" w:hAnsi="Calibri"/>
          <w:szCs w:val="20"/>
        </w:rPr>
        <w:t>Discuss how the goals support the program’s mission.</w:t>
      </w:r>
    </w:p>
    <w:p w14:paraId="0E82B62A" w14:textId="77777777" w:rsidR="00830742" w:rsidRDefault="00830742" w:rsidP="00DA1C49">
      <w:pPr>
        <w:pStyle w:val="GuidelineText"/>
        <w:numPr>
          <w:ilvl w:val="0"/>
          <w:numId w:val="20"/>
        </w:numPr>
        <w:rPr>
          <w:rFonts w:ascii="Calibri" w:hAnsi="Calibri"/>
          <w:bCs/>
          <w:szCs w:val="20"/>
        </w:rPr>
      </w:pPr>
      <w:r w:rsidRPr="00830742">
        <w:rPr>
          <w:rFonts w:ascii="Calibri" w:hAnsi="Calibri"/>
          <w:bCs/>
          <w:szCs w:val="20"/>
        </w:rPr>
        <w:t xml:space="preserve">Describe how objectives with target measures set by the program demonstrate that the program </w:t>
      </w:r>
      <w:proofErr w:type="gramStart"/>
      <w:r w:rsidRPr="00830742">
        <w:rPr>
          <w:rFonts w:ascii="Calibri" w:hAnsi="Calibri"/>
          <w:bCs/>
          <w:szCs w:val="20"/>
        </w:rPr>
        <w:t>is operating</w:t>
      </w:r>
      <w:proofErr w:type="gramEnd"/>
      <w:r w:rsidRPr="00830742">
        <w:rPr>
          <w:rFonts w:ascii="Calibri" w:hAnsi="Calibri"/>
          <w:bCs/>
          <w:szCs w:val="20"/>
        </w:rPr>
        <w:t xml:space="preserve"> in the interest of students and the public.</w:t>
      </w:r>
    </w:p>
    <w:p w14:paraId="4667D69D" w14:textId="0C8BA46C" w:rsidR="00BF37CC" w:rsidRPr="00830742" w:rsidRDefault="00BF37CC" w:rsidP="00DA1C49">
      <w:pPr>
        <w:pStyle w:val="GuidelineText"/>
        <w:numPr>
          <w:ilvl w:val="0"/>
          <w:numId w:val="20"/>
        </w:numPr>
        <w:rPr>
          <w:rFonts w:ascii="Calibri" w:hAnsi="Calibri"/>
          <w:bCs/>
          <w:szCs w:val="20"/>
        </w:rPr>
      </w:pPr>
      <w:r w:rsidRPr="00BF37CC">
        <w:rPr>
          <w:rFonts w:ascii="Calibri" w:hAnsi="Calibri"/>
          <w:bCs/>
          <w:szCs w:val="20"/>
        </w:rPr>
        <w:lastRenderedPageBreak/>
        <w:t>Provide the program’s three-year CDR credentialing exam pass rate located in the</w:t>
      </w:r>
      <w:r w:rsidRPr="00BF37CC">
        <w:rPr>
          <w:rFonts w:ascii="Calibri" w:hAnsi="Calibri"/>
          <w:b/>
          <w:bCs/>
          <w:szCs w:val="20"/>
        </w:rPr>
        <w:t xml:space="preserve"> </w:t>
      </w:r>
      <w:r w:rsidRPr="00BF37CC">
        <w:rPr>
          <w:rFonts w:ascii="Calibri" w:hAnsi="Calibri"/>
          <w:bCs/>
          <w:szCs w:val="20"/>
        </w:rPr>
        <w:t xml:space="preserve">most recent February Pearson Vue exam pass rate report under </w:t>
      </w:r>
      <w:r w:rsidRPr="00BF37CC">
        <w:rPr>
          <w:rFonts w:ascii="Calibri" w:hAnsi="Calibri"/>
          <w:b/>
          <w:bCs/>
          <w:szCs w:val="20"/>
        </w:rPr>
        <w:t>“total”</w:t>
      </w:r>
      <w:r w:rsidRPr="00BF37CC">
        <w:rPr>
          <w:rFonts w:ascii="Calibri" w:hAnsi="Calibri"/>
          <w:bCs/>
          <w:szCs w:val="20"/>
        </w:rPr>
        <w:t xml:space="preserve"> in the table “</w:t>
      </w:r>
      <w:r w:rsidRPr="00BF37CC">
        <w:rPr>
          <w:rFonts w:ascii="Calibri" w:hAnsi="Calibri"/>
          <w:b/>
          <w:bCs/>
          <w:szCs w:val="20"/>
        </w:rPr>
        <w:t>Testers Within One Year of First Attempt”</w:t>
      </w:r>
      <w:r w:rsidR="00C55F4F">
        <w:rPr>
          <w:rFonts w:ascii="Calibri" w:hAnsi="Calibri"/>
          <w:b/>
          <w:bCs/>
          <w:szCs w:val="20"/>
        </w:rPr>
        <w:t xml:space="preserve"> </w:t>
      </w:r>
      <w:r w:rsidR="005A3B50" w:rsidRPr="005A3B50">
        <w:rPr>
          <w:rFonts w:ascii="Calibri" w:hAnsi="Calibri"/>
          <w:szCs w:val="20"/>
        </w:rPr>
        <w:t>or the country’s exam report, if applicable.</w:t>
      </w:r>
      <w:r w:rsidR="005A3B50">
        <w:rPr>
          <w:rFonts w:ascii="Calibri" w:hAnsi="Calibri"/>
          <w:b/>
          <w:bCs/>
          <w:szCs w:val="20"/>
        </w:rPr>
        <w:t xml:space="preserve"> </w:t>
      </w:r>
    </w:p>
    <w:p w14:paraId="47930FEC" w14:textId="77777777" w:rsidR="00830742" w:rsidRPr="00830742" w:rsidRDefault="00830742" w:rsidP="00DA1C49">
      <w:pPr>
        <w:pStyle w:val="GuidelineText"/>
        <w:numPr>
          <w:ilvl w:val="0"/>
          <w:numId w:val="20"/>
        </w:numPr>
        <w:rPr>
          <w:rFonts w:ascii="Calibri" w:hAnsi="Calibri"/>
          <w:szCs w:val="20"/>
        </w:rPr>
      </w:pPr>
      <w:r w:rsidRPr="00830742">
        <w:rPr>
          <w:rFonts w:ascii="Calibri" w:hAnsi="Calibri"/>
          <w:szCs w:val="20"/>
        </w:rPr>
        <w:t xml:space="preserve">Describe the process for the annual review of the program evaluation plan and the constituents involved in the review. </w:t>
      </w:r>
      <w:r w:rsidRPr="00830742">
        <w:rPr>
          <w:rFonts w:ascii="Calibri" w:hAnsi="Calibri"/>
          <w:i/>
          <w:szCs w:val="20"/>
        </w:rPr>
        <w:t>[Programs applying for candidacy describe how process will occur].</w:t>
      </w:r>
    </w:p>
    <w:p w14:paraId="710057BC" w14:textId="6FD6A015" w:rsidR="001019C8" w:rsidRPr="00652783" w:rsidRDefault="00830742" w:rsidP="00DA1C49">
      <w:pPr>
        <w:pStyle w:val="GuidelineText"/>
        <w:numPr>
          <w:ilvl w:val="0"/>
          <w:numId w:val="20"/>
        </w:numPr>
        <w:rPr>
          <w:rFonts w:ascii="Calibri" w:hAnsi="Calibri"/>
          <w:szCs w:val="20"/>
        </w:rPr>
      </w:pPr>
      <w:r w:rsidRPr="00830742">
        <w:rPr>
          <w:rFonts w:ascii="Calibri" w:hAnsi="Calibri"/>
          <w:szCs w:val="20"/>
        </w:rPr>
        <w:t xml:space="preserve">Discuss changes, if any, which have been made in the plan since the last accreditation review. </w:t>
      </w:r>
      <w:r w:rsidRPr="00830742">
        <w:rPr>
          <w:rFonts w:ascii="Calibri" w:hAnsi="Calibri"/>
          <w:i/>
          <w:szCs w:val="20"/>
        </w:rPr>
        <w:t>[Not applicable to programs applying for candidacy].</w:t>
      </w:r>
    </w:p>
    <w:p w14:paraId="194F13FC" w14:textId="77777777" w:rsidR="00A06DC8" w:rsidRPr="00CE6736" w:rsidRDefault="00A06DC8" w:rsidP="00C01B6C">
      <w:pPr>
        <w:pStyle w:val="GuidelineText"/>
        <w:ind w:left="1440"/>
        <w:rPr>
          <w:rFonts w:ascii="Calibri" w:hAnsi="Calibri"/>
          <w:i/>
          <w:szCs w:val="20"/>
        </w:rPr>
      </w:pPr>
      <w:r w:rsidRPr="00CE6736">
        <w:rPr>
          <w:rFonts w:ascii="Calibri" w:hAnsi="Calibri"/>
          <w:i/>
          <w:szCs w:val="20"/>
        </w:rPr>
        <w:t>Your response goes here.</w:t>
      </w:r>
    </w:p>
    <w:p w14:paraId="09BE7D0C" w14:textId="77777777" w:rsidR="00A06DC8" w:rsidRDefault="00A06DC8" w:rsidP="00FF5652">
      <w:pPr>
        <w:pStyle w:val="GuidelineTitle"/>
        <w:ind w:left="360"/>
        <w:rPr>
          <w:rFonts w:ascii="Calibri" w:hAnsi="Calibri"/>
          <w:szCs w:val="20"/>
          <w:u w:val="none"/>
        </w:rPr>
      </w:pPr>
    </w:p>
    <w:p w14:paraId="6BCFE84F" w14:textId="30B6B26A" w:rsidR="002C786D" w:rsidRPr="00EA61B4" w:rsidRDefault="00A06DC8" w:rsidP="00FF5652">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sidR="001F3D3E">
        <w:rPr>
          <w:rFonts w:ascii="Calibri" w:hAnsi="Calibri"/>
          <w:szCs w:val="20"/>
        </w:rPr>
        <w:t>2</w:t>
      </w:r>
      <w:r w:rsidR="002C786D" w:rsidRPr="00EA61B4">
        <w:rPr>
          <w:rFonts w:ascii="Calibri" w:hAnsi="Calibri"/>
          <w:szCs w:val="20"/>
        </w:rPr>
        <w:t>.2</w:t>
      </w:r>
    </w:p>
    <w:p w14:paraId="7D94E045" w14:textId="77777777" w:rsidR="00BF37CC" w:rsidRPr="00BF37CC" w:rsidRDefault="00BF37CC" w:rsidP="00BF37CC">
      <w:pPr>
        <w:spacing w:after="120" w:line="259" w:lineRule="auto"/>
        <w:ind w:left="360" w:firstLine="18"/>
        <w:rPr>
          <w:rFonts w:ascii="Calibri" w:hAnsi="Calibri" w:cstheme="minorHAnsi"/>
          <w:szCs w:val="20"/>
        </w:rPr>
      </w:pPr>
      <w:r w:rsidRPr="00BF37CC">
        <w:rPr>
          <w:rFonts w:ascii="Calibri" w:hAnsi="Calibri" w:cstheme="minorHAnsi"/>
          <w:szCs w:val="20"/>
        </w:rPr>
        <w:t xml:space="preserve">The program must evaluate </w:t>
      </w:r>
      <w:r w:rsidRPr="00BF37CC">
        <w:rPr>
          <w:rFonts w:ascii="Calibri" w:hAnsi="Calibri" w:cstheme="minorHAnsi"/>
          <w:color w:val="000000"/>
          <w:szCs w:val="20"/>
        </w:rPr>
        <w:t xml:space="preserve">the achievement of its goals and objectives </w:t>
      </w:r>
      <w:r w:rsidRPr="00BF37CC">
        <w:rPr>
          <w:rFonts w:ascii="Calibri" w:hAnsi="Calibri" w:cstheme="minorHAnsi"/>
          <w:szCs w:val="20"/>
        </w:rPr>
        <w:t>based on its program evaluation plan and provide evidence that:</w:t>
      </w:r>
    </w:p>
    <w:p w14:paraId="536CBDF0" w14:textId="77777777" w:rsidR="00BF37CC" w:rsidRPr="00BF37CC" w:rsidRDefault="00BF37CC" w:rsidP="00DA1C49">
      <w:pPr>
        <w:numPr>
          <w:ilvl w:val="2"/>
          <w:numId w:val="41"/>
        </w:numPr>
        <w:spacing w:after="120" w:line="259" w:lineRule="auto"/>
        <w:ind w:left="792" w:hanging="342"/>
        <w:rPr>
          <w:rFonts w:ascii="Calibri" w:eastAsiaTheme="minorHAnsi" w:hAnsi="Calibri" w:cstheme="minorHAnsi"/>
          <w:szCs w:val="20"/>
        </w:rPr>
      </w:pPr>
      <w:r w:rsidRPr="00BF37CC">
        <w:rPr>
          <w:rFonts w:ascii="Calibri" w:hAnsi="Calibri" w:cstheme="minorHAnsi"/>
          <w:szCs w:val="20"/>
        </w:rPr>
        <w:t>Program outcomes data are collected according to the program evaluation plan, summarized and analyzed by comparing actual achievements with objectives</w:t>
      </w:r>
    </w:p>
    <w:p w14:paraId="0DBF783B" w14:textId="77777777" w:rsidR="00BF37CC" w:rsidRPr="00BF37CC" w:rsidRDefault="00BF37CC" w:rsidP="00DA1C49">
      <w:pPr>
        <w:numPr>
          <w:ilvl w:val="0"/>
          <w:numId w:val="42"/>
        </w:numPr>
        <w:spacing w:before="120" w:after="120" w:line="259" w:lineRule="auto"/>
        <w:rPr>
          <w:rFonts w:ascii="Calibri" w:hAnsi="Calibri" w:cstheme="minorHAnsi"/>
          <w:szCs w:val="20"/>
        </w:rPr>
      </w:pPr>
      <w:r w:rsidRPr="00BF37CC">
        <w:rPr>
          <w:rFonts w:ascii="Calibri" w:hAnsi="Calibri" w:cstheme="minorHAnsi"/>
          <w:szCs w:val="20"/>
        </w:rPr>
        <w:t>Data analysis is used to evaluate the extent to which goals and objectives are being achieved</w:t>
      </w:r>
    </w:p>
    <w:p w14:paraId="594906C5" w14:textId="77777777" w:rsidR="00BF37CC" w:rsidRDefault="00BF37CC" w:rsidP="00DA1C49">
      <w:pPr>
        <w:numPr>
          <w:ilvl w:val="0"/>
          <w:numId w:val="42"/>
        </w:numPr>
        <w:spacing w:after="120" w:line="259" w:lineRule="auto"/>
        <w:rPr>
          <w:rFonts w:ascii="Calibri" w:hAnsi="Calibri" w:cstheme="minorHAnsi"/>
          <w:szCs w:val="20"/>
        </w:rPr>
      </w:pPr>
      <w:r w:rsidRPr="00BF37CC">
        <w:rPr>
          <w:rFonts w:ascii="Calibri" w:hAnsi="Calibri" w:cstheme="minorHAnsi"/>
          <w:szCs w:val="20"/>
        </w:rPr>
        <w:t>The targets set for ACEND-required objectives are met</w:t>
      </w:r>
    </w:p>
    <w:p w14:paraId="133B043E" w14:textId="62F482C1" w:rsidR="001F3D3E" w:rsidRPr="00BF37CC" w:rsidRDefault="00BF37CC" w:rsidP="00DA1C49">
      <w:pPr>
        <w:numPr>
          <w:ilvl w:val="0"/>
          <w:numId w:val="42"/>
        </w:numPr>
        <w:spacing w:after="120" w:line="259" w:lineRule="auto"/>
        <w:rPr>
          <w:rFonts w:ascii="Calibri" w:hAnsi="Calibri" w:cstheme="minorHAnsi"/>
          <w:szCs w:val="20"/>
        </w:rPr>
      </w:pPr>
      <w:r w:rsidRPr="00BF37CC">
        <w:rPr>
          <w:rFonts w:ascii="Calibri" w:eastAsiaTheme="minorHAnsi" w:hAnsi="Calibri" w:cstheme="minorHAnsi"/>
          <w:szCs w:val="20"/>
        </w:rPr>
        <w:t>Programmatic planning and outcomes evaluation are integrated with institutional planning and assessment, as appropriate.</w:t>
      </w:r>
    </w:p>
    <w:p w14:paraId="216005B8" w14:textId="22891144" w:rsidR="00A06DC8" w:rsidRDefault="00A06DC8" w:rsidP="00F8757F">
      <w:pPr>
        <w:pStyle w:val="GuidelineText"/>
        <w:rPr>
          <w:rFonts w:ascii="Calibri" w:hAnsi="Calibri"/>
          <w:szCs w:val="20"/>
        </w:rPr>
      </w:pPr>
      <w:r w:rsidRPr="00A06DC8">
        <w:rPr>
          <w:rFonts w:ascii="Calibri" w:hAnsi="Calibri"/>
          <w:b/>
          <w:szCs w:val="20"/>
        </w:rPr>
        <w:t>Narrative:</w:t>
      </w:r>
      <w:r w:rsidR="005F71E4">
        <w:rPr>
          <w:rFonts w:ascii="Calibri" w:hAnsi="Calibri"/>
          <w:szCs w:val="20"/>
        </w:rPr>
        <w:t xml:space="preserve"> </w:t>
      </w:r>
    </w:p>
    <w:p w14:paraId="11DC74A9" w14:textId="77777777" w:rsidR="00BF37CC" w:rsidRPr="00BF37CC" w:rsidRDefault="00BF37CC" w:rsidP="00DA1C49">
      <w:pPr>
        <w:pStyle w:val="GuidelineText"/>
        <w:numPr>
          <w:ilvl w:val="0"/>
          <w:numId w:val="21"/>
        </w:numPr>
        <w:rPr>
          <w:rFonts w:ascii="Calibri" w:hAnsi="Calibri"/>
          <w:szCs w:val="20"/>
        </w:rPr>
      </w:pPr>
      <w:bookmarkStart w:id="48" w:name="_Hlk73019337"/>
      <w:r w:rsidRPr="00BF37CC">
        <w:rPr>
          <w:rFonts w:ascii="Calibri" w:hAnsi="Calibri"/>
          <w:szCs w:val="20"/>
        </w:rPr>
        <w:t xml:space="preserve">Analyze degree of achievement of program goals and objectives, including trends observed in the data </w:t>
      </w:r>
      <w:r w:rsidRPr="009F14B6">
        <w:rPr>
          <w:rFonts w:ascii="Calibri" w:hAnsi="Calibri"/>
          <w:i/>
          <w:iCs/>
          <w:szCs w:val="20"/>
        </w:rPr>
        <w:t>[Not applicable to programs applying for candidacy].</w:t>
      </w:r>
    </w:p>
    <w:p w14:paraId="51743B21" w14:textId="77777777" w:rsidR="00BF37CC" w:rsidRPr="00BF37CC" w:rsidRDefault="00BF37CC" w:rsidP="00DA1C49">
      <w:pPr>
        <w:pStyle w:val="GuidelineText"/>
        <w:numPr>
          <w:ilvl w:val="0"/>
          <w:numId w:val="21"/>
        </w:numPr>
        <w:rPr>
          <w:rFonts w:ascii="Calibri" w:hAnsi="Calibri"/>
          <w:szCs w:val="20"/>
        </w:rPr>
      </w:pPr>
      <w:r w:rsidRPr="00BF37CC">
        <w:rPr>
          <w:rFonts w:ascii="Calibri" w:hAnsi="Calibri"/>
          <w:szCs w:val="20"/>
        </w:rPr>
        <w:t xml:space="preserve">Discuss factors impacting achievement of program goals and objectives </w:t>
      </w:r>
      <w:r w:rsidRPr="009F14B6">
        <w:rPr>
          <w:rFonts w:ascii="Calibri" w:hAnsi="Calibri"/>
          <w:i/>
          <w:iCs/>
          <w:szCs w:val="20"/>
        </w:rPr>
        <w:t>[Not applicable to programs applying for candidacy]</w:t>
      </w:r>
      <w:r w:rsidRPr="00BF37CC">
        <w:rPr>
          <w:rFonts w:ascii="Calibri" w:hAnsi="Calibri"/>
          <w:szCs w:val="20"/>
        </w:rPr>
        <w:t>.</w:t>
      </w:r>
    </w:p>
    <w:p w14:paraId="730D429E" w14:textId="77777777" w:rsidR="00BF37CC" w:rsidRPr="00BF37CC" w:rsidRDefault="00BF37CC" w:rsidP="00DA1C49">
      <w:pPr>
        <w:pStyle w:val="GuidelineText"/>
        <w:numPr>
          <w:ilvl w:val="0"/>
          <w:numId w:val="21"/>
        </w:numPr>
        <w:rPr>
          <w:rFonts w:ascii="Calibri" w:hAnsi="Calibri"/>
          <w:szCs w:val="20"/>
        </w:rPr>
      </w:pPr>
      <w:r w:rsidRPr="00BF37CC">
        <w:rPr>
          <w:rFonts w:ascii="Calibri" w:hAnsi="Calibri"/>
          <w:szCs w:val="20"/>
        </w:rPr>
        <w:t>Describe how programmatic planning and outcomes evaluation are documented and as appropriate, integrated with institutional planning and assessment.</w:t>
      </w:r>
    </w:p>
    <w:p w14:paraId="48408CBD" w14:textId="028B9FAC" w:rsidR="00A21818" w:rsidRPr="00BF37CC" w:rsidRDefault="00BF37CC" w:rsidP="00DA1C49">
      <w:pPr>
        <w:pStyle w:val="GuidelineText"/>
        <w:numPr>
          <w:ilvl w:val="0"/>
          <w:numId w:val="21"/>
        </w:numPr>
        <w:rPr>
          <w:rFonts w:ascii="Calibri" w:hAnsi="Calibri"/>
          <w:szCs w:val="20"/>
        </w:rPr>
      </w:pPr>
      <w:r w:rsidRPr="00BF37CC">
        <w:rPr>
          <w:rFonts w:ascii="Calibri" w:hAnsi="Calibri"/>
          <w:i/>
          <w:iCs/>
          <w:szCs w:val="20"/>
        </w:rPr>
        <w:t xml:space="preserve">[Consortium only] </w:t>
      </w:r>
      <w:r w:rsidRPr="00BF37CC">
        <w:rPr>
          <w:rFonts w:ascii="Calibri" w:hAnsi="Calibri"/>
          <w:szCs w:val="20"/>
        </w:rPr>
        <w:t>If the program is a consortium, describe the role of each institution in the program evaluation process.</w:t>
      </w:r>
    </w:p>
    <w:bookmarkEnd w:id="48"/>
    <w:p w14:paraId="55341A73" w14:textId="77777777" w:rsidR="00A06DC8" w:rsidRPr="00CE6736" w:rsidRDefault="00A06DC8" w:rsidP="00461DB5">
      <w:pPr>
        <w:pStyle w:val="GuidelineText"/>
        <w:spacing w:after="0"/>
        <w:ind w:left="1440"/>
        <w:rPr>
          <w:rFonts w:ascii="Calibri" w:hAnsi="Calibri"/>
          <w:i/>
          <w:szCs w:val="20"/>
        </w:rPr>
      </w:pPr>
      <w:r w:rsidRPr="00CE6736">
        <w:rPr>
          <w:rFonts w:ascii="Calibri" w:hAnsi="Calibri"/>
          <w:i/>
          <w:szCs w:val="20"/>
        </w:rPr>
        <w:t>Your response goes here.</w:t>
      </w:r>
    </w:p>
    <w:p w14:paraId="4AE794A7" w14:textId="77777777" w:rsidR="00A06DC8" w:rsidRDefault="00A06DC8" w:rsidP="00461DB5">
      <w:pPr>
        <w:pStyle w:val="GuidelineTitle"/>
        <w:spacing w:after="0"/>
        <w:ind w:left="360"/>
        <w:rPr>
          <w:rFonts w:ascii="Calibri" w:hAnsi="Calibri"/>
          <w:szCs w:val="20"/>
          <w:u w:val="none"/>
        </w:rPr>
      </w:pPr>
    </w:p>
    <w:p w14:paraId="313EB392" w14:textId="72560A81" w:rsidR="002C786D" w:rsidRDefault="00A06DC8" w:rsidP="00FF5652">
      <w:pPr>
        <w:pStyle w:val="GuidelineTitle"/>
        <w:ind w:left="360"/>
        <w:rPr>
          <w:rFonts w:asciiTheme="minorHAnsi" w:hAnsiTheme="minorHAnsi"/>
          <w:szCs w:val="20"/>
        </w:rPr>
      </w:pPr>
      <w:r w:rsidRPr="00F56038">
        <w:rPr>
          <w:rFonts w:asciiTheme="minorHAnsi" w:hAnsiTheme="minorHAnsi"/>
          <w:szCs w:val="20"/>
        </w:rPr>
        <w:t xml:space="preserve">Required Element </w:t>
      </w:r>
      <w:r w:rsidR="001F3D3E">
        <w:rPr>
          <w:rFonts w:asciiTheme="minorHAnsi" w:hAnsiTheme="minorHAnsi"/>
          <w:szCs w:val="20"/>
        </w:rPr>
        <w:t>2</w:t>
      </w:r>
      <w:r w:rsidR="002C786D" w:rsidRPr="00F56038">
        <w:rPr>
          <w:rFonts w:asciiTheme="minorHAnsi" w:hAnsiTheme="minorHAnsi"/>
          <w:szCs w:val="20"/>
        </w:rPr>
        <w:t>.3</w:t>
      </w:r>
    </w:p>
    <w:p w14:paraId="4FB533F8" w14:textId="77777777" w:rsidR="00BF37CC" w:rsidRPr="00206B5E" w:rsidRDefault="00BF37CC" w:rsidP="00BF37CC">
      <w:pPr>
        <w:spacing w:after="120" w:line="259" w:lineRule="auto"/>
        <w:ind w:left="360" w:firstLine="18"/>
        <w:rPr>
          <w:rFonts w:ascii="Calibri" w:eastAsiaTheme="minorHAnsi" w:hAnsi="Calibri" w:cstheme="minorHAnsi"/>
          <w:szCs w:val="20"/>
        </w:rPr>
      </w:pPr>
      <w:r w:rsidRPr="00BF37CC">
        <w:rPr>
          <w:rFonts w:ascii="Calibri" w:eastAsiaTheme="minorHAnsi" w:hAnsi="Calibri" w:cstheme="minorHAnsi"/>
          <w:szCs w:val="20"/>
        </w:rPr>
        <w:t xml:space="preserve">Results of the program evaluation process must be used to identify strengths and areas for improvement relative to components of the program (such as policies, procedures, curriculum, teaching methods, faculty, preceptors, resources). Short- and long-term strategies must be developed, and actions must be taken to maintain program strengths and address areas for </w:t>
      </w:r>
      <w:r w:rsidRPr="00206B5E">
        <w:rPr>
          <w:rFonts w:ascii="Calibri" w:eastAsiaTheme="minorHAnsi" w:hAnsi="Calibri" w:cstheme="minorHAnsi"/>
          <w:szCs w:val="20"/>
        </w:rPr>
        <w:t>improvement identified through the evaluation process.</w:t>
      </w:r>
    </w:p>
    <w:p w14:paraId="1110BD64" w14:textId="759794C8" w:rsidR="001F3D3E" w:rsidRPr="00A5450A" w:rsidRDefault="00BF37CC" w:rsidP="00DA1C49">
      <w:pPr>
        <w:pStyle w:val="ListParagraph"/>
        <w:numPr>
          <w:ilvl w:val="0"/>
          <w:numId w:val="43"/>
        </w:numPr>
        <w:ind w:left="720"/>
        <w:rPr>
          <w:sz w:val="20"/>
          <w:szCs w:val="20"/>
        </w:rPr>
      </w:pPr>
      <w:r w:rsidRPr="00A5450A">
        <w:rPr>
          <w:rFonts w:cstheme="minorHAnsi"/>
          <w:color w:val="000000"/>
          <w:sz w:val="20"/>
          <w:szCs w:val="20"/>
        </w:rPr>
        <w:t>If program objectives are not met, program changes must be identified and actions taken to improve outcomes for unmet objective(s).</w:t>
      </w:r>
    </w:p>
    <w:p w14:paraId="53F0335F" w14:textId="56DDBE14" w:rsidR="001F3D3E" w:rsidRDefault="001F3D3E" w:rsidP="001F3D3E">
      <w:pPr>
        <w:pStyle w:val="GuidelineText"/>
        <w:rPr>
          <w:rFonts w:ascii="Calibri" w:hAnsi="Calibri"/>
          <w:szCs w:val="20"/>
        </w:rPr>
      </w:pPr>
      <w:r w:rsidRPr="00A06DC8">
        <w:rPr>
          <w:rFonts w:ascii="Calibri" w:hAnsi="Calibri"/>
          <w:b/>
          <w:szCs w:val="20"/>
        </w:rPr>
        <w:t>Narrative:</w:t>
      </w:r>
      <w:r w:rsidR="005F71E4">
        <w:rPr>
          <w:rFonts w:ascii="Calibri" w:hAnsi="Calibri"/>
          <w:szCs w:val="20"/>
        </w:rPr>
        <w:t xml:space="preserve"> </w:t>
      </w:r>
    </w:p>
    <w:p w14:paraId="40EF9DCD" w14:textId="029011E0" w:rsidR="001F3D3E" w:rsidRPr="00E747DB" w:rsidRDefault="00BF37CC" w:rsidP="00DA1C49">
      <w:pPr>
        <w:pStyle w:val="GuidelineText"/>
        <w:numPr>
          <w:ilvl w:val="0"/>
          <w:numId w:val="22"/>
        </w:numPr>
        <w:rPr>
          <w:rFonts w:ascii="Calibri" w:hAnsi="Calibri"/>
        </w:rPr>
      </w:pPr>
      <w:r w:rsidRPr="00BF37CC">
        <w:rPr>
          <w:rFonts w:ascii="Calibri" w:hAnsi="Calibri"/>
          <w:szCs w:val="20"/>
        </w:rPr>
        <w:t xml:space="preserve">Discuss how the Continuous Program Improvement Plan links with the outcomes presented in the Program Evaluation Plan and describe the changes identified and actions taken to improve outcomes for unmet objectives. </w:t>
      </w:r>
      <w:r w:rsidRPr="00BF37CC">
        <w:rPr>
          <w:rFonts w:ascii="Calibri" w:hAnsi="Calibri"/>
          <w:i/>
          <w:szCs w:val="20"/>
        </w:rPr>
        <w:t xml:space="preserve">[Programs applying for candidacy must discuss how the </w:t>
      </w:r>
      <w:r w:rsidR="00840A61">
        <w:rPr>
          <w:rFonts w:ascii="Calibri" w:hAnsi="Calibri"/>
          <w:i/>
          <w:szCs w:val="20"/>
        </w:rPr>
        <w:t>I</w:t>
      </w:r>
      <w:r w:rsidRPr="00BF37CC">
        <w:rPr>
          <w:rFonts w:ascii="Calibri" w:hAnsi="Calibri"/>
          <w:i/>
          <w:szCs w:val="20"/>
        </w:rPr>
        <w:t xml:space="preserve">mprovement </w:t>
      </w:r>
      <w:r w:rsidR="00840A61">
        <w:rPr>
          <w:rFonts w:ascii="Calibri" w:hAnsi="Calibri"/>
          <w:i/>
          <w:szCs w:val="20"/>
        </w:rPr>
        <w:t>P</w:t>
      </w:r>
      <w:r w:rsidRPr="00BF37CC">
        <w:rPr>
          <w:rFonts w:ascii="Calibri" w:hAnsi="Calibri"/>
          <w:i/>
          <w:szCs w:val="20"/>
        </w:rPr>
        <w:t>lan will link to the Program Evaluation Plan].</w:t>
      </w:r>
    </w:p>
    <w:p w14:paraId="43859697" w14:textId="77777777" w:rsidR="001F3D3E" w:rsidRPr="00283440" w:rsidRDefault="001F3D3E" w:rsidP="001F3D3E">
      <w:pPr>
        <w:pStyle w:val="GuidelineText"/>
        <w:ind w:left="1440"/>
        <w:rPr>
          <w:rFonts w:ascii="Calibri" w:hAnsi="Calibri"/>
          <w:i/>
          <w:szCs w:val="20"/>
        </w:rPr>
      </w:pPr>
      <w:r w:rsidRPr="00CE6736">
        <w:rPr>
          <w:rFonts w:ascii="Calibri" w:hAnsi="Calibri"/>
          <w:i/>
          <w:szCs w:val="20"/>
        </w:rPr>
        <w:t>Your response goes here.</w:t>
      </w:r>
    </w:p>
    <w:p w14:paraId="32650D0C" w14:textId="69B2603F" w:rsidR="001F3D3E" w:rsidRDefault="001F3D3E" w:rsidP="00FF5652">
      <w:pPr>
        <w:pStyle w:val="GuidelineTitle"/>
        <w:ind w:left="360"/>
        <w:rPr>
          <w:rFonts w:asciiTheme="minorHAnsi" w:hAnsiTheme="minorHAnsi"/>
          <w:szCs w:val="20"/>
        </w:rPr>
      </w:pPr>
    </w:p>
    <w:p w14:paraId="1D0E223D" w14:textId="77777777" w:rsidR="00BF37CC" w:rsidRDefault="00BF37CC">
      <w:pPr>
        <w:rPr>
          <w:rFonts w:ascii="Calibri" w:hAnsi="Calibri"/>
          <w:b/>
          <w:sz w:val="24"/>
        </w:rPr>
      </w:pPr>
      <w:r>
        <w:rPr>
          <w:rFonts w:ascii="Calibri" w:hAnsi="Calibri"/>
          <w:b/>
          <w:sz w:val="24"/>
        </w:rPr>
        <w:br w:type="page"/>
      </w:r>
    </w:p>
    <w:p w14:paraId="06679C1A" w14:textId="78C739AE" w:rsidR="000D7F80" w:rsidRPr="00FD3A40" w:rsidRDefault="000D7F80" w:rsidP="00863510">
      <w:pPr>
        <w:rPr>
          <w:rFonts w:ascii="Calibri" w:hAnsi="Calibri"/>
          <w:b/>
          <w:sz w:val="24"/>
        </w:rPr>
      </w:pPr>
      <w:r w:rsidRPr="00FD3A40">
        <w:rPr>
          <w:rFonts w:ascii="Calibri" w:hAnsi="Calibri"/>
          <w:b/>
          <w:sz w:val="24"/>
        </w:rPr>
        <w:lastRenderedPageBreak/>
        <w:t xml:space="preserve">Standard </w:t>
      </w:r>
      <w:r w:rsidR="001F3D3E">
        <w:rPr>
          <w:rFonts w:ascii="Calibri" w:hAnsi="Calibri"/>
          <w:b/>
          <w:sz w:val="24"/>
        </w:rPr>
        <w:t>3</w:t>
      </w:r>
      <w:r w:rsidRPr="00FD3A40">
        <w:rPr>
          <w:rFonts w:ascii="Calibri" w:hAnsi="Calibri"/>
          <w:b/>
          <w:sz w:val="24"/>
        </w:rPr>
        <w:t>:</w:t>
      </w:r>
      <w:r w:rsidR="005F71E4">
        <w:rPr>
          <w:rFonts w:ascii="Calibri" w:hAnsi="Calibri"/>
          <w:b/>
          <w:sz w:val="24"/>
        </w:rPr>
        <w:t xml:space="preserve"> </w:t>
      </w:r>
      <w:r w:rsidR="00D506F7" w:rsidRPr="00FD3A40">
        <w:rPr>
          <w:rFonts w:ascii="Calibri" w:hAnsi="Calibri"/>
          <w:b/>
          <w:noProof/>
          <w:sz w:val="24"/>
        </w:rPr>
        <w:t>Curriculum</w:t>
      </w:r>
      <w:r w:rsidR="00BF37CC">
        <w:rPr>
          <w:rFonts w:ascii="Calibri" w:hAnsi="Calibri"/>
          <w:b/>
          <w:noProof/>
          <w:sz w:val="24"/>
        </w:rPr>
        <w:t>,</w:t>
      </w:r>
      <w:r w:rsidR="00D506F7" w:rsidRPr="00FD3A40">
        <w:rPr>
          <w:rFonts w:ascii="Calibri" w:hAnsi="Calibri"/>
          <w:b/>
          <w:noProof/>
          <w:sz w:val="24"/>
        </w:rPr>
        <w:t xml:space="preserve"> Learning Activities</w:t>
      </w:r>
      <w:r w:rsidR="00BF37CC">
        <w:rPr>
          <w:rFonts w:ascii="Calibri" w:hAnsi="Calibri"/>
          <w:b/>
          <w:noProof/>
          <w:sz w:val="24"/>
        </w:rPr>
        <w:t>, and Competency Assessment</w:t>
      </w:r>
    </w:p>
    <w:p w14:paraId="4FDC4A17" w14:textId="09B8FB2A" w:rsidR="00863510" w:rsidRPr="00863510" w:rsidRDefault="00BF37CC" w:rsidP="00863510">
      <w:pPr>
        <w:rPr>
          <w:rFonts w:asciiTheme="minorHAnsi" w:hAnsiTheme="minorHAnsi"/>
          <w:szCs w:val="20"/>
        </w:rPr>
      </w:pPr>
      <w:bookmarkStart w:id="49" w:name="_Hlk73965938"/>
      <w:r w:rsidRPr="00BF37CC">
        <w:rPr>
          <w:rFonts w:asciiTheme="minorHAnsi" w:hAnsiTheme="minorHAnsi"/>
          <w:szCs w:val="20"/>
        </w:rPr>
        <w:t>The competencies must be the basis on which the program curriculum and learning activities are built within the context of the mission and goals of the program. Demonstration of competence must be integrated in the coursework and learning activities throughout the program. The program must continuously assess student attainment of required competencies.</w:t>
      </w:r>
    </w:p>
    <w:bookmarkEnd w:id="49"/>
    <w:p w14:paraId="51133A7B" w14:textId="77777777" w:rsidR="00DB4DF7" w:rsidRDefault="00DB4DF7" w:rsidP="000D7F80">
      <w:pPr>
        <w:rPr>
          <w:rFonts w:ascii="Calibri" w:hAnsi="Calibri"/>
          <w:szCs w:val="20"/>
        </w:rPr>
      </w:pPr>
    </w:p>
    <w:p w14:paraId="69B770A0" w14:textId="3442AC09"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5F71E4">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w:t>
      </w:r>
      <w:r w:rsidR="004F14B9">
        <w:rPr>
          <w:rFonts w:ascii="Calibri" w:hAnsi="Calibri"/>
        </w:rPr>
        <w:t>ACEND-required</w:t>
      </w:r>
      <w:r>
        <w:rPr>
          <w:rFonts w:ascii="Calibri" w:hAnsi="Calibri"/>
        </w:rPr>
        <w:t xml:space="preserve"> templates. </w:t>
      </w:r>
    </w:p>
    <w:p w14:paraId="3D689233" w14:textId="77777777" w:rsidR="001D3DBA" w:rsidRPr="00733FC1" w:rsidRDefault="001D3DBA" w:rsidP="001D3DBA">
      <w:pPr>
        <w:rPr>
          <w:rFonts w:ascii="Calibri" w:hAnsi="Calibri"/>
          <w:color w:val="000000"/>
          <w:szCs w:val="20"/>
          <w:u w:val="single"/>
        </w:rPr>
      </w:pPr>
    </w:p>
    <w:p w14:paraId="6FBD93D4" w14:textId="3D201726" w:rsidR="000F6C87" w:rsidRPr="00733FC1" w:rsidRDefault="000F6C87" w:rsidP="000F6C87">
      <w:pPr>
        <w:pStyle w:val="ListParagraph"/>
        <w:spacing w:after="0"/>
        <w:ind w:left="360"/>
        <w:contextualSpacing w:val="0"/>
        <w:rPr>
          <w:rFonts w:eastAsia="Times New Roman"/>
          <w:color w:val="000000"/>
          <w:sz w:val="20"/>
          <w:szCs w:val="20"/>
          <w:u w:val="single"/>
        </w:rPr>
      </w:pPr>
      <w:r>
        <w:rPr>
          <w:rFonts w:eastAsia="Times New Roman"/>
          <w:color w:val="000000"/>
          <w:sz w:val="20"/>
          <w:szCs w:val="20"/>
          <w:u w:val="single"/>
        </w:rPr>
        <w:t xml:space="preserve">Required Element </w:t>
      </w:r>
      <w:r w:rsidR="00742196">
        <w:rPr>
          <w:rFonts w:eastAsia="Times New Roman"/>
          <w:color w:val="000000"/>
          <w:sz w:val="20"/>
          <w:szCs w:val="20"/>
          <w:u w:val="single"/>
        </w:rPr>
        <w:t>3</w:t>
      </w:r>
      <w:r>
        <w:rPr>
          <w:rFonts w:eastAsia="Times New Roman"/>
          <w:color w:val="000000"/>
          <w:sz w:val="20"/>
          <w:szCs w:val="20"/>
          <w:u w:val="single"/>
        </w:rPr>
        <w:t>.1</w:t>
      </w:r>
    </w:p>
    <w:p w14:paraId="599E9518" w14:textId="50D79C7E" w:rsidR="00BF37CC" w:rsidRPr="00BF37CC" w:rsidRDefault="00BF37CC" w:rsidP="00BF37CC">
      <w:pPr>
        <w:spacing w:after="60" w:line="259" w:lineRule="auto"/>
        <w:ind w:left="360"/>
        <w:rPr>
          <w:rFonts w:ascii="Calibri" w:eastAsiaTheme="minorHAnsi" w:hAnsi="Calibri" w:cstheme="minorHAnsi"/>
          <w:szCs w:val="20"/>
        </w:rPr>
      </w:pPr>
      <w:r w:rsidRPr="00BF37CC">
        <w:rPr>
          <w:rFonts w:ascii="Calibri" w:eastAsiaTheme="minorHAnsi" w:hAnsi="Calibri" w:cstheme="minorHAnsi"/>
          <w:szCs w:val="20"/>
        </w:rPr>
        <w:t xml:space="preserve">The program must have a process for assessment of competencies. </w:t>
      </w:r>
    </w:p>
    <w:p w14:paraId="33CAAF0F" w14:textId="77777777" w:rsidR="00BF37CC" w:rsidRPr="00BF37CC" w:rsidRDefault="00BF37CC" w:rsidP="00DA1C49">
      <w:pPr>
        <w:numPr>
          <w:ilvl w:val="0"/>
          <w:numId w:val="44"/>
        </w:numPr>
        <w:spacing w:after="120" w:line="259" w:lineRule="auto"/>
        <w:ind w:left="806"/>
        <w:rPr>
          <w:rFonts w:ascii="Calibri" w:eastAsiaTheme="minorHAnsi" w:hAnsi="Calibri" w:cstheme="minorHAnsi"/>
          <w:szCs w:val="20"/>
        </w:rPr>
      </w:pPr>
      <w:r w:rsidRPr="00BF37CC">
        <w:rPr>
          <w:rFonts w:ascii="Calibri" w:eastAsiaTheme="minorHAnsi" w:hAnsi="Calibri" w:cstheme="minorHAnsi"/>
          <w:szCs w:val="20"/>
        </w:rPr>
        <w:t>The plan must identify the:</w:t>
      </w:r>
    </w:p>
    <w:p w14:paraId="01AA972A" w14:textId="77777777" w:rsidR="00BF37CC" w:rsidRPr="00BF37CC" w:rsidRDefault="00BF37CC" w:rsidP="00DA1C49">
      <w:pPr>
        <w:numPr>
          <w:ilvl w:val="1"/>
          <w:numId w:val="45"/>
        </w:numPr>
        <w:spacing w:before="60" w:after="60" w:line="259" w:lineRule="auto"/>
        <w:ind w:left="1166"/>
        <w:rPr>
          <w:rFonts w:ascii="Calibri" w:eastAsiaTheme="minorHAnsi" w:hAnsi="Calibri" w:cstheme="minorHAnsi"/>
          <w:szCs w:val="20"/>
        </w:rPr>
      </w:pPr>
      <w:r w:rsidRPr="00BF37CC">
        <w:rPr>
          <w:rFonts w:ascii="Calibri" w:eastAsiaTheme="minorHAnsi" w:hAnsi="Calibri" w:cstheme="minorHAnsi"/>
          <w:szCs w:val="20"/>
        </w:rPr>
        <w:t xml:space="preserve">Summative assessment </w:t>
      </w:r>
      <w:proofErr w:type="gramStart"/>
      <w:r w:rsidRPr="00BF37CC">
        <w:rPr>
          <w:rFonts w:ascii="Calibri" w:eastAsiaTheme="minorHAnsi" w:hAnsi="Calibri" w:cstheme="minorHAnsi"/>
          <w:szCs w:val="20"/>
        </w:rPr>
        <w:t>for</w:t>
      </w:r>
      <w:proofErr w:type="gramEnd"/>
      <w:r w:rsidRPr="00BF37CC">
        <w:rPr>
          <w:rFonts w:ascii="Calibri" w:eastAsiaTheme="minorHAnsi" w:hAnsi="Calibri" w:cstheme="minorHAnsi"/>
          <w:szCs w:val="20"/>
        </w:rPr>
        <w:t xml:space="preserve"> each competency</w:t>
      </w:r>
    </w:p>
    <w:p w14:paraId="0875C907" w14:textId="77777777" w:rsidR="00BF37CC" w:rsidRPr="00BF37CC" w:rsidRDefault="00BF37CC" w:rsidP="00DA1C49">
      <w:pPr>
        <w:numPr>
          <w:ilvl w:val="1"/>
          <w:numId w:val="45"/>
        </w:numPr>
        <w:spacing w:before="60" w:after="60" w:line="259" w:lineRule="auto"/>
        <w:ind w:left="1166"/>
        <w:rPr>
          <w:rFonts w:ascii="Calibri" w:eastAsiaTheme="minorHAnsi" w:hAnsi="Calibri" w:cstheme="minorHAnsi"/>
          <w:szCs w:val="20"/>
        </w:rPr>
      </w:pPr>
      <w:r w:rsidRPr="00BF37CC">
        <w:rPr>
          <w:rFonts w:ascii="Calibri" w:eastAsiaTheme="minorHAnsi" w:hAnsi="Calibri" w:cstheme="minorHAnsi"/>
          <w:szCs w:val="20"/>
        </w:rPr>
        <w:t>Methods used, as well as courses and learning activities in which assessment will occur</w:t>
      </w:r>
    </w:p>
    <w:p w14:paraId="29ADCFD0" w14:textId="77777777" w:rsidR="00BF37CC" w:rsidRPr="00BF37CC" w:rsidRDefault="00BF37CC" w:rsidP="00DA1C49">
      <w:pPr>
        <w:numPr>
          <w:ilvl w:val="1"/>
          <w:numId w:val="45"/>
        </w:numPr>
        <w:spacing w:after="120" w:line="259" w:lineRule="auto"/>
        <w:ind w:left="1170"/>
        <w:rPr>
          <w:rFonts w:ascii="Calibri" w:eastAsiaTheme="minorHAnsi" w:hAnsi="Calibri" w:cstheme="minorHAnsi"/>
          <w:szCs w:val="20"/>
        </w:rPr>
      </w:pPr>
      <w:r w:rsidRPr="00BF37CC">
        <w:rPr>
          <w:rFonts w:ascii="Calibri" w:eastAsiaTheme="minorHAnsi" w:hAnsi="Calibri" w:cstheme="minorHAnsi"/>
          <w:szCs w:val="20"/>
        </w:rPr>
        <w:t xml:space="preserve">Process for </w:t>
      </w:r>
      <w:r w:rsidRPr="00BF37CC">
        <w:rPr>
          <w:rFonts w:asciiTheme="minorHAnsi" w:eastAsiaTheme="minorHAnsi" w:hAnsiTheme="minorHAnsi" w:cstheme="minorHAnsi"/>
          <w:szCs w:val="20"/>
        </w:rPr>
        <w:t>monitoring achievement of competencies for each student</w:t>
      </w:r>
      <w:r w:rsidRPr="00BF37CC">
        <w:rPr>
          <w:rFonts w:ascii="Calibri" w:eastAsiaTheme="minorHAnsi" w:hAnsi="Calibri" w:cstheme="minorHAnsi"/>
          <w:szCs w:val="20"/>
        </w:rPr>
        <w:t>.</w:t>
      </w:r>
    </w:p>
    <w:p w14:paraId="1EE99B98" w14:textId="0C0A26DD" w:rsidR="00742196" w:rsidRPr="00993A5C" w:rsidRDefault="00BF37CC" w:rsidP="00DA1C49">
      <w:pPr>
        <w:pStyle w:val="ListParagraph"/>
        <w:numPr>
          <w:ilvl w:val="0"/>
          <w:numId w:val="43"/>
        </w:numPr>
        <w:spacing w:after="120"/>
        <w:ind w:left="810"/>
        <w:rPr>
          <w:rFonts w:asciiTheme="minorHAnsi" w:eastAsia="Times New Roman" w:hAnsiTheme="minorHAnsi" w:cstheme="minorHAnsi"/>
          <w:color w:val="000000"/>
          <w:sz w:val="20"/>
          <w:szCs w:val="20"/>
        </w:rPr>
      </w:pPr>
      <w:r w:rsidRPr="00993A5C">
        <w:rPr>
          <w:rFonts w:asciiTheme="minorHAnsi" w:eastAsiaTheme="minorHAnsi" w:hAnsiTheme="minorHAnsi" w:cstheme="minorHAnsi"/>
          <w:sz w:val="20"/>
          <w:szCs w:val="20"/>
        </w:rPr>
        <w:t>Existing programs must incorporate the competencies and performance indicators into the curriculum on or before August 1, 2028.</w:t>
      </w:r>
      <w:r w:rsidR="00742196" w:rsidRPr="00993A5C">
        <w:rPr>
          <w:rFonts w:asciiTheme="minorHAnsi" w:eastAsia="Times New Roman" w:hAnsiTheme="minorHAnsi" w:cstheme="minorHAnsi"/>
          <w:color w:val="000000"/>
          <w:sz w:val="20"/>
          <w:szCs w:val="20"/>
        </w:rPr>
        <w:t xml:space="preserve"> </w:t>
      </w:r>
    </w:p>
    <w:p w14:paraId="441C775A" w14:textId="7A9B76F8" w:rsidR="005A3B50" w:rsidRPr="005A3B50" w:rsidRDefault="005A3B50" w:rsidP="005A3B50">
      <w:pPr>
        <w:spacing w:after="120"/>
        <w:ind w:left="450"/>
        <w:rPr>
          <w:rFonts w:asciiTheme="minorHAnsi" w:hAnsiTheme="minorHAnsi" w:cstheme="minorHAnsi"/>
          <w:color w:val="000000"/>
          <w:szCs w:val="20"/>
        </w:rPr>
      </w:pPr>
      <w:r>
        <w:rPr>
          <w:rFonts w:asciiTheme="minorHAnsi" w:hAnsiTheme="minorHAnsi" w:cstheme="minorHAnsi"/>
          <w:color w:val="000000"/>
          <w:szCs w:val="20"/>
        </w:rPr>
        <w:t xml:space="preserve">Note: </w:t>
      </w:r>
      <w:r w:rsidRPr="005A3B50">
        <w:rPr>
          <w:rFonts w:asciiTheme="minorHAnsi" w:hAnsiTheme="minorHAnsi" w:cstheme="minorHAnsi"/>
          <w:color w:val="000000"/>
          <w:szCs w:val="20"/>
        </w:rPr>
        <w:t>Programs seeking review of supervised practice must address the competencies and performance indicators from the Supervised Practice Experience (SPE) Standards.</w:t>
      </w:r>
    </w:p>
    <w:p w14:paraId="61445359" w14:textId="1BF626D3" w:rsidR="00622A85" w:rsidRDefault="00622A85" w:rsidP="00742196">
      <w:pPr>
        <w:pStyle w:val="GuidelineText"/>
        <w:rPr>
          <w:rFonts w:ascii="Calibri" w:hAnsi="Calibri"/>
          <w:b/>
          <w:szCs w:val="20"/>
        </w:rPr>
      </w:pPr>
      <w:bookmarkStart w:id="50" w:name="_Hlk72998853"/>
      <w:r w:rsidRPr="00622A85">
        <w:rPr>
          <w:rFonts w:ascii="Calibri" w:hAnsi="Calibri"/>
          <w:b/>
          <w:szCs w:val="20"/>
        </w:rPr>
        <w:t>Narrative:</w:t>
      </w:r>
      <w:r w:rsidR="005F71E4">
        <w:rPr>
          <w:rFonts w:ascii="Calibri" w:hAnsi="Calibri"/>
          <w:b/>
          <w:szCs w:val="20"/>
        </w:rPr>
        <w:t xml:space="preserve"> </w:t>
      </w:r>
    </w:p>
    <w:p w14:paraId="6F4B9DD7"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 xml:space="preserve">Describe the program’s process for assessment of students’ achievement of competencies and discuss updates made to the process, if any. </w:t>
      </w:r>
    </w:p>
    <w:p w14:paraId="2F8E4BD6" w14:textId="77777777" w:rsidR="001959F4" w:rsidRPr="003B3280" w:rsidRDefault="001959F4" w:rsidP="001959F4">
      <w:pPr>
        <w:pStyle w:val="GuidelineText"/>
        <w:numPr>
          <w:ilvl w:val="0"/>
          <w:numId w:val="22"/>
        </w:numPr>
        <w:rPr>
          <w:rFonts w:ascii="Calibri" w:hAnsi="Calibri"/>
          <w:szCs w:val="20"/>
        </w:rPr>
      </w:pPr>
      <w:r w:rsidRPr="003B3280">
        <w:rPr>
          <w:rFonts w:ascii="Calibri" w:hAnsi="Calibri"/>
          <w:szCs w:val="20"/>
        </w:rPr>
        <w:t>Describe the process for tracking individual student’s demonstration of competencies.</w:t>
      </w:r>
    </w:p>
    <w:p w14:paraId="42F335B2"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Describe how the program ensures that a student has met the competency, including remediation, to be able to earn the verification statement at the end of the program.</w:t>
      </w:r>
    </w:p>
    <w:p w14:paraId="416BA711" w14:textId="41C88890" w:rsidR="00622A85" w:rsidRPr="00622A85" w:rsidRDefault="003B3280" w:rsidP="00DA1C49">
      <w:pPr>
        <w:pStyle w:val="GuidelineText"/>
        <w:numPr>
          <w:ilvl w:val="0"/>
          <w:numId w:val="22"/>
        </w:numPr>
        <w:rPr>
          <w:rFonts w:ascii="Calibri" w:hAnsi="Calibri"/>
          <w:i/>
          <w:szCs w:val="20"/>
        </w:rPr>
      </w:pPr>
      <w:r w:rsidRPr="003B3280">
        <w:rPr>
          <w:rFonts w:ascii="Calibri" w:hAnsi="Calibri"/>
          <w:szCs w:val="20"/>
        </w:rPr>
        <w:t xml:space="preserve">If program does not yet meet requirements related to incorporating the competencies and performance indicators, describe the plans </w:t>
      </w:r>
      <w:r w:rsidR="001959F4" w:rsidRPr="001959F4">
        <w:rPr>
          <w:rFonts w:ascii="Calibri" w:hAnsi="Calibri"/>
          <w:szCs w:val="20"/>
        </w:rPr>
        <w:t xml:space="preserve">and timeline </w:t>
      </w:r>
      <w:r w:rsidRPr="003B3280">
        <w:rPr>
          <w:rFonts w:ascii="Calibri" w:hAnsi="Calibri"/>
          <w:szCs w:val="20"/>
        </w:rPr>
        <w:t>to come into compliance by August 1, 2028.</w:t>
      </w:r>
      <w:r w:rsidR="00622A85">
        <w:rPr>
          <w:rFonts w:ascii="Calibri" w:hAnsi="Calibri"/>
          <w:szCs w:val="20"/>
        </w:rPr>
        <w:t xml:space="preserve"> </w:t>
      </w:r>
    </w:p>
    <w:bookmarkEnd w:id="50"/>
    <w:p w14:paraId="564C48A8" w14:textId="77777777" w:rsidR="000F6C87" w:rsidRDefault="000F6C87" w:rsidP="006512C5">
      <w:pPr>
        <w:ind w:left="360"/>
        <w:rPr>
          <w:rFonts w:ascii="Calibri" w:hAnsi="Calibri"/>
          <w:color w:val="000000"/>
          <w:szCs w:val="20"/>
          <w:u w:val="single"/>
        </w:rPr>
      </w:pPr>
    </w:p>
    <w:p w14:paraId="478C3C35" w14:textId="0AC50D34" w:rsidR="001D3DBA" w:rsidRPr="00733FC1" w:rsidRDefault="000F6C87" w:rsidP="006512C5">
      <w:pPr>
        <w:ind w:left="360"/>
        <w:rPr>
          <w:rFonts w:ascii="Calibri" w:hAnsi="Calibri"/>
          <w:color w:val="000000"/>
          <w:szCs w:val="20"/>
        </w:rPr>
      </w:pPr>
      <w:bookmarkStart w:id="51" w:name="_Hlk73966003"/>
      <w:r>
        <w:rPr>
          <w:rFonts w:ascii="Calibri" w:hAnsi="Calibri"/>
          <w:color w:val="000000"/>
          <w:szCs w:val="20"/>
          <w:u w:val="single"/>
        </w:rPr>
        <w:t xml:space="preserve">Required Element </w:t>
      </w:r>
      <w:r w:rsidR="00742196">
        <w:rPr>
          <w:rFonts w:ascii="Calibri" w:hAnsi="Calibri"/>
          <w:color w:val="000000"/>
          <w:szCs w:val="20"/>
          <w:u w:val="single"/>
        </w:rPr>
        <w:t>3</w:t>
      </w:r>
      <w:r>
        <w:rPr>
          <w:rFonts w:ascii="Calibri" w:hAnsi="Calibri"/>
          <w:color w:val="000000"/>
          <w:szCs w:val="20"/>
          <w:u w:val="single"/>
        </w:rPr>
        <w:t>.2</w:t>
      </w:r>
      <w:r w:rsidR="001D3DBA" w:rsidRPr="00733FC1">
        <w:rPr>
          <w:rFonts w:ascii="Calibri" w:hAnsi="Calibri"/>
          <w:color w:val="000000"/>
          <w:szCs w:val="20"/>
        </w:rPr>
        <w:t xml:space="preserve"> </w:t>
      </w:r>
    </w:p>
    <w:bookmarkEnd w:id="51"/>
    <w:p w14:paraId="5B05B949" w14:textId="77777777" w:rsidR="003B3280" w:rsidRPr="003B3280" w:rsidRDefault="003B3280" w:rsidP="003B3280">
      <w:pPr>
        <w:spacing w:after="60" w:line="259" w:lineRule="auto"/>
        <w:ind w:left="360" w:firstLine="18"/>
        <w:rPr>
          <w:rFonts w:ascii="Calibri" w:hAnsi="Calibri" w:cstheme="minorHAnsi"/>
          <w:szCs w:val="20"/>
        </w:rPr>
      </w:pPr>
      <w:r w:rsidRPr="003B3280">
        <w:rPr>
          <w:rFonts w:ascii="Calibri" w:hAnsi="Calibri" w:cstheme="minorHAnsi"/>
          <w:szCs w:val="20"/>
        </w:rPr>
        <w:t xml:space="preserve">The Curriculum Map template must be used to document: </w:t>
      </w:r>
    </w:p>
    <w:p w14:paraId="05A20090" w14:textId="39300932" w:rsidR="003B3280" w:rsidRPr="003B3280" w:rsidRDefault="003B3280" w:rsidP="00DA1C49">
      <w:pPr>
        <w:numPr>
          <w:ilvl w:val="3"/>
          <w:numId w:val="46"/>
        </w:numPr>
        <w:spacing w:after="120" w:line="259" w:lineRule="auto"/>
        <w:rPr>
          <w:rFonts w:ascii="Calibri" w:hAnsi="Calibri" w:cstheme="minorHAnsi"/>
          <w:szCs w:val="20"/>
        </w:rPr>
      </w:pPr>
      <w:r w:rsidRPr="003B3280">
        <w:rPr>
          <w:rFonts w:ascii="Calibri" w:hAnsi="Calibri" w:cstheme="minorHAnsi"/>
          <w:color w:val="000000"/>
          <w:szCs w:val="20"/>
        </w:rPr>
        <w:t xml:space="preserve">Each competency </w:t>
      </w:r>
    </w:p>
    <w:p w14:paraId="32FC3C07" w14:textId="02DD9BCF" w:rsidR="003B3280" w:rsidRPr="003B3280" w:rsidRDefault="003B3280" w:rsidP="00DA1C49">
      <w:pPr>
        <w:numPr>
          <w:ilvl w:val="3"/>
          <w:numId w:val="46"/>
        </w:numPr>
        <w:spacing w:after="120" w:line="259" w:lineRule="auto"/>
        <w:rPr>
          <w:rFonts w:ascii="Calibri" w:hAnsi="Calibri" w:cstheme="minorHAnsi"/>
          <w:szCs w:val="20"/>
        </w:rPr>
      </w:pPr>
      <w:r w:rsidRPr="003B3280">
        <w:rPr>
          <w:rFonts w:ascii="Calibri" w:hAnsi="Calibri" w:cstheme="minorHAnsi"/>
          <w:color w:val="000000"/>
          <w:szCs w:val="20"/>
        </w:rPr>
        <w:t xml:space="preserve">Each performance indicator </w:t>
      </w:r>
    </w:p>
    <w:p w14:paraId="1197965D" w14:textId="77777777" w:rsidR="003B3280" w:rsidRPr="003B3280" w:rsidRDefault="003B3280" w:rsidP="00DA1C49">
      <w:pPr>
        <w:numPr>
          <w:ilvl w:val="3"/>
          <w:numId w:val="46"/>
        </w:numPr>
        <w:spacing w:after="120" w:line="259" w:lineRule="auto"/>
        <w:rPr>
          <w:rFonts w:ascii="Calibri" w:hAnsi="Calibri" w:cstheme="minorHAnsi"/>
          <w:szCs w:val="20"/>
        </w:rPr>
      </w:pPr>
      <w:r w:rsidRPr="003B3280">
        <w:rPr>
          <w:rFonts w:ascii="Calibri" w:hAnsi="Calibri" w:cstheme="minorHAnsi"/>
          <w:color w:val="000000"/>
          <w:szCs w:val="20"/>
        </w:rPr>
        <w:t>Course(s) (including supervised practice, if applicable) in which summative assessment of competencies occurs and where performance indicators are covered</w:t>
      </w:r>
    </w:p>
    <w:p w14:paraId="7F701BA3" w14:textId="77777777" w:rsidR="003B3280" w:rsidRPr="003B3280" w:rsidRDefault="003B3280" w:rsidP="00DA1C49">
      <w:pPr>
        <w:numPr>
          <w:ilvl w:val="3"/>
          <w:numId w:val="46"/>
        </w:numPr>
        <w:spacing w:after="120" w:line="259" w:lineRule="auto"/>
        <w:rPr>
          <w:rFonts w:ascii="Calibri" w:hAnsi="Calibri" w:cstheme="minorHAnsi"/>
          <w:szCs w:val="20"/>
        </w:rPr>
      </w:pPr>
      <w:r w:rsidRPr="003B3280">
        <w:rPr>
          <w:rFonts w:ascii="Calibri" w:hAnsi="Calibri" w:cstheme="minorHAnsi"/>
          <w:szCs w:val="20"/>
        </w:rPr>
        <w:t>How the curriculum:</w:t>
      </w:r>
    </w:p>
    <w:p w14:paraId="0AE142B7" w14:textId="77777777" w:rsidR="003B3280" w:rsidRPr="003B3280" w:rsidRDefault="003B3280" w:rsidP="00DA1C49">
      <w:pPr>
        <w:numPr>
          <w:ilvl w:val="3"/>
          <w:numId w:val="41"/>
        </w:numPr>
        <w:spacing w:before="60" w:after="60" w:line="259" w:lineRule="auto"/>
        <w:ind w:left="1166"/>
        <w:rPr>
          <w:rFonts w:ascii="Calibri" w:hAnsi="Calibri" w:cstheme="minorHAnsi"/>
          <w:szCs w:val="20"/>
        </w:rPr>
      </w:pPr>
      <w:r w:rsidRPr="003B3280">
        <w:rPr>
          <w:rFonts w:ascii="Calibri" w:hAnsi="Calibri" w:cstheme="minorHAnsi"/>
          <w:szCs w:val="20"/>
        </w:rPr>
        <w:t>Is sequentially and logically organized</w:t>
      </w:r>
    </w:p>
    <w:p w14:paraId="0327FFE8" w14:textId="77777777" w:rsidR="003B3280" w:rsidRDefault="003B3280" w:rsidP="00DA1C49">
      <w:pPr>
        <w:numPr>
          <w:ilvl w:val="3"/>
          <w:numId w:val="41"/>
        </w:numPr>
        <w:spacing w:before="60" w:after="60" w:line="259" w:lineRule="auto"/>
        <w:ind w:left="1166"/>
        <w:rPr>
          <w:rFonts w:ascii="Calibri" w:hAnsi="Calibri" w:cstheme="minorHAnsi"/>
          <w:szCs w:val="20"/>
        </w:rPr>
      </w:pPr>
      <w:r w:rsidRPr="003B3280">
        <w:rPr>
          <w:rFonts w:ascii="Calibri" w:hAnsi="Calibri" w:cstheme="minorHAnsi"/>
          <w:szCs w:val="20"/>
        </w:rPr>
        <w:t>Progresses from introductory to more advanced learning activities</w:t>
      </w:r>
    </w:p>
    <w:p w14:paraId="72CEA3AD" w14:textId="1B3CB63D" w:rsidR="00742196" w:rsidRDefault="003B3280" w:rsidP="00DA1C49">
      <w:pPr>
        <w:numPr>
          <w:ilvl w:val="3"/>
          <w:numId w:val="41"/>
        </w:numPr>
        <w:spacing w:before="60" w:after="60" w:line="259" w:lineRule="auto"/>
        <w:ind w:left="1166"/>
        <w:rPr>
          <w:rFonts w:ascii="Calibri" w:hAnsi="Calibri" w:cstheme="minorHAnsi"/>
          <w:szCs w:val="20"/>
        </w:rPr>
      </w:pPr>
      <w:r w:rsidRPr="003B3280">
        <w:rPr>
          <w:rFonts w:ascii="Calibri" w:hAnsi="Calibri" w:cstheme="minorHAnsi"/>
          <w:szCs w:val="20"/>
        </w:rPr>
        <w:t>Builds on previous knowledge, skills, and experience to achieve the expected depth of competence by completion of the program.</w:t>
      </w:r>
    </w:p>
    <w:p w14:paraId="4D42F3BC" w14:textId="0AAF031C" w:rsidR="005A3B50" w:rsidRPr="003B3280" w:rsidRDefault="005A3B50" w:rsidP="005A3B50">
      <w:pPr>
        <w:spacing w:before="60" w:after="60" w:line="259" w:lineRule="auto"/>
        <w:ind w:left="450"/>
        <w:rPr>
          <w:rFonts w:ascii="Calibri" w:hAnsi="Calibri" w:cstheme="minorHAnsi"/>
          <w:szCs w:val="20"/>
        </w:rPr>
      </w:pPr>
      <w:r>
        <w:rPr>
          <w:rFonts w:ascii="Calibri" w:hAnsi="Calibri" w:cstheme="minorHAnsi"/>
          <w:szCs w:val="20"/>
        </w:rPr>
        <w:t xml:space="preserve">Note: </w:t>
      </w:r>
      <w:r w:rsidRPr="005A3B50">
        <w:rPr>
          <w:rFonts w:ascii="Calibri" w:hAnsi="Calibri" w:cstheme="minorHAnsi"/>
          <w:szCs w:val="20"/>
        </w:rPr>
        <w:t>Programs seeking review of supervised practice must address the competencies and performance indicators from the Supervised Practice Experience (SPE) Standards.</w:t>
      </w:r>
    </w:p>
    <w:p w14:paraId="0A752C68" w14:textId="77777777" w:rsidR="00742196" w:rsidRDefault="00742196" w:rsidP="00742196">
      <w:pPr>
        <w:ind w:left="360"/>
        <w:rPr>
          <w:rFonts w:ascii="Calibri" w:hAnsi="Calibri"/>
          <w:color w:val="000000"/>
          <w:szCs w:val="20"/>
        </w:rPr>
      </w:pPr>
    </w:p>
    <w:p w14:paraId="3FD80B71" w14:textId="1B832BCB" w:rsidR="00F207F4" w:rsidRDefault="00F207F4" w:rsidP="006512C5">
      <w:pPr>
        <w:pStyle w:val="GuidelineText"/>
        <w:rPr>
          <w:rFonts w:ascii="Calibri" w:hAnsi="Calibri"/>
          <w:szCs w:val="20"/>
        </w:rPr>
      </w:pPr>
      <w:bookmarkStart w:id="52" w:name="_Hlk159234388"/>
      <w:bookmarkStart w:id="53" w:name="_Hlk73966053"/>
      <w:r w:rsidRPr="00A06DC8">
        <w:rPr>
          <w:rFonts w:ascii="Calibri" w:hAnsi="Calibri"/>
          <w:b/>
          <w:szCs w:val="20"/>
        </w:rPr>
        <w:t>Narrative:</w:t>
      </w:r>
      <w:r w:rsidR="005F71E4">
        <w:rPr>
          <w:rFonts w:ascii="Calibri" w:hAnsi="Calibri"/>
          <w:szCs w:val="20"/>
        </w:rPr>
        <w:t xml:space="preserve"> </w:t>
      </w:r>
    </w:p>
    <w:p w14:paraId="4CC0F61E" w14:textId="77777777" w:rsidR="003B3280" w:rsidRPr="003B3280" w:rsidRDefault="003B3280" w:rsidP="00DA1C49">
      <w:pPr>
        <w:pStyle w:val="GuidelineText"/>
        <w:numPr>
          <w:ilvl w:val="0"/>
          <w:numId w:val="22"/>
        </w:numPr>
        <w:rPr>
          <w:rFonts w:ascii="Calibri" w:hAnsi="Calibri"/>
          <w:szCs w:val="20"/>
        </w:rPr>
      </w:pPr>
      <w:bookmarkStart w:id="54" w:name="_Hlk73019981"/>
      <w:bookmarkEnd w:id="52"/>
      <w:r w:rsidRPr="003B3280">
        <w:rPr>
          <w:rFonts w:ascii="Calibri" w:hAnsi="Calibri"/>
          <w:szCs w:val="20"/>
        </w:rPr>
        <w:t xml:space="preserve">Discuss and provide examples of how the program’s courses or rotations are organized, sequenced, and integrated. </w:t>
      </w:r>
    </w:p>
    <w:p w14:paraId="21AEB205"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Discuss and provide examples of how the curriculum builds on previous knowledge and experience to progress from introductory to more advanced learning activities.</w:t>
      </w:r>
    </w:p>
    <w:p w14:paraId="45F02A7B"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lastRenderedPageBreak/>
        <w:t>Discuss and provide examples of how the curriculum facilitates student achievement of the expected depth of competency.</w:t>
      </w:r>
    </w:p>
    <w:p w14:paraId="0C58076C" w14:textId="299A8129" w:rsidR="0053720E" w:rsidRPr="00BE761B" w:rsidRDefault="003B3280" w:rsidP="00DA1C49">
      <w:pPr>
        <w:pStyle w:val="GuidelineText"/>
        <w:numPr>
          <w:ilvl w:val="0"/>
          <w:numId w:val="22"/>
        </w:numPr>
        <w:rPr>
          <w:rFonts w:ascii="Calibri" w:hAnsi="Calibri"/>
          <w:szCs w:val="20"/>
        </w:rPr>
      </w:pPr>
      <w:r w:rsidRPr="003B3280">
        <w:rPr>
          <w:rFonts w:ascii="Calibri" w:hAnsi="Calibri"/>
          <w:szCs w:val="20"/>
        </w:rPr>
        <w:t>Explain how students demonstrate entry-level competence.</w:t>
      </w:r>
    </w:p>
    <w:bookmarkEnd w:id="53"/>
    <w:bookmarkEnd w:id="54"/>
    <w:p w14:paraId="206025A1" w14:textId="77777777" w:rsidR="00913FDA" w:rsidRDefault="00BD6FD1" w:rsidP="000F6C87">
      <w:pPr>
        <w:pStyle w:val="GuidelineText"/>
        <w:ind w:left="1440"/>
        <w:rPr>
          <w:rFonts w:ascii="Calibri" w:hAnsi="Calibri"/>
          <w:i/>
          <w:szCs w:val="20"/>
        </w:rPr>
      </w:pPr>
      <w:r w:rsidRPr="00CE6736">
        <w:rPr>
          <w:rFonts w:ascii="Calibri" w:hAnsi="Calibri"/>
          <w:i/>
          <w:szCs w:val="20"/>
        </w:rPr>
        <w:t>Your response goes here.</w:t>
      </w:r>
    </w:p>
    <w:p w14:paraId="4D99B80B" w14:textId="77777777" w:rsidR="000F6C87" w:rsidRPr="000F6C87" w:rsidRDefault="000F6C87" w:rsidP="000F6C87">
      <w:pPr>
        <w:pStyle w:val="GuidelineText"/>
        <w:ind w:left="1440"/>
        <w:rPr>
          <w:rFonts w:ascii="Calibri" w:hAnsi="Calibri"/>
          <w:i/>
          <w:szCs w:val="20"/>
        </w:rPr>
      </w:pPr>
    </w:p>
    <w:p w14:paraId="1D36682C" w14:textId="5328AD90" w:rsidR="001D3DBA" w:rsidRPr="00733FC1" w:rsidRDefault="001D3DBA" w:rsidP="006512C5">
      <w:pPr>
        <w:pStyle w:val="ListParagraph"/>
        <w:spacing w:after="0" w:line="240" w:lineRule="auto"/>
        <w:ind w:left="360"/>
        <w:contextualSpacing w:val="0"/>
        <w:rPr>
          <w:rFonts w:eastAsia="Times New Roman"/>
          <w:color w:val="000000"/>
          <w:sz w:val="20"/>
          <w:szCs w:val="20"/>
          <w:u w:val="single"/>
        </w:rPr>
      </w:pPr>
      <w:r w:rsidRPr="00733FC1">
        <w:rPr>
          <w:rFonts w:eastAsia="Times New Roman"/>
          <w:color w:val="000000"/>
          <w:sz w:val="20"/>
          <w:szCs w:val="20"/>
          <w:u w:val="single"/>
        </w:rPr>
        <w:t xml:space="preserve">Required Element </w:t>
      </w:r>
      <w:r w:rsidR="00CC1EF7">
        <w:rPr>
          <w:rFonts w:eastAsia="Times New Roman"/>
          <w:color w:val="000000"/>
          <w:sz w:val="20"/>
          <w:szCs w:val="20"/>
          <w:u w:val="single"/>
        </w:rPr>
        <w:t>3</w:t>
      </w:r>
      <w:r w:rsidRPr="00733FC1">
        <w:rPr>
          <w:rFonts w:eastAsia="Times New Roman"/>
          <w:color w:val="000000"/>
          <w:sz w:val="20"/>
          <w:szCs w:val="20"/>
          <w:u w:val="single"/>
        </w:rPr>
        <w:t>.3</w:t>
      </w:r>
    </w:p>
    <w:p w14:paraId="1C19CA1F" w14:textId="77777777" w:rsidR="003B3280" w:rsidRPr="003B3280" w:rsidRDefault="003B3280" w:rsidP="003B3280">
      <w:pPr>
        <w:spacing w:after="60" w:line="259" w:lineRule="auto"/>
        <w:ind w:left="360" w:firstLine="18"/>
        <w:rPr>
          <w:rFonts w:ascii="Calibri" w:hAnsi="Calibri" w:cstheme="minorHAnsi"/>
          <w:szCs w:val="20"/>
        </w:rPr>
      </w:pPr>
      <w:r w:rsidRPr="003B3280">
        <w:rPr>
          <w:rFonts w:ascii="Calibri" w:hAnsi="Calibri" w:cstheme="minorHAnsi"/>
          <w:szCs w:val="20"/>
        </w:rPr>
        <w:t>The program’s curriculum must provide learning activities to attain the breadth and depth of the required curriculum competencies needed to prepare students for supervised practice and graduate education.</w:t>
      </w:r>
    </w:p>
    <w:p w14:paraId="246BC621" w14:textId="77777777" w:rsidR="003B3280" w:rsidRPr="003B3280" w:rsidRDefault="003B3280" w:rsidP="00DA1C49">
      <w:pPr>
        <w:numPr>
          <w:ilvl w:val="0"/>
          <w:numId w:val="47"/>
        </w:numPr>
        <w:spacing w:after="120" w:line="259" w:lineRule="auto"/>
        <w:ind w:left="806"/>
        <w:rPr>
          <w:rFonts w:ascii="Calibri" w:hAnsi="Calibri" w:cstheme="minorHAnsi"/>
          <w:szCs w:val="20"/>
        </w:rPr>
      </w:pPr>
      <w:r w:rsidRPr="003B3280">
        <w:rPr>
          <w:rFonts w:ascii="Calibri" w:eastAsiaTheme="minorHAnsi" w:hAnsi="Calibri" w:cstheme="minorHAnsi"/>
          <w:szCs w:val="20"/>
        </w:rPr>
        <w:t>Syllabi for courses taught within the academic unit must include the relevant competencies.</w:t>
      </w:r>
      <w:r w:rsidRPr="003B3280" w:rsidDel="00E05161">
        <w:rPr>
          <w:rFonts w:ascii="Calibri" w:eastAsiaTheme="minorHAnsi" w:hAnsi="Calibri" w:cstheme="minorHAnsi"/>
          <w:szCs w:val="20"/>
        </w:rPr>
        <w:t xml:space="preserve"> </w:t>
      </w:r>
    </w:p>
    <w:p w14:paraId="559CA2AC" w14:textId="77777777" w:rsidR="003B3280" w:rsidRPr="003B3280" w:rsidRDefault="003B3280" w:rsidP="00DA1C49">
      <w:pPr>
        <w:numPr>
          <w:ilvl w:val="0"/>
          <w:numId w:val="47"/>
        </w:numPr>
        <w:spacing w:after="80" w:line="259" w:lineRule="auto"/>
        <w:ind w:left="810"/>
        <w:rPr>
          <w:rFonts w:ascii="Calibri" w:hAnsi="Calibri" w:cstheme="minorHAnsi"/>
          <w:szCs w:val="20"/>
        </w:rPr>
      </w:pPr>
      <w:r w:rsidRPr="003B3280">
        <w:rPr>
          <w:rFonts w:ascii="Calibri" w:hAnsi="Calibri" w:cstheme="minorHAnsi"/>
          <w:szCs w:val="20"/>
        </w:rPr>
        <w:t>Learning activities must prepare students for professional practice:</w:t>
      </w:r>
    </w:p>
    <w:p w14:paraId="751993A5" w14:textId="77777777" w:rsidR="003B3280" w:rsidRPr="003B3280" w:rsidRDefault="003B3280" w:rsidP="00DA1C49">
      <w:pPr>
        <w:numPr>
          <w:ilvl w:val="1"/>
          <w:numId w:val="48"/>
        </w:numPr>
        <w:spacing w:before="60" w:after="60" w:line="259" w:lineRule="auto"/>
        <w:ind w:left="1166"/>
        <w:rPr>
          <w:rFonts w:ascii="Calibri" w:hAnsi="Calibri" w:cstheme="minorHAnsi"/>
          <w:szCs w:val="20"/>
        </w:rPr>
      </w:pPr>
      <w:r w:rsidRPr="003B3280">
        <w:rPr>
          <w:rFonts w:ascii="Calibri" w:hAnsi="Calibri" w:cstheme="minorHAnsi"/>
          <w:szCs w:val="20"/>
        </w:rPr>
        <w:t xml:space="preserve">Address various conditions, including, but not limited </w:t>
      </w:r>
      <w:proofErr w:type="gramStart"/>
      <w:r w:rsidRPr="003B3280">
        <w:rPr>
          <w:rFonts w:ascii="Calibri" w:hAnsi="Calibri" w:cstheme="minorHAnsi"/>
          <w:szCs w:val="20"/>
        </w:rPr>
        <w:t>to:</w:t>
      </w:r>
      <w:proofErr w:type="gramEnd"/>
      <w:r w:rsidRPr="003B3280">
        <w:rPr>
          <w:rFonts w:ascii="Calibri" w:hAnsi="Calibri" w:cstheme="minorHAnsi"/>
          <w:szCs w:val="20"/>
        </w:rPr>
        <w:t xml:space="preserve"> cancer, cardiovascular disease, critical illness, disordered eating, endocrine disorders, gastrointestinal disorders, malnutrition, neurological disorders, overweight/obesity, and renal disease</w:t>
      </w:r>
    </w:p>
    <w:p w14:paraId="7142281C" w14:textId="77777777" w:rsidR="003B3280" w:rsidRPr="003B3280" w:rsidRDefault="003B3280" w:rsidP="00DA1C49">
      <w:pPr>
        <w:numPr>
          <w:ilvl w:val="1"/>
          <w:numId w:val="48"/>
        </w:numPr>
        <w:spacing w:before="60" w:after="60" w:line="259" w:lineRule="auto"/>
        <w:ind w:left="1166"/>
        <w:rPr>
          <w:rFonts w:ascii="Calibri" w:hAnsi="Calibri" w:cstheme="minorHAnsi"/>
          <w:szCs w:val="20"/>
        </w:rPr>
      </w:pPr>
      <w:r w:rsidRPr="003B3280">
        <w:rPr>
          <w:rFonts w:ascii="Calibri" w:eastAsiaTheme="minorHAnsi" w:hAnsi="Calibri" w:cstheme="minorHAnsi"/>
          <w:szCs w:val="20"/>
        </w:rPr>
        <w:t>Implement the Nutrition Care Process with various populations with a range of abilities, cultures, and backgrounds across the life cycle, including infancy, childhood, adolescence, adulthood, pregnancy and lactation, and late adulthood</w:t>
      </w:r>
    </w:p>
    <w:p w14:paraId="1209AE17" w14:textId="77777777" w:rsidR="003B3280" w:rsidRPr="003B3280" w:rsidRDefault="003B3280" w:rsidP="00DA1C49">
      <w:pPr>
        <w:numPr>
          <w:ilvl w:val="1"/>
          <w:numId w:val="48"/>
        </w:numPr>
        <w:spacing w:before="60" w:after="60" w:line="259" w:lineRule="auto"/>
        <w:ind w:left="1166"/>
        <w:rPr>
          <w:rFonts w:ascii="Calibri" w:hAnsi="Calibri" w:cstheme="minorHAnsi"/>
          <w:szCs w:val="20"/>
        </w:rPr>
      </w:pPr>
      <w:r w:rsidRPr="003B3280">
        <w:rPr>
          <w:rFonts w:ascii="Calibri" w:hAnsi="Calibri" w:cstheme="minorHAnsi"/>
          <w:szCs w:val="20"/>
        </w:rPr>
        <w:t>Meet learner needs and competencies. The curriculum must incorporate a variety of educational approaches necessary for the delivery of curriculum content</w:t>
      </w:r>
    </w:p>
    <w:p w14:paraId="344081F2" w14:textId="18685BD5" w:rsidR="00CC1EF7" w:rsidRPr="00A5450A" w:rsidRDefault="003B3280" w:rsidP="00DA1C49">
      <w:pPr>
        <w:pStyle w:val="ListParagraph"/>
        <w:numPr>
          <w:ilvl w:val="1"/>
          <w:numId w:val="43"/>
        </w:numPr>
        <w:ind w:left="1620"/>
        <w:rPr>
          <w:color w:val="000000"/>
          <w:sz w:val="20"/>
          <w:szCs w:val="20"/>
        </w:rPr>
      </w:pPr>
      <w:bookmarkStart w:id="55" w:name="_Hlk40710241"/>
      <w:r w:rsidRPr="00A5450A">
        <w:rPr>
          <w:rFonts w:cstheme="minorHAnsi"/>
          <w:color w:val="000000"/>
          <w:sz w:val="20"/>
          <w:szCs w:val="20"/>
        </w:rPr>
        <w:t xml:space="preserve">If any portion of the program is offered through distance education, the </w:t>
      </w:r>
      <w:r w:rsidRPr="00A5450A">
        <w:rPr>
          <w:rFonts w:cstheme="minorHAnsi"/>
          <w:sz w:val="20"/>
          <w:szCs w:val="20"/>
        </w:rPr>
        <w:t xml:space="preserve">program must ensure </w:t>
      </w:r>
      <w:r w:rsidRPr="00A5450A">
        <w:rPr>
          <w:rFonts w:eastAsiaTheme="minorHAnsi" w:cstheme="minorHAnsi"/>
          <w:sz w:val="20"/>
          <w:szCs w:val="20"/>
        </w:rPr>
        <w:t>regular and substantive interaction between students and faculty</w:t>
      </w:r>
      <w:bookmarkEnd w:id="55"/>
      <w:r w:rsidRPr="00A5450A">
        <w:rPr>
          <w:rFonts w:eastAsiaTheme="minorHAnsi" w:cstheme="minorHAnsi"/>
          <w:sz w:val="20"/>
          <w:szCs w:val="20"/>
        </w:rPr>
        <w:t>.</w:t>
      </w:r>
    </w:p>
    <w:p w14:paraId="48B19DE3" w14:textId="77777777" w:rsidR="00CC1EF7" w:rsidRDefault="00CC1EF7" w:rsidP="00CC1EF7">
      <w:pPr>
        <w:pStyle w:val="GuidelineText"/>
        <w:rPr>
          <w:rFonts w:ascii="Calibri" w:hAnsi="Calibri"/>
          <w:szCs w:val="20"/>
        </w:rPr>
      </w:pPr>
      <w:r w:rsidRPr="00A06DC8">
        <w:rPr>
          <w:rFonts w:ascii="Calibri" w:hAnsi="Calibri"/>
          <w:b/>
          <w:szCs w:val="20"/>
        </w:rPr>
        <w:t>Narrative:</w:t>
      </w:r>
      <w:r>
        <w:rPr>
          <w:rFonts w:ascii="Calibri" w:hAnsi="Calibri"/>
          <w:szCs w:val="20"/>
        </w:rPr>
        <w:t xml:space="preserve"> </w:t>
      </w:r>
    </w:p>
    <w:p w14:paraId="580DED3B" w14:textId="77777777" w:rsidR="003B3280" w:rsidRPr="003B3280" w:rsidRDefault="003B3280" w:rsidP="00DA1C49">
      <w:pPr>
        <w:pStyle w:val="GuidelineText"/>
        <w:numPr>
          <w:ilvl w:val="0"/>
          <w:numId w:val="22"/>
        </w:numPr>
        <w:rPr>
          <w:rFonts w:ascii="Calibri" w:hAnsi="Calibri"/>
          <w:szCs w:val="20"/>
        </w:rPr>
      </w:pPr>
      <w:bookmarkStart w:id="56" w:name="_Hlk73020503"/>
      <w:bookmarkStart w:id="57" w:name="_Hlk72999350"/>
      <w:r w:rsidRPr="003B3280">
        <w:rPr>
          <w:rFonts w:ascii="Calibri" w:hAnsi="Calibri"/>
          <w:szCs w:val="20"/>
        </w:rPr>
        <w:t xml:space="preserve">Provide examples of the educational approaches that are used to meet </w:t>
      </w:r>
      <w:proofErr w:type="gramStart"/>
      <w:r w:rsidRPr="003B3280">
        <w:rPr>
          <w:rFonts w:ascii="Calibri" w:hAnsi="Calibri"/>
          <w:szCs w:val="20"/>
        </w:rPr>
        <w:t>learner</w:t>
      </w:r>
      <w:proofErr w:type="gramEnd"/>
      <w:r w:rsidRPr="003B3280">
        <w:rPr>
          <w:rFonts w:ascii="Calibri" w:hAnsi="Calibri"/>
          <w:szCs w:val="20"/>
        </w:rPr>
        <w:t xml:space="preserve"> needs and facilitate learning objectives.</w:t>
      </w:r>
    </w:p>
    <w:p w14:paraId="2EEE2F8E" w14:textId="2952CFBE" w:rsidR="001B2EC3" w:rsidRPr="0096257A" w:rsidRDefault="003B3280" w:rsidP="00DA1C49">
      <w:pPr>
        <w:pStyle w:val="GuidelineText"/>
        <w:numPr>
          <w:ilvl w:val="0"/>
          <w:numId w:val="22"/>
        </w:numPr>
        <w:rPr>
          <w:rFonts w:ascii="Calibri" w:hAnsi="Calibri"/>
          <w:szCs w:val="20"/>
        </w:rPr>
      </w:pPr>
      <w:r w:rsidRPr="003B3280">
        <w:rPr>
          <w:rFonts w:ascii="Calibri" w:hAnsi="Calibri"/>
          <w:szCs w:val="20"/>
        </w:rPr>
        <w:t>Describe how the program assures regular and substantive interaction between students and faculty occur in distance courses/experiences, as defined in the glossary and if applicable.</w:t>
      </w:r>
    </w:p>
    <w:p w14:paraId="4CDF6FFE" w14:textId="77777777" w:rsidR="00CC1EF7" w:rsidRPr="00CE6736" w:rsidRDefault="00CC1EF7" w:rsidP="00CC1EF7">
      <w:pPr>
        <w:pStyle w:val="GuidelineText"/>
        <w:ind w:left="1440"/>
        <w:rPr>
          <w:rFonts w:ascii="Calibri" w:hAnsi="Calibri"/>
          <w:i/>
          <w:szCs w:val="20"/>
        </w:rPr>
      </w:pPr>
      <w:r w:rsidRPr="00CE6736">
        <w:rPr>
          <w:rFonts w:ascii="Calibri" w:hAnsi="Calibri"/>
          <w:i/>
          <w:szCs w:val="20"/>
        </w:rPr>
        <w:t>Your response goes here.</w:t>
      </w:r>
    </w:p>
    <w:bookmarkEnd w:id="56"/>
    <w:bookmarkEnd w:id="57"/>
    <w:p w14:paraId="27B677E1" w14:textId="77777777" w:rsidR="00CC1EF7" w:rsidRDefault="00CC1EF7" w:rsidP="00CC1EF7">
      <w:pPr>
        <w:ind w:left="360"/>
        <w:rPr>
          <w:rFonts w:ascii="Calibri" w:hAnsi="Calibri"/>
          <w:color w:val="000000"/>
          <w:szCs w:val="20"/>
        </w:rPr>
      </w:pPr>
    </w:p>
    <w:p w14:paraId="07CB4F08" w14:textId="77777777" w:rsidR="00647FC3" w:rsidRDefault="00647FC3" w:rsidP="00C01B6C">
      <w:pPr>
        <w:rPr>
          <w:rFonts w:ascii="Calibri" w:hAnsi="Calibri"/>
          <w:b/>
          <w:noProof/>
        </w:rPr>
      </w:pPr>
    </w:p>
    <w:p w14:paraId="1DA3A705" w14:textId="77777777" w:rsidR="00BD6FD1" w:rsidRDefault="00BD6FD1">
      <w:pPr>
        <w:rPr>
          <w:rFonts w:ascii="Calibri" w:hAnsi="Calibri"/>
          <w:b/>
          <w:noProof/>
        </w:rPr>
      </w:pPr>
      <w:r>
        <w:rPr>
          <w:rFonts w:ascii="Calibri" w:hAnsi="Calibri"/>
          <w:b/>
          <w:noProof/>
        </w:rPr>
        <w:br w:type="page"/>
      </w:r>
    </w:p>
    <w:p w14:paraId="2A4B3EBD" w14:textId="77777777" w:rsidR="00913FDA" w:rsidRDefault="00913FDA" w:rsidP="008177E1">
      <w:pPr>
        <w:rPr>
          <w:rFonts w:ascii="Calibri" w:hAnsi="Calibri"/>
          <w:b/>
          <w:noProof/>
        </w:rPr>
      </w:pPr>
    </w:p>
    <w:p w14:paraId="23B29CEC" w14:textId="696DFBD6" w:rsidR="008177E1" w:rsidRPr="00BD6FD1" w:rsidRDefault="000D7F80" w:rsidP="008177E1">
      <w:pPr>
        <w:rPr>
          <w:rFonts w:ascii="Calibri" w:hAnsi="Calibri"/>
          <w:b/>
          <w:noProof/>
          <w:sz w:val="22"/>
          <w:szCs w:val="22"/>
        </w:rPr>
      </w:pPr>
      <w:r w:rsidRPr="00BD6FD1">
        <w:rPr>
          <w:rFonts w:ascii="Calibri" w:hAnsi="Calibri"/>
          <w:b/>
          <w:sz w:val="22"/>
          <w:szCs w:val="22"/>
        </w:rPr>
        <w:t xml:space="preserve">Standard </w:t>
      </w:r>
      <w:r w:rsidR="00CC1EF7">
        <w:rPr>
          <w:rFonts w:ascii="Calibri" w:hAnsi="Calibri"/>
          <w:b/>
          <w:sz w:val="22"/>
          <w:szCs w:val="22"/>
        </w:rPr>
        <w:t>4</w:t>
      </w:r>
      <w:r w:rsidRPr="00BD6FD1">
        <w:rPr>
          <w:rFonts w:ascii="Calibri" w:hAnsi="Calibri"/>
          <w:b/>
          <w:sz w:val="22"/>
          <w:szCs w:val="22"/>
        </w:rPr>
        <w:t>:</w:t>
      </w:r>
      <w:r w:rsidR="005F71E4">
        <w:rPr>
          <w:rFonts w:ascii="Calibri" w:hAnsi="Calibri"/>
          <w:b/>
          <w:sz w:val="22"/>
          <w:szCs w:val="22"/>
        </w:rPr>
        <w:t xml:space="preserve"> </w:t>
      </w:r>
      <w:r w:rsidR="008177E1" w:rsidRPr="00BD6FD1">
        <w:rPr>
          <w:rFonts w:ascii="Calibri" w:hAnsi="Calibri"/>
          <w:b/>
          <w:noProof/>
          <w:sz w:val="22"/>
          <w:szCs w:val="22"/>
        </w:rPr>
        <w:t xml:space="preserve">Curriculum </w:t>
      </w:r>
      <w:r w:rsidR="003B3280">
        <w:rPr>
          <w:rFonts w:ascii="Calibri" w:hAnsi="Calibri"/>
          <w:b/>
          <w:noProof/>
          <w:sz w:val="22"/>
          <w:szCs w:val="22"/>
        </w:rPr>
        <w:t xml:space="preserve">Evaluation and </w:t>
      </w:r>
      <w:r w:rsidR="008177E1" w:rsidRPr="00BD6FD1">
        <w:rPr>
          <w:rFonts w:ascii="Calibri" w:hAnsi="Calibri"/>
          <w:b/>
          <w:noProof/>
          <w:sz w:val="22"/>
          <w:szCs w:val="22"/>
        </w:rPr>
        <w:t>Improvement</w:t>
      </w:r>
    </w:p>
    <w:p w14:paraId="693412DC" w14:textId="1FE95A61" w:rsidR="00DB4DF7" w:rsidRDefault="003B3280" w:rsidP="008177E1">
      <w:pPr>
        <w:rPr>
          <w:rFonts w:ascii="Calibri" w:hAnsi="Calibri"/>
        </w:rPr>
      </w:pPr>
      <w:r w:rsidRPr="003B3280">
        <w:rPr>
          <w:rFonts w:ascii="Calibri" w:hAnsi="Calibri"/>
        </w:rPr>
        <w:t>The program must collect and analyze aggregate data on student competency attainment. The results of the evaluation must be used to improve the curriculum to enhance the quality of education provided.</w:t>
      </w:r>
    </w:p>
    <w:p w14:paraId="290075FF" w14:textId="77777777" w:rsidR="00CC1EF7" w:rsidRPr="008177E1" w:rsidRDefault="00CC1EF7" w:rsidP="008177E1">
      <w:pPr>
        <w:rPr>
          <w:rFonts w:ascii="Calibri" w:hAnsi="Calibri"/>
          <w:b/>
        </w:rPr>
      </w:pPr>
    </w:p>
    <w:p w14:paraId="0DC47DB5" w14:textId="699CD723"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5F71E4">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w:t>
      </w:r>
      <w:r w:rsidR="004F14B9">
        <w:rPr>
          <w:rFonts w:ascii="Calibri" w:hAnsi="Calibri"/>
        </w:rPr>
        <w:t>ACEND-required</w:t>
      </w:r>
      <w:r>
        <w:rPr>
          <w:rFonts w:ascii="Calibri" w:hAnsi="Calibri"/>
        </w:rPr>
        <w:t xml:space="preserve"> templates. </w:t>
      </w:r>
    </w:p>
    <w:p w14:paraId="46173EED" w14:textId="77777777" w:rsidR="002C786D" w:rsidRPr="00EA61B4" w:rsidRDefault="002C786D" w:rsidP="002C786D">
      <w:pPr>
        <w:pStyle w:val="BodyText"/>
        <w:rPr>
          <w:rFonts w:ascii="Calibri" w:hAnsi="Calibri"/>
        </w:rPr>
      </w:pPr>
    </w:p>
    <w:p w14:paraId="04D5F074" w14:textId="5F92D77D" w:rsidR="002C786D" w:rsidRPr="00EA61B4" w:rsidRDefault="008177E1" w:rsidP="006A030A">
      <w:pPr>
        <w:pStyle w:val="GuidelineTitle"/>
        <w:ind w:left="360"/>
        <w:rPr>
          <w:rFonts w:ascii="Calibri" w:hAnsi="Calibri"/>
          <w:szCs w:val="20"/>
        </w:rPr>
      </w:pPr>
      <w:r>
        <w:rPr>
          <w:rFonts w:ascii="Calibri" w:hAnsi="Calibri"/>
          <w:szCs w:val="20"/>
        </w:rPr>
        <w:t xml:space="preserve">Required Element </w:t>
      </w:r>
      <w:r w:rsidR="00CC1EF7">
        <w:rPr>
          <w:rFonts w:ascii="Calibri" w:hAnsi="Calibri"/>
          <w:szCs w:val="20"/>
        </w:rPr>
        <w:t>4</w:t>
      </w:r>
      <w:r>
        <w:rPr>
          <w:rFonts w:ascii="Calibri" w:hAnsi="Calibri"/>
          <w:szCs w:val="20"/>
        </w:rPr>
        <w:t>.1</w:t>
      </w:r>
    </w:p>
    <w:p w14:paraId="75821718" w14:textId="77777777" w:rsidR="003B3280" w:rsidRPr="003B3280" w:rsidRDefault="003B3280" w:rsidP="003B3280">
      <w:pPr>
        <w:spacing w:after="120" w:line="259" w:lineRule="auto"/>
        <w:ind w:left="360" w:firstLine="18"/>
        <w:rPr>
          <w:rFonts w:ascii="Calibri" w:hAnsi="Calibri" w:cstheme="minorHAnsi"/>
          <w:szCs w:val="20"/>
        </w:rPr>
      </w:pPr>
      <w:r w:rsidRPr="003B3280">
        <w:rPr>
          <w:rFonts w:ascii="Calibri" w:hAnsi="Calibri" w:cstheme="minorHAnsi"/>
          <w:szCs w:val="20"/>
        </w:rPr>
        <w:t xml:space="preserve">Formal curriculum review must routinely occur. </w:t>
      </w:r>
      <w:bookmarkStart w:id="58" w:name="_Hlk202252633"/>
      <w:r w:rsidRPr="003B3280">
        <w:rPr>
          <w:rFonts w:ascii="Calibri" w:hAnsi="Calibri" w:cstheme="minorHAnsi"/>
          <w:szCs w:val="20"/>
        </w:rPr>
        <w:t xml:space="preserve">The program must collect and analyze aggregate data on </w:t>
      </w:r>
      <w:bookmarkStart w:id="59" w:name="_Hlk185241983"/>
      <w:r w:rsidRPr="003B3280">
        <w:rPr>
          <w:rFonts w:ascii="Calibri" w:hAnsi="Calibri" w:cstheme="minorHAnsi"/>
          <w:szCs w:val="20"/>
        </w:rPr>
        <w:t xml:space="preserve">how the curriculum </w:t>
      </w:r>
      <w:bookmarkEnd w:id="59"/>
      <w:r w:rsidRPr="003B3280">
        <w:rPr>
          <w:rFonts w:ascii="Calibri" w:hAnsi="Calibri" w:cstheme="minorHAnsi"/>
          <w:szCs w:val="20"/>
        </w:rPr>
        <w:t>prepares students for RDN programs. The results of the aggregate data must be used to evaluate and improve the curriculum to enhance the quality of education provided</w:t>
      </w:r>
      <w:bookmarkEnd w:id="58"/>
      <w:r w:rsidRPr="003B3280">
        <w:rPr>
          <w:rFonts w:ascii="Calibri" w:hAnsi="Calibri" w:cstheme="minorHAnsi"/>
          <w:szCs w:val="20"/>
        </w:rPr>
        <w:t xml:space="preserve">: </w:t>
      </w:r>
    </w:p>
    <w:p w14:paraId="1ABCE2B1" w14:textId="77777777" w:rsidR="003B3280" w:rsidRPr="003B3280" w:rsidRDefault="003B3280" w:rsidP="003B3280">
      <w:pPr>
        <w:numPr>
          <w:ilvl w:val="0"/>
          <w:numId w:val="18"/>
        </w:numPr>
        <w:spacing w:after="80" w:line="259" w:lineRule="auto"/>
        <w:ind w:left="792"/>
        <w:rPr>
          <w:rFonts w:ascii="Calibri" w:hAnsi="Calibri" w:cstheme="minorHAnsi"/>
          <w:szCs w:val="20"/>
        </w:rPr>
      </w:pPr>
      <w:r w:rsidRPr="003B3280">
        <w:rPr>
          <w:rFonts w:ascii="Calibri" w:hAnsi="Calibri" w:cstheme="minorHAnsi"/>
          <w:szCs w:val="20"/>
        </w:rPr>
        <w:t>Determine strengths and areas for improvement</w:t>
      </w:r>
    </w:p>
    <w:p w14:paraId="5B51543A" w14:textId="77777777" w:rsidR="003B3280" w:rsidRPr="003B3280" w:rsidRDefault="003B3280" w:rsidP="003B3280">
      <w:pPr>
        <w:numPr>
          <w:ilvl w:val="0"/>
          <w:numId w:val="18"/>
        </w:numPr>
        <w:spacing w:after="80" w:line="259" w:lineRule="auto"/>
        <w:ind w:left="792"/>
        <w:rPr>
          <w:rFonts w:ascii="Calibri" w:hAnsi="Calibri" w:cstheme="minorHAnsi"/>
          <w:szCs w:val="20"/>
        </w:rPr>
      </w:pPr>
      <w:r w:rsidRPr="003B3280">
        <w:rPr>
          <w:rFonts w:ascii="Calibri" w:hAnsi="Calibri" w:cstheme="minorHAnsi"/>
          <w:szCs w:val="20"/>
        </w:rPr>
        <w:t>Include input from students and other individuals as appropriate</w:t>
      </w:r>
    </w:p>
    <w:p w14:paraId="36FD1F9C" w14:textId="62588A7C" w:rsidR="003B3280" w:rsidRDefault="003B3280" w:rsidP="003B3280">
      <w:pPr>
        <w:numPr>
          <w:ilvl w:val="0"/>
          <w:numId w:val="18"/>
        </w:numPr>
        <w:spacing w:after="80" w:line="259" w:lineRule="auto"/>
        <w:ind w:left="792"/>
        <w:rPr>
          <w:rFonts w:ascii="Calibri" w:hAnsi="Calibri" w:cstheme="minorHAnsi"/>
          <w:szCs w:val="20"/>
        </w:rPr>
      </w:pPr>
      <w:r w:rsidRPr="003B3280">
        <w:rPr>
          <w:rFonts w:ascii="Calibri" w:hAnsi="Calibri" w:cstheme="minorHAnsi"/>
          <w:szCs w:val="20"/>
        </w:rPr>
        <w:t>Include assessment of comparability of educational experiences and consistency of competency achievement when different courses</w:t>
      </w:r>
      <w:r w:rsidR="00363AA9">
        <w:rPr>
          <w:rFonts w:ascii="Calibri" w:hAnsi="Calibri" w:cstheme="minorHAnsi"/>
          <w:szCs w:val="20"/>
        </w:rPr>
        <w:t xml:space="preserve"> or</w:t>
      </w:r>
      <w:r w:rsidRPr="003B3280">
        <w:rPr>
          <w:rFonts w:ascii="Calibri" w:hAnsi="Calibri" w:cstheme="minorHAnsi"/>
          <w:szCs w:val="20"/>
        </w:rPr>
        <w:t xml:space="preserve"> delivery methods (such as distance education) are used to accomplish the same educational objectives</w:t>
      </w:r>
    </w:p>
    <w:p w14:paraId="3EC5185C" w14:textId="7EA910F9" w:rsidR="00CC1EF7" w:rsidRPr="003B3280" w:rsidRDefault="003B3280" w:rsidP="003B3280">
      <w:pPr>
        <w:numPr>
          <w:ilvl w:val="0"/>
          <w:numId w:val="18"/>
        </w:numPr>
        <w:spacing w:after="80" w:line="259" w:lineRule="auto"/>
        <w:ind w:left="792"/>
        <w:rPr>
          <w:rFonts w:ascii="Calibri" w:hAnsi="Calibri" w:cstheme="minorHAnsi"/>
          <w:szCs w:val="20"/>
        </w:rPr>
      </w:pPr>
      <w:r w:rsidRPr="003B3280">
        <w:rPr>
          <w:rFonts w:ascii="Calibri" w:hAnsi="Calibri" w:cstheme="minorHAnsi"/>
          <w:szCs w:val="20"/>
        </w:rPr>
        <w:t>Take actions to maintain or improve student learning.</w:t>
      </w:r>
    </w:p>
    <w:p w14:paraId="2A445318" w14:textId="64357B7C" w:rsidR="00CC1EF7" w:rsidRDefault="00CC1EF7" w:rsidP="00CC1EF7">
      <w:pPr>
        <w:pStyle w:val="GuidelineText"/>
        <w:rPr>
          <w:rFonts w:ascii="Calibri" w:hAnsi="Calibri"/>
          <w:b/>
          <w:szCs w:val="20"/>
        </w:rPr>
      </w:pPr>
      <w:bookmarkStart w:id="60" w:name="_Hlk72999837"/>
      <w:r>
        <w:rPr>
          <w:rFonts w:ascii="Calibri" w:hAnsi="Calibri"/>
          <w:b/>
          <w:szCs w:val="20"/>
        </w:rPr>
        <w:t>N</w:t>
      </w:r>
      <w:r w:rsidRPr="00A06DC8">
        <w:rPr>
          <w:rFonts w:ascii="Calibri" w:hAnsi="Calibri"/>
          <w:b/>
          <w:szCs w:val="20"/>
        </w:rPr>
        <w:t>arrative:</w:t>
      </w:r>
    </w:p>
    <w:p w14:paraId="39DA5D69" w14:textId="77777777" w:rsidR="003B3280" w:rsidRPr="003B3280" w:rsidRDefault="003B3280" w:rsidP="00DA1C49">
      <w:pPr>
        <w:pStyle w:val="GuidelineText"/>
        <w:numPr>
          <w:ilvl w:val="0"/>
          <w:numId w:val="22"/>
        </w:numPr>
        <w:rPr>
          <w:rFonts w:ascii="Calibri" w:hAnsi="Calibri"/>
          <w:szCs w:val="20"/>
        </w:rPr>
      </w:pPr>
      <w:bookmarkStart w:id="61" w:name="_Hlk80355307"/>
      <w:r w:rsidRPr="003B3280">
        <w:rPr>
          <w:rFonts w:ascii="Calibri" w:hAnsi="Calibri"/>
          <w:szCs w:val="20"/>
        </w:rPr>
        <w:t xml:space="preserve">Describe how aggregate data on competency attainment prior to remediation were collected and analyzed for use in curricular review and improvement. </w:t>
      </w:r>
      <w:r w:rsidRPr="00FB23B3">
        <w:rPr>
          <w:rFonts w:ascii="Calibri" w:hAnsi="Calibri"/>
          <w:i/>
          <w:iCs/>
          <w:szCs w:val="20"/>
        </w:rPr>
        <w:t>[Programs applying for candidacy must describe how the process will occur]</w:t>
      </w:r>
      <w:r w:rsidRPr="003B3280">
        <w:rPr>
          <w:rFonts w:ascii="Calibri" w:hAnsi="Calibri"/>
          <w:szCs w:val="20"/>
        </w:rPr>
        <w:t>.</w:t>
      </w:r>
    </w:p>
    <w:p w14:paraId="093E4729" w14:textId="425A1605"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Analyze the extent to which students achieved the competencies since the last accreditation review</w:t>
      </w:r>
      <w:r w:rsidR="00FB23B3">
        <w:rPr>
          <w:rFonts w:ascii="Calibri" w:hAnsi="Calibri"/>
          <w:szCs w:val="20"/>
        </w:rPr>
        <w:t>.</w:t>
      </w:r>
      <w:r w:rsidRPr="003B3280">
        <w:rPr>
          <w:rFonts w:ascii="Calibri" w:hAnsi="Calibri"/>
          <w:szCs w:val="20"/>
        </w:rPr>
        <w:t xml:space="preserve"> </w:t>
      </w:r>
      <w:r w:rsidRPr="00FB23B3">
        <w:rPr>
          <w:rFonts w:ascii="Calibri" w:hAnsi="Calibri"/>
          <w:i/>
          <w:iCs/>
          <w:szCs w:val="20"/>
        </w:rPr>
        <w:t>[Not applicable to programs applying for candidacy]</w:t>
      </w:r>
      <w:r w:rsidRPr="003B3280">
        <w:rPr>
          <w:rFonts w:ascii="Calibri" w:hAnsi="Calibri"/>
          <w:szCs w:val="20"/>
        </w:rPr>
        <w:t>.</w:t>
      </w:r>
    </w:p>
    <w:p w14:paraId="353CA458" w14:textId="150B9E54"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Describe the curriculum review process including timeframe and how input from students is incorporated</w:t>
      </w:r>
      <w:r w:rsidR="00FB23B3">
        <w:rPr>
          <w:rFonts w:ascii="Calibri" w:hAnsi="Calibri"/>
          <w:szCs w:val="20"/>
        </w:rPr>
        <w:t>.</w:t>
      </w:r>
      <w:r w:rsidRPr="003B3280">
        <w:rPr>
          <w:rFonts w:ascii="Calibri" w:hAnsi="Calibri"/>
          <w:szCs w:val="20"/>
        </w:rPr>
        <w:t xml:space="preserve"> </w:t>
      </w:r>
      <w:r w:rsidRPr="00FB23B3">
        <w:rPr>
          <w:rFonts w:ascii="Calibri" w:hAnsi="Calibri"/>
          <w:i/>
          <w:iCs/>
          <w:szCs w:val="20"/>
        </w:rPr>
        <w:t>[Programs applying for candidacy must describe how the curriculum review process will occur]</w:t>
      </w:r>
      <w:r w:rsidRPr="003B3280">
        <w:rPr>
          <w:rFonts w:ascii="Calibri" w:hAnsi="Calibri"/>
          <w:szCs w:val="20"/>
        </w:rPr>
        <w:t xml:space="preserve">. </w:t>
      </w:r>
    </w:p>
    <w:p w14:paraId="7279A380"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 xml:space="preserve">State curriculum strengths and areas for improvement and discuss how results of program evaluation and competency assessment were used to determine strengths and limitations. </w:t>
      </w:r>
      <w:r w:rsidRPr="00FB23B3">
        <w:rPr>
          <w:rFonts w:ascii="Calibri" w:hAnsi="Calibri"/>
          <w:i/>
          <w:iCs/>
          <w:szCs w:val="20"/>
        </w:rPr>
        <w:t>[Not applicable to programs applying for candidacy]</w:t>
      </w:r>
      <w:r w:rsidRPr="003B3280">
        <w:rPr>
          <w:rFonts w:ascii="Calibri" w:hAnsi="Calibri"/>
          <w:szCs w:val="20"/>
        </w:rPr>
        <w:t>.</w:t>
      </w:r>
    </w:p>
    <w:p w14:paraId="3F82560B"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 xml:space="preserve">Analyze the strengths and limitations of the assessment process since the last accreditation review. </w:t>
      </w:r>
      <w:r w:rsidRPr="00FB23B3">
        <w:rPr>
          <w:rFonts w:ascii="Calibri" w:hAnsi="Calibri"/>
          <w:i/>
          <w:iCs/>
          <w:szCs w:val="20"/>
        </w:rPr>
        <w:t>[Not applicable to programs applying for candidacy]</w:t>
      </w:r>
      <w:r w:rsidRPr="003B3280">
        <w:rPr>
          <w:rFonts w:ascii="Calibri" w:hAnsi="Calibri"/>
          <w:szCs w:val="20"/>
        </w:rPr>
        <w:t>.</w:t>
      </w:r>
    </w:p>
    <w:p w14:paraId="062BB73F" w14:textId="64E48925"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Discuss how comparability of educational experiences and consistency of learning outcomes are assessed and maintained</w:t>
      </w:r>
      <w:r w:rsidR="00C07A21">
        <w:rPr>
          <w:rFonts w:ascii="Calibri" w:hAnsi="Calibri"/>
          <w:szCs w:val="20"/>
        </w:rPr>
        <w:t>,</w:t>
      </w:r>
      <w:r w:rsidRPr="003B3280">
        <w:rPr>
          <w:rFonts w:ascii="Calibri" w:hAnsi="Calibri"/>
          <w:szCs w:val="20"/>
        </w:rPr>
        <w:t xml:space="preserve"> including those offered through distance education, if applicable </w:t>
      </w:r>
      <w:r w:rsidRPr="00FB23B3">
        <w:rPr>
          <w:rFonts w:ascii="Calibri" w:hAnsi="Calibri"/>
          <w:i/>
          <w:iCs/>
          <w:szCs w:val="20"/>
        </w:rPr>
        <w:t>[Programs applying for candidacy must describe plans to ensure comparability of educational experiences and consistency of learning outcomes].</w:t>
      </w:r>
    </w:p>
    <w:p w14:paraId="562197CB"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 xml:space="preserve">Provide examples of how the curriculum review process has resulted in actions to maintain or improve student learning. </w:t>
      </w:r>
      <w:r w:rsidRPr="00FB23B3">
        <w:rPr>
          <w:rFonts w:ascii="Calibri" w:hAnsi="Calibri"/>
          <w:i/>
          <w:iCs/>
          <w:szCs w:val="20"/>
        </w:rPr>
        <w:t>[Not applicable to programs applying for candidacy]</w:t>
      </w:r>
      <w:r w:rsidRPr="003B3280">
        <w:rPr>
          <w:rFonts w:ascii="Calibri" w:hAnsi="Calibri"/>
          <w:szCs w:val="20"/>
        </w:rPr>
        <w:t>.</w:t>
      </w:r>
    </w:p>
    <w:p w14:paraId="55D52463" w14:textId="14A7F681" w:rsidR="006B595C" w:rsidRPr="003B3280" w:rsidRDefault="003B3280" w:rsidP="00DA1C49">
      <w:pPr>
        <w:pStyle w:val="GuidelineText"/>
        <w:numPr>
          <w:ilvl w:val="0"/>
          <w:numId w:val="22"/>
        </w:numPr>
        <w:rPr>
          <w:rFonts w:ascii="Calibri" w:hAnsi="Calibri"/>
          <w:szCs w:val="20"/>
        </w:rPr>
      </w:pPr>
      <w:r w:rsidRPr="003B3280">
        <w:rPr>
          <w:rFonts w:ascii="Calibri" w:hAnsi="Calibri"/>
          <w:i/>
          <w:iCs/>
          <w:szCs w:val="20"/>
        </w:rPr>
        <w:t>[Candidacy only]</w:t>
      </w:r>
      <w:r w:rsidRPr="003B3280">
        <w:rPr>
          <w:rFonts w:ascii="Calibri" w:hAnsi="Calibri"/>
          <w:szCs w:val="20"/>
        </w:rPr>
        <w:t xml:space="preserve"> Describe how the curriculum review process will occur.</w:t>
      </w:r>
    </w:p>
    <w:bookmarkEnd w:id="61"/>
    <w:p w14:paraId="6EE29565" w14:textId="77777777" w:rsidR="00CC1EF7" w:rsidRPr="00CE6736" w:rsidRDefault="00CC1EF7" w:rsidP="00CC1EF7">
      <w:pPr>
        <w:pStyle w:val="GuidelineText"/>
        <w:ind w:left="1440"/>
        <w:rPr>
          <w:rFonts w:ascii="Calibri" w:hAnsi="Calibri"/>
          <w:i/>
          <w:szCs w:val="20"/>
        </w:rPr>
      </w:pPr>
      <w:r w:rsidRPr="00CE6736">
        <w:rPr>
          <w:rFonts w:ascii="Calibri" w:hAnsi="Calibri"/>
          <w:i/>
          <w:szCs w:val="20"/>
        </w:rPr>
        <w:t>Your response goes here.</w:t>
      </w:r>
    </w:p>
    <w:bookmarkEnd w:id="60"/>
    <w:p w14:paraId="285E7538" w14:textId="48B08D34" w:rsidR="00CC1EF7" w:rsidRDefault="00CC1EF7" w:rsidP="006A030A">
      <w:pPr>
        <w:ind w:left="360"/>
        <w:rPr>
          <w:rFonts w:ascii="Calibri" w:hAnsi="Calibri"/>
          <w:color w:val="000000"/>
          <w:szCs w:val="20"/>
        </w:rPr>
      </w:pPr>
    </w:p>
    <w:p w14:paraId="73E0B3BE" w14:textId="77777777" w:rsidR="00CD6AB7" w:rsidRDefault="00CD6AB7" w:rsidP="00CD6AB7">
      <w:pPr>
        <w:pStyle w:val="GuidelineText"/>
        <w:ind w:left="1440"/>
        <w:rPr>
          <w:rFonts w:ascii="Calibri" w:hAnsi="Calibri"/>
          <w:i/>
          <w:szCs w:val="20"/>
        </w:rPr>
      </w:pPr>
    </w:p>
    <w:p w14:paraId="621DB1D8" w14:textId="0647FF77" w:rsidR="00E53C66" w:rsidRPr="00CC5CE7" w:rsidRDefault="006A030A" w:rsidP="00CC5CE7">
      <w:pPr>
        <w:pStyle w:val="GuidelineText"/>
        <w:ind w:left="1440"/>
        <w:rPr>
          <w:rFonts w:ascii="Calibri" w:hAnsi="Calibri"/>
          <w:i/>
          <w:szCs w:val="20"/>
        </w:rPr>
      </w:pPr>
      <w:r w:rsidRPr="000334D5">
        <w:rPr>
          <w:rFonts w:ascii="Calibri" w:hAnsi="Calibri"/>
          <w:b/>
        </w:rPr>
        <w:br w:type="page"/>
      </w:r>
    </w:p>
    <w:p w14:paraId="283C8B61" w14:textId="41BCCDE5" w:rsidR="000D7F80" w:rsidRPr="00FD3A40" w:rsidRDefault="000D7F80" w:rsidP="000D7F80">
      <w:pPr>
        <w:rPr>
          <w:rFonts w:ascii="Calibri" w:hAnsi="Calibri"/>
          <w:b/>
          <w:sz w:val="24"/>
        </w:rPr>
      </w:pPr>
      <w:bookmarkStart w:id="62" w:name="_Hlk73966119"/>
      <w:r w:rsidRPr="00FD3A40">
        <w:rPr>
          <w:rFonts w:ascii="Calibri" w:hAnsi="Calibri"/>
          <w:b/>
          <w:sz w:val="24"/>
        </w:rPr>
        <w:lastRenderedPageBreak/>
        <w:t xml:space="preserve">Standard </w:t>
      </w:r>
      <w:r w:rsidR="009D58A3">
        <w:rPr>
          <w:rFonts w:ascii="Calibri" w:hAnsi="Calibri"/>
          <w:b/>
          <w:sz w:val="24"/>
        </w:rPr>
        <w:t>5</w:t>
      </w:r>
      <w:r w:rsidRPr="00FD3A40">
        <w:rPr>
          <w:rFonts w:ascii="Calibri" w:hAnsi="Calibri"/>
          <w:b/>
          <w:sz w:val="24"/>
        </w:rPr>
        <w:t>:</w:t>
      </w:r>
      <w:r w:rsidR="005F71E4">
        <w:rPr>
          <w:rFonts w:ascii="Calibri" w:hAnsi="Calibri"/>
          <w:b/>
          <w:sz w:val="24"/>
        </w:rPr>
        <w:t xml:space="preserve"> </w:t>
      </w:r>
      <w:r w:rsidR="00142DE9" w:rsidRPr="00FD3A40">
        <w:rPr>
          <w:rFonts w:ascii="Calibri" w:hAnsi="Calibri"/>
          <w:b/>
          <w:noProof/>
          <w:sz w:val="24"/>
        </w:rPr>
        <w:t>Faculty and Preceptors</w:t>
      </w:r>
    </w:p>
    <w:p w14:paraId="00FD0C0D" w14:textId="12E9ABDB" w:rsidR="00DB4DF7" w:rsidRDefault="003B3280" w:rsidP="00142DE9">
      <w:pPr>
        <w:pStyle w:val="BodyText"/>
        <w:spacing w:line="259" w:lineRule="auto"/>
        <w:rPr>
          <w:rFonts w:ascii="Calibri" w:hAnsi="Calibri"/>
        </w:rPr>
      </w:pPr>
      <w:r w:rsidRPr="003B3280">
        <w:rPr>
          <w:rFonts w:ascii="Calibri" w:hAnsi="Calibri"/>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and the advancement of their profession.</w:t>
      </w:r>
    </w:p>
    <w:bookmarkEnd w:id="62"/>
    <w:p w14:paraId="68B0B19B" w14:textId="77777777" w:rsidR="000334D5" w:rsidRPr="00733FC1" w:rsidRDefault="000334D5" w:rsidP="00142DE9">
      <w:pPr>
        <w:pStyle w:val="BodyText"/>
        <w:spacing w:line="259" w:lineRule="auto"/>
        <w:rPr>
          <w:rFonts w:ascii="Calibri" w:hAnsi="Calibri"/>
        </w:rPr>
      </w:pPr>
    </w:p>
    <w:p w14:paraId="06C3EE92" w14:textId="6DA1AA2A"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5F71E4">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w:t>
      </w:r>
      <w:r w:rsidR="004F14B9">
        <w:rPr>
          <w:rFonts w:ascii="Calibri" w:hAnsi="Calibri"/>
        </w:rPr>
        <w:t>ACEND-required</w:t>
      </w:r>
      <w:r>
        <w:rPr>
          <w:rFonts w:ascii="Calibri" w:hAnsi="Calibri"/>
        </w:rPr>
        <w:t xml:space="preserve"> templates. </w:t>
      </w:r>
    </w:p>
    <w:p w14:paraId="25A41216" w14:textId="77777777" w:rsidR="002C786D" w:rsidRPr="00EA61B4" w:rsidRDefault="002C786D" w:rsidP="002C786D">
      <w:pPr>
        <w:pStyle w:val="BodyText"/>
        <w:rPr>
          <w:rFonts w:ascii="Calibri" w:hAnsi="Calibri"/>
        </w:rPr>
      </w:pPr>
    </w:p>
    <w:p w14:paraId="22569A11" w14:textId="0B142C5D" w:rsidR="00472FE9" w:rsidRDefault="00142DE9" w:rsidP="006A030A">
      <w:pPr>
        <w:pStyle w:val="GuidelineTitle"/>
        <w:ind w:left="360"/>
        <w:rPr>
          <w:rFonts w:ascii="Calibri" w:hAnsi="Calibri"/>
          <w:szCs w:val="20"/>
        </w:rPr>
      </w:pPr>
      <w:bookmarkStart w:id="63" w:name="_Hlk73966176"/>
      <w:r>
        <w:rPr>
          <w:rFonts w:ascii="Calibri" w:hAnsi="Calibri"/>
          <w:szCs w:val="20"/>
        </w:rPr>
        <w:t xml:space="preserve">Required Element </w:t>
      </w:r>
      <w:r w:rsidR="000334D5">
        <w:rPr>
          <w:rFonts w:ascii="Calibri" w:hAnsi="Calibri"/>
          <w:szCs w:val="20"/>
        </w:rPr>
        <w:t>5</w:t>
      </w:r>
      <w:r>
        <w:rPr>
          <w:rFonts w:ascii="Calibri" w:hAnsi="Calibri"/>
          <w:szCs w:val="20"/>
        </w:rPr>
        <w:t>.1</w:t>
      </w:r>
    </w:p>
    <w:p w14:paraId="2BEE49AE" w14:textId="77777777" w:rsidR="003B3280" w:rsidRPr="003B3280" w:rsidRDefault="003B3280" w:rsidP="003B3280">
      <w:pPr>
        <w:spacing w:after="120" w:line="259" w:lineRule="auto"/>
        <w:ind w:left="360" w:firstLine="18"/>
        <w:rPr>
          <w:rFonts w:asciiTheme="minorHAnsi" w:eastAsia="Calibri" w:hAnsiTheme="minorHAnsi" w:cstheme="minorHAnsi"/>
          <w:szCs w:val="20"/>
        </w:rPr>
      </w:pPr>
      <w:r w:rsidRPr="003B3280">
        <w:rPr>
          <w:rFonts w:asciiTheme="minorHAnsi" w:hAnsiTheme="minorHAnsi" w:cstheme="minorHAnsi"/>
          <w:szCs w:val="20"/>
        </w:rPr>
        <w:t>The program must provide evidence that</w:t>
      </w:r>
      <w:r w:rsidRPr="003B3280">
        <w:rPr>
          <w:rFonts w:asciiTheme="minorHAnsi" w:eastAsia="Calibri" w:hAnsiTheme="minorHAnsi" w:cstheme="minorHAnsi"/>
          <w:szCs w:val="20"/>
        </w:rPr>
        <w:t xml:space="preserve"> qualified and appropriately credentialed faculty are sufficient to ensure implementation of the program’s curriculum and the achievement of program goals and objectives.</w:t>
      </w:r>
    </w:p>
    <w:p w14:paraId="6F8D6037" w14:textId="77777777" w:rsidR="003B3280" w:rsidRPr="003B3280" w:rsidRDefault="003B3280" w:rsidP="00DA1C49">
      <w:pPr>
        <w:numPr>
          <w:ilvl w:val="0"/>
          <w:numId w:val="49"/>
        </w:numPr>
        <w:spacing w:after="60" w:line="259" w:lineRule="auto"/>
        <w:ind w:left="810"/>
        <w:rPr>
          <w:rFonts w:asciiTheme="minorHAnsi" w:eastAsia="Calibri" w:hAnsiTheme="minorHAnsi" w:cstheme="minorHAnsi"/>
          <w:szCs w:val="20"/>
        </w:rPr>
      </w:pPr>
      <w:r w:rsidRPr="003B3280">
        <w:rPr>
          <w:rFonts w:asciiTheme="minorHAnsi" w:eastAsia="Calibri" w:hAnsiTheme="minorHAnsi" w:cstheme="minorHAnsi"/>
          <w:szCs w:val="20"/>
        </w:rPr>
        <w:t>The requirements for program faculty (faculty within the academic unit) must include the following:</w:t>
      </w:r>
    </w:p>
    <w:p w14:paraId="603B4513" w14:textId="34619EDE" w:rsidR="004D43AA" w:rsidRPr="004D43AA" w:rsidRDefault="00AC3C56" w:rsidP="00DA1C49">
      <w:pPr>
        <w:numPr>
          <w:ilvl w:val="0"/>
          <w:numId w:val="50"/>
        </w:numPr>
        <w:spacing w:before="60" w:after="60" w:line="259" w:lineRule="auto"/>
        <w:ind w:left="1166"/>
        <w:rPr>
          <w:rFonts w:asciiTheme="minorHAnsi" w:eastAsia="Calibri" w:hAnsiTheme="minorHAnsi" w:cstheme="minorHAnsi"/>
          <w:szCs w:val="20"/>
        </w:rPr>
      </w:pPr>
      <w:bookmarkStart w:id="64" w:name="_Hlk198826290"/>
      <w:r w:rsidRPr="00AC3C56">
        <w:rPr>
          <w:rFonts w:asciiTheme="minorHAnsi" w:eastAsia="Calibri" w:hAnsiTheme="minorHAnsi" w:cstheme="minorHAnsi"/>
          <w:bCs/>
          <w:spacing w:val="-2"/>
          <w:w w:val="105"/>
          <w:szCs w:val="20"/>
        </w:rPr>
        <w:t>At least one full-time faculty member, in addition to the program director</w:t>
      </w:r>
      <w:bookmarkEnd w:id="64"/>
      <w:r w:rsidRPr="00AC3C56">
        <w:rPr>
          <w:rFonts w:asciiTheme="minorHAnsi" w:eastAsia="Calibri" w:hAnsiTheme="minorHAnsi" w:cstheme="minorHAnsi"/>
          <w:bCs/>
          <w:spacing w:val="-2"/>
          <w:w w:val="105"/>
          <w:szCs w:val="20"/>
        </w:rPr>
        <w:t>. A credential as a registered dietitian nutritionist by the Commission on Dietetic Registration is not required. The faculty member must be credentialed by the country’s professional association or regulatory board for nutrition or dietetics, if such an association or board exists.</w:t>
      </w:r>
    </w:p>
    <w:p w14:paraId="2C53401B" w14:textId="581CB43C" w:rsidR="003B3280" w:rsidRPr="003B3280" w:rsidRDefault="003B3280" w:rsidP="00DA1C49">
      <w:pPr>
        <w:numPr>
          <w:ilvl w:val="0"/>
          <w:numId w:val="50"/>
        </w:numPr>
        <w:spacing w:before="60" w:after="60" w:line="259" w:lineRule="auto"/>
        <w:ind w:left="1166"/>
        <w:rPr>
          <w:rFonts w:asciiTheme="minorHAnsi" w:eastAsia="Calibri" w:hAnsiTheme="minorHAnsi" w:cstheme="minorHAnsi"/>
          <w:szCs w:val="20"/>
        </w:rPr>
      </w:pPr>
      <w:r w:rsidRPr="003B3280">
        <w:rPr>
          <w:rFonts w:asciiTheme="minorHAnsi" w:eastAsia="Calibri" w:hAnsiTheme="minorHAnsi" w:cstheme="minorHAnsi"/>
          <w:szCs w:val="20"/>
        </w:rPr>
        <w:t xml:space="preserve">Program faculty must meet the sponsoring institution’s criteria for </w:t>
      </w:r>
      <w:proofErr w:type="gramStart"/>
      <w:r w:rsidRPr="003B3280">
        <w:rPr>
          <w:rFonts w:asciiTheme="minorHAnsi" w:eastAsia="Calibri" w:hAnsiTheme="minorHAnsi" w:cstheme="minorHAnsi"/>
          <w:szCs w:val="20"/>
        </w:rPr>
        <w:t>appointment</w:t>
      </w:r>
      <w:proofErr w:type="gramEnd"/>
      <w:r w:rsidRPr="003B3280">
        <w:rPr>
          <w:rFonts w:asciiTheme="minorHAnsi" w:eastAsia="Calibri" w:hAnsiTheme="minorHAnsi" w:cstheme="minorHAnsi"/>
          <w:szCs w:val="20"/>
        </w:rPr>
        <w:t xml:space="preserve"> and have sufficient education in a field related to the subject in which they teach or must meet the institution’s policy for education and/or equivalent experience</w:t>
      </w:r>
    </w:p>
    <w:p w14:paraId="10CF0D99" w14:textId="77777777" w:rsidR="003B3280" w:rsidRPr="003B3280" w:rsidRDefault="003B3280" w:rsidP="00DA1C49">
      <w:pPr>
        <w:numPr>
          <w:ilvl w:val="0"/>
          <w:numId w:val="50"/>
        </w:numPr>
        <w:spacing w:before="60" w:after="60" w:line="259" w:lineRule="auto"/>
        <w:ind w:left="1166"/>
        <w:rPr>
          <w:rFonts w:asciiTheme="minorHAnsi" w:eastAsia="Calibri" w:hAnsiTheme="minorHAnsi" w:cstheme="minorHAnsi"/>
          <w:szCs w:val="20"/>
        </w:rPr>
      </w:pPr>
      <w:r w:rsidRPr="003B3280">
        <w:rPr>
          <w:rFonts w:asciiTheme="minorHAnsi" w:eastAsia="Calibri" w:hAnsiTheme="minorHAnsi" w:cstheme="minorHAnsi"/>
          <w:szCs w:val="20"/>
        </w:rPr>
        <w:t>Program faculty, including the program director, must show evidence of continuing competence and ongoing professional development appropriate to their teaching responsibilities</w:t>
      </w:r>
    </w:p>
    <w:p w14:paraId="72496C7D" w14:textId="77777777" w:rsidR="003B3280" w:rsidRPr="003B3280" w:rsidRDefault="003B3280" w:rsidP="00DA1C49">
      <w:pPr>
        <w:numPr>
          <w:ilvl w:val="0"/>
          <w:numId w:val="50"/>
        </w:numPr>
        <w:spacing w:before="60" w:after="60" w:line="259" w:lineRule="auto"/>
        <w:ind w:left="1166"/>
        <w:rPr>
          <w:rFonts w:asciiTheme="minorHAnsi" w:eastAsia="Calibri" w:hAnsiTheme="minorHAnsi" w:cstheme="minorHAnsi"/>
          <w:szCs w:val="20"/>
        </w:rPr>
      </w:pPr>
      <w:r w:rsidRPr="003B3280">
        <w:rPr>
          <w:rFonts w:asciiTheme="minorHAnsi" w:eastAsia="Calibri" w:hAnsiTheme="minorHAnsi" w:cstheme="minorHAnsi"/>
          <w:szCs w:val="20"/>
        </w:rPr>
        <w:t>Program faculty must be provided orientation to competency-based education. the program’s mission, goals, and objectives, and the ACEND Standards and required competencies</w:t>
      </w:r>
      <w:bookmarkStart w:id="65" w:name="_Hlk40710321"/>
    </w:p>
    <w:p w14:paraId="05D3E350" w14:textId="77777777" w:rsidR="003B3280" w:rsidRPr="003B3280" w:rsidRDefault="003B3280" w:rsidP="00DA1C49">
      <w:pPr>
        <w:numPr>
          <w:ilvl w:val="0"/>
          <w:numId w:val="50"/>
        </w:numPr>
        <w:spacing w:before="60" w:after="60" w:line="259" w:lineRule="auto"/>
        <w:ind w:left="1166"/>
        <w:rPr>
          <w:rFonts w:asciiTheme="minorHAnsi" w:eastAsia="Calibri" w:hAnsiTheme="minorHAnsi" w:cstheme="minorHAnsi"/>
          <w:szCs w:val="20"/>
        </w:rPr>
      </w:pPr>
      <w:r w:rsidRPr="003B3280">
        <w:rPr>
          <w:rFonts w:asciiTheme="minorHAnsi" w:eastAsia="Calibri" w:hAnsiTheme="minorHAnsi" w:cstheme="minorHAnsi"/>
          <w:szCs w:val="20"/>
        </w:rPr>
        <w:t xml:space="preserve">Program faculty must be trained in the use of distance education </w:t>
      </w:r>
      <w:r w:rsidRPr="003B3280">
        <w:rPr>
          <w:rFonts w:asciiTheme="minorHAnsi" w:eastAsia="Calibri" w:hAnsiTheme="minorHAnsi" w:cstheme="minorHAnsi"/>
          <w:color w:val="000000" w:themeColor="text1"/>
          <w:szCs w:val="20"/>
        </w:rPr>
        <w:t>pedagogy and recommended practices</w:t>
      </w:r>
      <w:bookmarkEnd w:id="65"/>
    </w:p>
    <w:p w14:paraId="2CC416C1" w14:textId="1E55410B" w:rsidR="003B3280" w:rsidRPr="003B3280" w:rsidRDefault="003F5D00" w:rsidP="00DA1C49">
      <w:pPr>
        <w:numPr>
          <w:ilvl w:val="0"/>
          <w:numId w:val="50"/>
        </w:numPr>
        <w:spacing w:after="120" w:line="259" w:lineRule="auto"/>
        <w:ind w:left="1170"/>
        <w:rPr>
          <w:rFonts w:asciiTheme="minorHAnsi" w:eastAsia="Calibri" w:hAnsiTheme="minorHAnsi" w:cstheme="minorHAnsi"/>
          <w:szCs w:val="20"/>
        </w:rPr>
      </w:pPr>
      <w:r w:rsidRPr="003F5D00">
        <w:rPr>
          <w:rFonts w:asciiTheme="minorHAnsi" w:eastAsia="Calibri" w:hAnsiTheme="minorHAnsi"/>
          <w:bCs/>
          <w:szCs w:val="20"/>
        </w:rPr>
        <w:t>The Nutrition Care Process component must be taught by a faculty credentialed by the country’s professional association or regulatory board for nutrition or dietetics, if such an association or board exists.</w:t>
      </w:r>
    </w:p>
    <w:p w14:paraId="79A9C7C5" w14:textId="77777777" w:rsidR="003B3280" w:rsidRPr="003B3280" w:rsidRDefault="003B3280" w:rsidP="00DA1C49">
      <w:pPr>
        <w:numPr>
          <w:ilvl w:val="0"/>
          <w:numId w:val="49"/>
        </w:numPr>
        <w:tabs>
          <w:tab w:val="left" w:pos="450"/>
        </w:tabs>
        <w:spacing w:before="100" w:beforeAutospacing="1" w:after="60" w:line="259" w:lineRule="auto"/>
        <w:ind w:left="810"/>
        <w:rPr>
          <w:rFonts w:asciiTheme="minorHAnsi" w:eastAsia="Calibri" w:hAnsiTheme="minorHAnsi" w:cstheme="minorHAnsi"/>
          <w:szCs w:val="20"/>
        </w:rPr>
      </w:pPr>
      <w:r w:rsidRPr="003B3280">
        <w:rPr>
          <w:rFonts w:asciiTheme="minorHAnsi" w:eastAsia="Calibri" w:hAnsiTheme="minorHAnsi" w:cstheme="minorHAnsi"/>
          <w:szCs w:val="20"/>
        </w:rPr>
        <w:t>Formal evaluation of program faculty must routinely occur:</w:t>
      </w:r>
    </w:p>
    <w:p w14:paraId="40FCB186" w14:textId="77777777" w:rsidR="003B3280" w:rsidRPr="003B3280" w:rsidRDefault="003B3280" w:rsidP="00DA1C49">
      <w:pPr>
        <w:numPr>
          <w:ilvl w:val="0"/>
          <w:numId w:val="51"/>
        </w:numPr>
        <w:spacing w:before="60" w:after="60" w:line="259" w:lineRule="auto"/>
        <w:ind w:left="1166"/>
        <w:rPr>
          <w:rFonts w:asciiTheme="minorHAnsi" w:hAnsiTheme="minorHAnsi" w:cstheme="minorHAnsi"/>
          <w:szCs w:val="20"/>
        </w:rPr>
      </w:pPr>
      <w:r w:rsidRPr="003B3280">
        <w:rPr>
          <w:rFonts w:asciiTheme="minorHAnsi" w:eastAsia="Calibri" w:hAnsiTheme="minorHAnsi" w:cstheme="minorHAnsi"/>
          <w:szCs w:val="20"/>
        </w:rPr>
        <w:t>The program must have a process for periodic review, including input from students, of the effectiveness of faculty</w:t>
      </w:r>
    </w:p>
    <w:p w14:paraId="7E421788" w14:textId="4B135DA7" w:rsidR="000334D5" w:rsidRPr="0073520F" w:rsidRDefault="003B3280" w:rsidP="00DA1C49">
      <w:pPr>
        <w:numPr>
          <w:ilvl w:val="0"/>
          <w:numId w:val="51"/>
        </w:numPr>
        <w:spacing w:before="60" w:after="60" w:line="259" w:lineRule="auto"/>
        <w:ind w:left="1166"/>
        <w:rPr>
          <w:rFonts w:asciiTheme="minorHAnsi" w:hAnsiTheme="minorHAnsi" w:cstheme="minorHAnsi"/>
          <w:szCs w:val="20"/>
        </w:rPr>
      </w:pPr>
      <w:r w:rsidRPr="00A5450A">
        <w:rPr>
          <w:rFonts w:asciiTheme="minorHAnsi" w:eastAsiaTheme="minorHAnsi" w:hAnsiTheme="minorHAnsi" w:cstheme="minorHAnsi"/>
          <w:szCs w:val="20"/>
        </w:rPr>
        <w:t>Program faculty must receive feedback and training as needed, based on program evaluation and input from students.</w:t>
      </w:r>
    </w:p>
    <w:p w14:paraId="488DADD9" w14:textId="10632B30" w:rsidR="000334D5" w:rsidRPr="00CE6736" w:rsidRDefault="000334D5" w:rsidP="000334D5">
      <w:pPr>
        <w:pStyle w:val="GuidelineText"/>
        <w:rPr>
          <w:rFonts w:ascii="Calibri" w:hAnsi="Calibri"/>
          <w:szCs w:val="20"/>
        </w:rPr>
      </w:pPr>
      <w:bookmarkStart w:id="66" w:name="_Hlk73000864"/>
      <w:r>
        <w:rPr>
          <w:rFonts w:ascii="Calibri" w:hAnsi="Calibri"/>
          <w:b/>
          <w:szCs w:val="20"/>
        </w:rPr>
        <w:t>N</w:t>
      </w:r>
      <w:r w:rsidRPr="00A06DC8">
        <w:rPr>
          <w:rFonts w:ascii="Calibri" w:hAnsi="Calibri"/>
          <w:b/>
          <w:szCs w:val="20"/>
        </w:rPr>
        <w:t>arrative:</w:t>
      </w:r>
      <w:r w:rsidR="005F71E4">
        <w:rPr>
          <w:rFonts w:ascii="Calibri" w:hAnsi="Calibri"/>
          <w:szCs w:val="20"/>
        </w:rPr>
        <w:t xml:space="preserve"> </w:t>
      </w:r>
    </w:p>
    <w:p w14:paraId="5F1B6087" w14:textId="77777777" w:rsidR="003B3280" w:rsidRPr="003B3280" w:rsidRDefault="003B3280" w:rsidP="00DA1C49">
      <w:pPr>
        <w:pStyle w:val="GuidelineText"/>
        <w:numPr>
          <w:ilvl w:val="0"/>
          <w:numId w:val="22"/>
        </w:numPr>
        <w:rPr>
          <w:rFonts w:ascii="Calibri" w:hAnsi="Calibri"/>
          <w:szCs w:val="20"/>
        </w:rPr>
      </w:pPr>
      <w:bookmarkStart w:id="67" w:name="_Hlk80614421"/>
      <w:r w:rsidRPr="003B3280">
        <w:rPr>
          <w:rFonts w:ascii="Calibri" w:hAnsi="Calibri"/>
          <w:szCs w:val="20"/>
        </w:rPr>
        <w:t xml:space="preserve">Discuss the adequacy of qualified and credentialed faculty to ensure implementation of the program’s curriculum and achievement of program goals and objectives. </w:t>
      </w:r>
    </w:p>
    <w:p w14:paraId="3852FDE0"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Describe the process used to ensure the faculty are qualified for their role in the program.</w:t>
      </w:r>
    </w:p>
    <w:p w14:paraId="62E24441"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 xml:space="preserve">Describe the sponsoring </w:t>
      </w:r>
      <w:proofErr w:type="gramStart"/>
      <w:r w:rsidRPr="003B3280">
        <w:rPr>
          <w:rFonts w:ascii="Calibri" w:hAnsi="Calibri"/>
          <w:szCs w:val="20"/>
        </w:rPr>
        <w:t>institution‘</w:t>
      </w:r>
      <w:proofErr w:type="gramEnd"/>
      <w:r w:rsidRPr="003B3280">
        <w:rPr>
          <w:rFonts w:ascii="Calibri" w:hAnsi="Calibri"/>
          <w:szCs w:val="20"/>
        </w:rPr>
        <w:t xml:space="preserve">s criteria for faculty </w:t>
      </w:r>
      <w:proofErr w:type="gramStart"/>
      <w:r w:rsidRPr="003B3280">
        <w:rPr>
          <w:rFonts w:ascii="Calibri" w:hAnsi="Calibri"/>
          <w:szCs w:val="20"/>
        </w:rPr>
        <w:t>appointment</w:t>
      </w:r>
      <w:proofErr w:type="gramEnd"/>
      <w:r w:rsidRPr="003B3280">
        <w:rPr>
          <w:rFonts w:ascii="Calibri" w:hAnsi="Calibri"/>
          <w:szCs w:val="20"/>
        </w:rPr>
        <w:t xml:space="preserve"> and how the program ensures that faculty meet those criteria. </w:t>
      </w:r>
    </w:p>
    <w:p w14:paraId="1D614F33"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Describe the process used to ensure faculty’s continued competence is appropriate to the teaching responsibilities.</w:t>
      </w:r>
    </w:p>
    <w:p w14:paraId="39282C59" w14:textId="6FC08D38"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 xml:space="preserve">Describe the orientation, including the process and timeline, for new program faculty members to competency-based education, the program’s mission, goals, objectives, and ACEND </w:t>
      </w:r>
      <w:r w:rsidR="00F9215C">
        <w:rPr>
          <w:rFonts w:ascii="Calibri" w:hAnsi="Calibri"/>
          <w:szCs w:val="20"/>
        </w:rPr>
        <w:t>S</w:t>
      </w:r>
      <w:r w:rsidRPr="003B3280">
        <w:rPr>
          <w:rFonts w:ascii="Calibri" w:hAnsi="Calibri"/>
          <w:szCs w:val="20"/>
        </w:rPr>
        <w:t>tandards and required competencies.</w:t>
      </w:r>
    </w:p>
    <w:p w14:paraId="553A1D7C"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Provide a description of how faculty are trained on the use of distance education pedagogy and recommended practices.</w:t>
      </w:r>
    </w:p>
    <w:p w14:paraId="3189FF01"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 xml:space="preserve">Describe the process used by the institution and/or the program for periodic review of faculty, including opportunities for student input and how faculty members receive feedback from those evaluations. </w:t>
      </w:r>
    </w:p>
    <w:p w14:paraId="599712A3" w14:textId="1608A4DB" w:rsidR="000334D5" w:rsidRPr="000532D0" w:rsidRDefault="003B3280" w:rsidP="00DA1C49">
      <w:pPr>
        <w:pStyle w:val="GuidelineText"/>
        <w:numPr>
          <w:ilvl w:val="0"/>
          <w:numId w:val="22"/>
        </w:numPr>
        <w:rPr>
          <w:rFonts w:ascii="Calibri" w:hAnsi="Calibri"/>
          <w:szCs w:val="20"/>
        </w:rPr>
      </w:pPr>
      <w:r w:rsidRPr="003B3280">
        <w:rPr>
          <w:rFonts w:ascii="Calibri" w:hAnsi="Calibri"/>
          <w:szCs w:val="20"/>
        </w:rPr>
        <w:t>Describe how program and student evaluations have influenced ongoing training provided to faculty members.</w:t>
      </w:r>
      <w:r w:rsidR="000334D5" w:rsidRPr="000532D0">
        <w:rPr>
          <w:rFonts w:ascii="Calibri" w:hAnsi="Calibri"/>
          <w:szCs w:val="20"/>
        </w:rPr>
        <w:t xml:space="preserve"> </w:t>
      </w:r>
    </w:p>
    <w:bookmarkEnd w:id="67"/>
    <w:p w14:paraId="13B2E6A3" w14:textId="77777777" w:rsidR="000334D5" w:rsidRPr="00CE6736" w:rsidRDefault="000334D5" w:rsidP="000334D5">
      <w:pPr>
        <w:pStyle w:val="GuidelineText"/>
        <w:ind w:left="1440"/>
        <w:rPr>
          <w:rFonts w:ascii="Calibri" w:hAnsi="Calibri"/>
          <w:i/>
          <w:szCs w:val="20"/>
        </w:rPr>
      </w:pPr>
      <w:r w:rsidRPr="00CE6736">
        <w:rPr>
          <w:rFonts w:ascii="Calibri" w:hAnsi="Calibri"/>
          <w:i/>
          <w:szCs w:val="20"/>
        </w:rPr>
        <w:t>Your response goes here.</w:t>
      </w:r>
    </w:p>
    <w:p w14:paraId="16D63ECC" w14:textId="77777777" w:rsidR="000334D5" w:rsidRDefault="000334D5" w:rsidP="000334D5">
      <w:pPr>
        <w:pStyle w:val="GuidelineTitle"/>
        <w:spacing w:after="0"/>
        <w:ind w:left="360"/>
        <w:rPr>
          <w:rFonts w:ascii="Calibri" w:hAnsi="Calibri"/>
          <w:szCs w:val="20"/>
        </w:rPr>
      </w:pPr>
      <w:bookmarkStart w:id="68" w:name="_Hlk73001011"/>
      <w:bookmarkEnd w:id="63"/>
      <w:bookmarkEnd w:id="66"/>
    </w:p>
    <w:p w14:paraId="584F0C36" w14:textId="58B79B86" w:rsidR="000334D5" w:rsidRDefault="000334D5" w:rsidP="000334D5">
      <w:pPr>
        <w:pStyle w:val="GuidelineTitle"/>
        <w:spacing w:after="0"/>
        <w:ind w:left="360"/>
        <w:rPr>
          <w:rFonts w:ascii="Calibri" w:hAnsi="Calibri"/>
          <w:szCs w:val="20"/>
        </w:rPr>
      </w:pPr>
      <w:r>
        <w:rPr>
          <w:rFonts w:ascii="Calibri" w:hAnsi="Calibri"/>
          <w:szCs w:val="20"/>
        </w:rPr>
        <w:t>Required Element 5.2</w:t>
      </w:r>
    </w:p>
    <w:p w14:paraId="71AF63F2" w14:textId="2CA50F23" w:rsidR="005F737D" w:rsidRPr="005F737D" w:rsidRDefault="005F737D" w:rsidP="005F737D">
      <w:pPr>
        <w:spacing w:after="60" w:line="259" w:lineRule="auto"/>
        <w:ind w:left="360" w:firstLine="18"/>
        <w:rPr>
          <w:rFonts w:asciiTheme="minorHAnsi" w:eastAsia="Calibri" w:hAnsiTheme="minorHAnsi" w:cstheme="minorHAnsi"/>
          <w:szCs w:val="20"/>
        </w:rPr>
      </w:pPr>
      <w:bookmarkStart w:id="69" w:name="_Hlk39848177"/>
      <w:bookmarkStart w:id="70" w:name="_Hlk73001116"/>
      <w:bookmarkEnd w:id="68"/>
      <w:r w:rsidRPr="005F737D">
        <w:rPr>
          <w:rFonts w:asciiTheme="minorHAnsi" w:hAnsiTheme="minorHAnsi" w:cstheme="minorHAnsi"/>
          <w:szCs w:val="20"/>
        </w:rPr>
        <w:t>The program must provide evidence that</w:t>
      </w:r>
      <w:r w:rsidRPr="005F737D">
        <w:rPr>
          <w:rFonts w:asciiTheme="minorHAnsi" w:eastAsia="Calibri" w:hAnsiTheme="minorHAnsi" w:cstheme="minorHAnsi"/>
          <w:szCs w:val="20"/>
        </w:rPr>
        <w:t xml:space="preserve"> qualified and appropriately credentialed preceptors are sufficient to ensure implementation of the program’s curriculum and the achievement of the program goals and objectives. </w:t>
      </w:r>
      <w:r w:rsidR="004D43AA" w:rsidRPr="004D43AA">
        <w:rPr>
          <w:rFonts w:asciiTheme="minorHAnsi" w:eastAsia="Calibri" w:hAnsiTheme="minorHAnsi" w:cstheme="minorHAnsi"/>
          <w:bCs/>
          <w:szCs w:val="20"/>
        </w:rPr>
        <w:t>Programs seeking review of supervised practice hours must meet the requirements for preceptors within Required Element 5.2.</w:t>
      </w:r>
    </w:p>
    <w:p w14:paraId="709A26E2" w14:textId="77777777" w:rsidR="005F737D" w:rsidRPr="005F737D" w:rsidRDefault="005F737D" w:rsidP="00DA1C49">
      <w:pPr>
        <w:numPr>
          <w:ilvl w:val="0"/>
          <w:numId w:val="23"/>
        </w:numPr>
        <w:spacing w:after="120" w:line="259" w:lineRule="auto"/>
        <w:rPr>
          <w:rFonts w:asciiTheme="minorHAnsi" w:eastAsia="Calibri" w:hAnsiTheme="minorHAnsi" w:cstheme="minorHAnsi"/>
          <w:szCs w:val="20"/>
        </w:rPr>
      </w:pPr>
      <w:bookmarkStart w:id="71" w:name="_Hlk39764650"/>
      <w:bookmarkStart w:id="72" w:name="_Hlk202253123"/>
      <w:r w:rsidRPr="005F737D">
        <w:rPr>
          <w:rFonts w:asciiTheme="minorHAnsi" w:eastAsia="Calibri" w:hAnsiTheme="minorHAnsi" w:cstheme="minorHAnsi"/>
          <w:szCs w:val="20"/>
        </w:rPr>
        <w:t xml:space="preserve">The requirements for program preceptors must include the following: </w:t>
      </w:r>
    </w:p>
    <w:p w14:paraId="64D2A290" w14:textId="6F5D8861" w:rsidR="005F737D" w:rsidRPr="005F737D" w:rsidRDefault="005F737D" w:rsidP="00DA1C49">
      <w:pPr>
        <w:numPr>
          <w:ilvl w:val="1"/>
          <w:numId w:val="52"/>
        </w:numPr>
        <w:spacing w:before="60" w:after="60" w:line="259" w:lineRule="auto"/>
        <w:ind w:left="1166"/>
        <w:rPr>
          <w:rFonts w:asciiTheme="minorHAnsi" w:eastAsia="Calibri" w:hAnsiTheme="minorHAnsi" w:cstheme="minorHAnsi"/>
          <w:szCs w:val="20"/>
        </w:rPr>
      </w:pPr>
      <w:r w:rsidRPr="005F737D">
        <w:rPr>
          <w:rFonts w:asciiTheme="minorHAnsi" w:eastAsia="Calibri" w:hAnsiTheme="minorHAnsi" w:cstheme="minorHAnsi"/>
          <w:szCs w:val="20"/>
        </w:rPr>
        <w:t xml:space="preserve">The education and experience needed to provide appropriate guidance for supervised practice experiences. Preceptors must be licensed, as appropriate, to meet </w:t>
      </w:r>
      <w:r w:rsidR="003459C2">
        <w:rPr>
          <w:rFonts w:asciiTheme="minorHAnsi" w:eastAsia="Calibri" w:hAnsiTheme="minorHAnsi" w:cstheme="minorHAnsi"/>
          <w:szCs w:val="20"/>
        </w:rPr>
        <w:t>governmental</w:t>
      </w:r>
      <w:r w:rsidRPr="005F737D">
        <w:rPr>
          <w:rFonts w:asciiTheme="minorHAnsi" w:eastAsia="Calibri" w:hAnsiTheme="minorHAnsi" w:cstheme="minorHAnsi"/>
          <w:szCs w:val="20"/>
        </w:rPr>
        <w:t xml:space="preserve"> regulations, or credentialed, as needed, in the area in which they </w:t>
      </w:r>
      <w:proofErr w:type="gramStart"/>
      <w:r w:rsidRPr="005F737D">
        <w:rPr>
          <w:rFonts w:asciiTheme="minorHAnsi" w:eastAsia="Calibri" w:hAnsiTheme="minorHAnsi" w:cstheme="minorHAnsi"/>
          <w:szCs w:val="20"/>
        </w:rPr>
        <w:t>are supervising</w:t>
      </w:r>
      <w:proofErr w:type="gramEnd"/>
      <w:r w:rsidRPr="005F737D">
        <w:rPr>
          <w:rFonts w:asciiTheme="minorHAnsi" w:eastAsia="Calibri" w:hAnsiTheme="minorHAnsi" w:cstheme="minorHAnsi"/>
          <w:szCs w:val="20"/>
        </w:rPr>
        <w:t xml:space="preserve"> students </w:t>
      </w:r>
      <w:bookmarkEnd w:id="71"/>
      <w:r w:rsidRPr="005F737D">
        <w:rPr>
          <w:rFonts w:asciiTheme="minorHAnsi" w:eastAsia="Calibri" w:hAnsiTheme="minorHAnsi" w:cstheme="minorHAnsi"/>
          <w:szCs w:val="20"/>
        </w:rPr>
        <w:t>and must be qualified to serve as educators and professional role models</w:t>
      </w:r>
    </w:p>
    <w:bookmarkEnd w:id="72"/>
    <w:p w14:paraId="7FB34EE4" w14:textId="77777777" w:rsidR="005F737D" w:rsidRPr="005F737D" w:rsidRDefault="005F737D" w:rsidP="00DA1C49">
      <w:pPr>
        <w:numPr>
          <w:ilvl w:val="1"/>
          <w:numId w:val="52"/>
        </w:numPr>
        <w:spacing w:before="60" w:after="120" w:line="259" w:lineRule="auto"/>
        <w:ind w:left="1166"/>
        <w:rPr>
          <w:rFonts w:asciiTheme="minorHAnsi" w:eastAsia="Calibri" w:hAnsiTheme="minorHAnsi" w:cstheme="minorHAnsi"/>
          <w:szCs w:val="20"/>
        </w:rPr>
      </w:pPr>
      <w:r w:rsidRPr="005F737D">
        <w:rPr>
          <w:rFonts w:asciiTheme="minorHAnsi" w:eastAsia="Calibri" w:hAnsiTheme="minorHAnsi" w:cstheme="minorHAnsi"/>
          <w:szCs w:val="20"/>
        </w:rPr>
        <w:t>Orientation to competency-based education, the program’s mission, goals, and objectives</w:t>
      </w:r>
      <w:bookmarkStart w:id="73" w:name="_Hlk39764777"/>
      <w:r w:rsidRPr="005F737D">
        <w:rPr>
          <w:rFonts w:asciiTheme="minorHAnsi" w:eastAsia="Calibri" w:hAnsiTheme="minorHAnsi" w:cstheme="minorHAnsi"/>
          <w:szCs w:val="20"/>
        </w:rPr>
        <w:t>, and the ACEND Standards and required competencies</w:t>
      </w:r>
      <w:bookmarkEnd w:id="73"/>
      <w:r w:rsidRPr="005F737D">
        <w:rPr>
          <w:rFonts w:asciiTheme="minorHAnsi" w:eastAsia="Calibri" w:hAnsiTheme="minorHAnsi" w:cstheme="minorHAnsi"/>
          <w:szCs w:val="20"/>
        </w:rPr>
        <w:t>.</w:t>
      </w:r>
    </w:p>
    <w:p w14:paraId="1CE68634" w14:textId="77777777" w:rsidR="005F737D" w:rsidRPr="005F737D" w:rsidRDefault="005F737D" w:rsidP="00DA1C49">
      <w:pPr>
        <w:numPr>
          <w:ilvl w:val="0"/>
          <w:numId w:val="52"/>
        </w:numPr>
        <w:spacing w:before="100" w:beforeAutospacing="1" w:after="60" w:line="259" w:lineRule="auto"/>
        <w:rPr>
          <w:rFonts w:asciiTheme="minorHAnsi" w:eastAsia="Calibri" w:hAnsiTheme="minorHAnsi" w:cstheme="minorHAnsi"/>
          <w:szCs w:val="20"/>
        </w:rPr>
      </w:pPr>
      <w:bookmarkStart w:id="74" w:name="_Hlk39764832"/>
      <w:r w:rsidRPr="005F737D">
        <w:rPr>
          <w:rFonts w:asciiTheme="minorHAnsi" w:eastAsia="Calibri" w:hAnsiTheme="minorHAnsi" w:cstheme="minorHAnsi"/>
          <w:szCs w:val="20"/>
        </w:rPr>
        <w:t>Formal evaluation of program preceptors must routinely occur</w:t>
      </w:r>
      <w:bookmarkEnd w:id="74"/>
      <w:r w:rsidRPr="005F737D">
        <w:rPr>
          <w:rFonts w:asciiTheme="minorHAnsi" w:eastAsia="Calibri" w:hAnsiTheme="minorHAnsi" w:cstheme="minorHAnsi"/>
          <w:szCs w:val="20"/>
        </w:rPr>
        <w:t xml:space="preserve">: </w:t>
      </w:r>
    </w:p>
    <w:p w14:paraId="2A21B22A" w14:textId="77777777" w:rsidR="005F737D" w:rsidRPr="005F737D" w:rsidRDefault="005F737D" w:rsidP="00DA1C49">
      <w:pPr>
        <w:numPr>
          <w:ilvl w:val="0"/>
          <w:numId w:val="53"/>
        </w:numPr>
        <w:spacing w:before="60" w:after="60" w:line="259" w:lineRule="auto"/>
        <w:ind w:left="1166"/>
        <w:rPr>
          <w:rFonts w:asciiTheme="minorHAnsi" w:hAnsiTheme="minorHAnsi" w:cstheme="minorHAnsi"/>
          <w:szCs w:val="22"/>
        </w:rPr>
      </w:pPr>
      <w:r w:rsidRPr="005F737D">
        <w:rPr>
          <w:rFonts w:asciiTheme="minorHAnsi" w:eastAsia="Calibri" w:hAnsiTheme="minorHAnsi" w:cstheme="minorHAnsi"/>
          <w:szCs w:val="20"/>
        </w:rPr>
        <w:t>The program must have a process for periodic review, including input from students, of the effectiveness of preceptors</w:t>
      </w:r>
    </w:p>
    <w:p w14:paraId="6B963E79" w14:textId="676EC05F" w:rsidR="00413EC2" w:rsidRPr="00502B1C" w:rsidRDefault="005F737D" w:rsidP="00DA1C49">
      <w:pPr>
        <w:numPr>
          <w:ilvl w:val="0"/>
          <w:numId w:val="53"/>
        </w:numPr>
        <w:spacing w:before="60" w:after="60" w:line="259" w:lineRule="auto"/>
        <w:ind w:left="1166"/>
        <w:rPr>
          <w:rFonts w:asciiTheme="minorHAnsi" w:hAnsiTheme="minorHAnsi" w:cstheme="minorHAnsi"/>
          <w:sz w:val="22"/>
          <w:szCs w:val="22"/>
        </w:rPr>
      </w:pPr>
      <w:r w:rsidRPr="00502B1C">
        <w:rPr>
          <w:rFonts w:asciiTheme="minorHAnsi" w:eastAsiaTheme="minorHAnsi" w:hAnsiTheme="minorHAnsi" w:cstheme="minorHAnsi"/>
          <w:szCs w:val="20"/>
        </w:rPr>
        <w:t xml:space="preserve">Program preceptors must receive feedback and training as needed, based on program evaluation and </w:t>
      </w:r>
      <w:r w:rsidR="00F9215C">
        <w:rPr>
          <w:rFonts w:asciiTheme="minorHAnsi" w:eastAsiaTheme="minorHAnsi" w:hAnsiTheme="minorHAnsi" w:cstheme="minorHAnsi"/>
          <w:szCs w:val="20"/>
        </w:rPr>
        <w:t>input</w:t>
      </w:r>
      <w:r w:rsidR="00F9215C" w:rsidRPr="00502B1C">
        <w:rPr>
          <w:rFonts w:asciiTheme="minorHAnsi" w:eastAsiaTheme="minorHAnsi" w:hAnsiTheme="minorHAnsi" w:cstheme="minorHAnsi"/>
          <w:szCs w:val="20"/>
        </w:rPr>
        <w:t xml:space="preserve"> </w:t>
      </w:r>
      <w:r w:rsidRPr="00502B1C">
        <w:rPr>
          <w:rFonts w:asciiTheme="minorHAnsi" w:eastAsiaTheme="minorHAnsi" w:hAnsiTheme="minorHAnsi" w:cstheme="minorHAnsi"/>
          <w:szCs w:val="20"/>
        </w:rPr>
        <w:t>from students</w:t>
      </w:r>
      <w:r w:rsidRPr="00502B1C">
        <w:rPr>
          <w:rFonts w:asciiTheme="minorHAnsi" w:eastAsiaTheme="minorHAnsi" w:hAnsiTheme="minorHAnsi" w:cstheme="minorHAnsi"/>
          <w:sz w:val="22"/>
          <w:szCs w:val="22"/>
        </w:rPr>
        <w:t>.</w:t>
      </w:r>
    </w:p>
    <w:bookmarkEnd w:id="69"/>
    <w:p w14:paraId="3A7306EB" w14:textId="0E310171" w:rsidR="00413EC2" w:rsidRDefault="00413EC2" w:rsidP="00413EC2">
      <w:pPr>
        <w:pStyle w:val="GuidelineText"/>
        <w:rPr>
          <w:rFonts w:ascii="Calibri" w:hAnsi="Calibri"/>
          <w:szCs w:val="20"/>
        </w:rPr>
      </w:pPr>
      <w:r>
        <w:rPr>
          <w:rFonts w:ascii="Calibri" w:hAnsi="Calibri"/>
          <w:b/>
          <w:szCs w:val="20"/>
        </w:rPr>
        <w:t>N</w:t>
      </w:r>
      <w:r w:rsidRPr="00A06DC8">
        <w:rPr>
          <w:rFonts w:ascii="Calibri" w:hAnsi="Calibri"/>
          <w:b/>
          <w:szCs w:val="20"/>
        </w:rPr>
        <w:t>arrative:</w:t>
      </w:r>
      <w:r w:rsidR="005F71E4">
        <w:rPr>
          <w:rFonts w:ascii="Calibri" w:hAnsi="Calibri"/>
          <w:szCs w:val="20"/>
        </w:rPr>
        <w:t xml:space="preserve"> </w:t>
      </w:r>
    </w:p>
    <w:p w14:paraId="330EEFFC" w14:textId="580D9619" w:rsidR="004D43AA" w:rsidRDefault="004D43AA" w:rsidP="00413EC2">
      <w:pPr>
        <w:pStyle w:val="GuidelineText"/>
        <w:rPr>
          <w:rFonts w:ascii="Calibri" w:hAnsi="Calibri"/>
          <w:szCs w:val="20"/>
        </w:rPr>
      </w:pPr>
      <w:r>
        <w:rPr>
          <w:rFonts w:ascii="Calibri" w:hAnsi="Calibri"/>
          <w:szCs w:val="20"/>
        </w:rPr>
        <w:t xml:space="preserve">If </w:t>
      </w:r>
      <w:r w:rsidRPr="004D43AA">
        <w:rPr>
          <w:rFonts w:ascii="Calibri" w:hAnsi="Calibri"/>
          <w:bCs/>
          <w:szCs w:val="20"/>
        </w:rPr>
        <w:t>seeking review of supervised practice hours</w:t>
      </w:r>
      <w:r>
        <w:rPr>
          <w:rFonts w:ascii="Calibri" w:hAnsi="Calibri"/>
          <w:bCs/>
          <w:szCs w:val="20"/>
        </w:rPr>
        <w:t>:</w:t>
      </w:r>
    </w:p>
    <w:p w14:paraId="252EDD9C" w14:textId="77777777" w:rsidR="00164566" w:rsidRPr="00164566" w:rsidRDefault="00164566" w:rsidP="00DF0648">
      <w:pPr>
        <w:pStyle w:val="ListParagraph"/>
        <w:numPr>
          <w:ilvl w:val="0"/>
          <w:numId w:val="22"/>
        </w:numPr>
        <w:spacing w:after="120" w:line="240" w:lineRule="auto"/>
        <w:contextualSpacing w:val="0"/>
        <w:rPr>
          <w:sz w:val="20"/>
        </w:rPr>
      </w:pPr>
      <w:r w:rsidRPr="00164566">
        <w:rPr>
          <w:sz w:val="20"/>
        </w:rPr>
        <w:t xml:space="preserve">Discuss the adequacy of qualified and credentialed preceptors to ensure implementation of the program’s curriculum and achievement of program goals and objectives. </w:t>
      </w:r>
    </w:p>
    <w:p w14:paraId="64DDC26C" w14:textId="18350B32" w:rsidR="00164566" w:rsidRPr="002B413A" w:rsidRDefault="00164566" w:rsidP="00DF0648">
      <w:pPr>
        <w:pStyle w:val="ListParagraph"/>
        <w:numPr>
          <w:ilvl w:val="0"/>
          <w:numId w:val="22"/>
        </w:numPr>
        <w:spacing w:after="120" w:line="240" w:lineRule="auto"/>
        <w:contextualSpacing w:val="0"/>
        <w:rPr>
          <w:sz w:val="20"/>
        </w:rPr>
      </w:pPr>
      <w:r w:rsidRPr="00164566">
        <w:rPr>
          <w:sz w:val="20"/>
        </w:rPr>
        <w:t>Describe the process used to ensure the preceptors, including those selected by students, are qualified for their role in the program.</w:t>
      </w:r>
    </w:p>
    <w:p w14:paraId="07575F8A" w14:textId="5FED473C" w:rsidR="00B20501" w:rsidRDefault="00B20501" w:rsidP="00DF0648">
      <w:pPr>
        <w:pStyle w:val="ListParagraph"/>
        <w:numPr>
          <w:ilvl w:val="0"/>
          <w:numId w:val="22"/>
        </w:numPr>
        <w:spacing w:after="120" w:line="240" w:lineRule="auto"/>
        <w:contextualSpacing w:val="0"/>
        <w:rPr>
          <w:sz w:val="20"/>
        </w:rPr>
      </w:pPr>
      <w:r w:rsidRPr="003459C2">
        <w:rPr>
          <w:sz w:val="20"/>
        </w:rPr>
        <w:t xml:space="preserve">Describe how </w:t>
      </w:r>
      <w:r w:rsidR="00DF0648">
        <w:rPr>
          <w:sz w:val="20"/>
        </w:rPr>
        <w:t xml:space="preserve">the </w:t>
      </w:r>
      <w:r w:rsidRPr="003459C2">
        <w:rPr>
          <w:sz w:val="20"/>
        </w:rPr>
        <w:t>program ensures preceptors meet governmental regulations, or are credentialed, as needed. Note: Preceptors are not required by ACEND to hold an RDN or NDTR credential, unless required for their position.</w:t>
      </w:r>
    </w:p>
    <w:p w14:paraId="2F14B679" w14:textId="77777777" w:rsidR="004D43AA" w:rsidRPr="007C199D" w:rsidRDefault="004D43AA" w:rsidP="00DF0648">
      <w:pPr>
        <w:pStyle w:val="GuidelineText"/>
        <w:numPr>
          <w:ilvl w:val="0"/>
          <w:numId w:val="22"/>
        </w:numPr>
        <w:ind w:hanging="346"/>
        <w:rPr>
          <w:rFonts w:ascii="Calibri" w:hAnsi="Calibri"/>
        </w:rPr>
      </w:pPr>
      <w:r w:rsidRPr="007C199D">
        <w:rPr>
          <w:rFonts w:ascii="Calibri" w:hAnsi="Calibri"/>
        </w:rPr>
        <w:t xml:space="preserve">Describe the orientation, including the process and timeline, for new preceptors to </w:t>
      </w:r>
      <w:r w:rsidRPr="00E03984">
        <w:rPr>
          <w:rFonts w:ascii="Calibri" w:hAnsi="Calibri"/>
        </w:rPr>
        <w:t>competency-based education</w:t>
      </w:r>
      <w:r>
        <w:rPr>
          <w:rFonts w:ascii="Calibri" w:hAnsi="Calibri"/>
        </w:rPr>
        <w:t>, the program’s</w:t>
      </w:r>
      <w:r w:rsidRPr="007C199D">
        <w:rPr>
          <w:rFonts w:ascii="Calibri" w:hAnsi="Calibri"/>
        </w:rPr>
        <w:t xml:space="preserve"> mission, goals, objectives</w:t>
      </w:r>
      <w:r>
        <w:rPr>
          <w:rFonts w:ascii="Calibri" w:hAnsi="Calibri"/>
        </w:rPr>
        <w:t>,</w:t>
      </w:r>
      <w:r w:rsidRPr="007C199D">
        <w:rPr>
          <w:rFonts w:ascii="Calibri" w:hAnsi="Calibri"/>
        </w:rPr>
        <w:t xml:space="preserve"> </w:t>
      </w:r>
      <w:r>
        <w:rPr>
          <w:rFonts w:ascii="Calibri" w:hAnsi="Calibri"/>
        </w:rPr>
        <w:t xml:space="preserve">and </w:t>
      </w:r>
      <w:r w:rsidRPr="00E03984">
        <w:rPr>
          <w:rFonts w:ascii="Calibri" w:hAnsi="Calibri"/>
        </w:rPr>
        <w:t>the ACEND Standards and required competencies</w:t>
      </w:r>
      <w:r w:rsidRPr="007C199D">
        <w:rPr>
          <w:rFonts w:ascii="Calibri" w:hAnsi="Calibri"/>
        </w:rPr>
        <w:t>.</w:t>
      </w:r>
    </w:p>
    <w:p w14:paraId="48A9075D" w14:textId="77777777" w:rsidR="004D43AA" w:rsidRPr="001825B5" w:rsidRDefault="004D43AA" w:rsidP="00DF0648">
      <w:pPr>
        <w:pStyle w:val="GuidelineText"/>
        <w:numPr>
          <w:ilvl w:val="0"/>
          <w:numId w:val="22"/>
        </w:numPr>
        <w:rPr>
          <w:rFonts w:ascii="Calibri" w:hAnsi="Calibri"/>
        </w:rPr>
      </w:pPr>
      <w:r w:rsidRPr="001825B5">
        <w:rPr>
          <w:rFonts w:ascii="Calibri" w:hAnsi="Calibri"/>
        </w:rPr>
        <w:t>Describe the process used by the institution and/or the program for periodic review of preceptors, including opportunities for student input.</w:t>
      </w:r>
    </w:p>
    <w:p w14:paraId="1DC94D0B" w14:textId="77777777" w:rsidR="004D43AA" w:rsidRDefault="004D43AA" w:rsidP="00DF0648">
      <w:pPr>
        <w:pStyle w:val="GuidelineText"/>
        <w:numPr>
          <w:ilvl w:val="0"/>
          <w:numId w:val="22"/>
        </w:numPr>
        <w:rPr>
          <w:rFonts w:ascii="Calibri" w:hAnsi="Calibri"/>
        </w:rPr>
      </w:pPr>
      <w:r w:rsidRPr="001825B5">
        <w:rPr>
          <w:rFonts w:ascii="Calibri" w:hAnsi="Calibri"/>
        </w:rPr>
        <w:t xml:space="preserve">Discuss how preceptors receive feedback from evaluations and input from students. </w:t>
      </w:r>
    </w:p>
    <w:p w14:paraId="00780A90" w14:textId="24459DF4" w:rsidR="004D43AA" w:rsidRPr="004D43AA" w:rsidRDefault="004D43AA" w:rsidP="00DF0648">
      <w:pPr>
        <w:pStyle w:val="GuidelineText"/>
        <w:numPr>
          <w:ilvl w:val="0"/>
          <w:numId w:val="22"/>
        </w:numPr>
        <w:rPr>
          <w:rFonts w:ascii="Calibri" w:hAnsi="Calibri"/>
        </w:rPr>
      </w:pPr>
      <w:r w:rsidRPr="004D43AA">
        <w:rPr>
          <w:rFonts w:ascii="Calibri" w:hAnsi="Calibri"/>
        </w:rPr>
        <w:t>Describe how program, preceptor and student evaluations have influenced ongoing training provided to preceptors.</w:t>
      </w:r>
    </w:p>
    <w:bookmarkEnd w:id="70"/>
    <w:p w14:paraId="6830EBA1" w14:textId="2D864DCA" w:rsidR="000334D5" w:rsidRPr="000F1F2C" w:rsidRDefault="000F1F2C" w:rsidP="000F1F2C">
      <w:pPr>
        <w:pStyle w:val="GuidelineTitle"/>
        <w:spacing w:after="0"/>
        <w:ind w:left="1440"/>
        <w:rPr>
          <w:rFonts w:ascii="Calibri" w:hAnsi="Calibri"/>
          <w:i/>
          <w:iCs/>
          <w:szCs w:val="20"/>
          <w:u w:val="none"/>
        </w:rPr>
      </w:pPr>
      <w:r w:rsidRPr="000F1F2C">
        <w:rPr>
          <w:rFonts w:ascii="Calibri" w:hAnsi="Calibri"/>
          <w:i/>
          <w:iCs/>
          <w:szCs w:val="20"/>
          <w:u w:val="none"/>
        </w:rPr>
        <w:t>Your response goes here.</w:t>
      </w:r>
    </w:p>
    <w:p w14:paraId="7B302D0E" w14:textId="77777777" w:rsidR="003169B3" w:rsidRDefault="003169B3" w:rsidP="006A030A">
      <w:pPr>
        <w:pStyle w:val="GuidelineTitle"/>
        <w:spacing w:after="0"/>
        <w:ind w:left="360"/>
        <w:rPr>
          <w:rFonts w:ascii="Calibri" w:hAnsi="Calibri"/>
          <w:szCs w:val="20"/>
          <w:u w:val="none"/>
        </w:rPr>
      </w:pPr>
    </w:p>
    <w:p w14:paraId="4C336DAD" w14:textId="3B02E16C" w:rsidR="00413EC2" w:rsidRDefault="00413EC2" w:rsidP="00413EC2">
      <w:pPr>
        <w:pStyle w:val="GuidelineText"/>
        <w:ind w:left="1440"/>
        <w:rPr>
          <w:rFonts w:ascii="Calibri" w:hAnsi="Calibri"/>
          <w:i/>
          <w:szCs w:val="20"/>
        </w:rPr>
      </w:pPr>
      <w:bookmarkStart w:id="75" w:name="_Hlk73001187"/>
    </w:p>
    <w:bookmarkEnd w:id="75"/>
    <w:p w14:paraId="37F8A141" w14:textId="77777777" w:rsidR="000334D5" w:rsidRDefault="000334D5" w:rsidP="006A030A">
      <w:pPr>
        <w:pStyle w:val="GuidelineTitle"/>
        <w:spacing w:after="0"/>
        <w:ind w:left="360"/>
        <w:rPr>
          <w:rFonts w:ascii="Calibri" w:hAnsi="Calibri"/>
          <w:szCs w:val="20"/>
          <w:u w:val="none"/>
        </w:rPr>
      </w:pPr>
    </w:p>
    <w:p w14:paraId="4EFBEF15" w14:textId="6EA5D300" w:rsidR="000D7F80" w:rsidRPr="00FD3A40" w:rsidRDefault="00E94FC9" w:rsidP="000D7F80">
      <w:pPr>
        <w:rPr>
          <w:rFonts w:ascii="Calibri" w:hAnsi="Calibri"/>
          <w:b/>
          <w:sz w:val="24"/>
        </w:rPr>
      </w:pPr>
      <w:r w:rsidRPr="00472FE9">
        <w:br w:type="page"/>
      </w:r>
      <w:bookmarkStart w:id="76" w:name="Standard8"/>
      <w:r w:rsidR="000D7F80" w:rsidRPr="00FD3A40">
        <w:rPr>
          <w:rFonts w:ascii="Calibri" w:hAnsi="Calibri"/>
          <w:b/>
          <w:sz w:val="24"/>
        </w:rPr>
        <w:lastRenderedPageBreak/>
        <w:t xml:space="preserve">Standard </w:t>
      </w:r>
      <w:r w:rsidR="00413EC2">
        <w:rPr>
          <w:rFonts w:ascii="Calibri" w:hAnsi="Calibri"/>
          <w:b/>
          <w:sz w:val="24"/>
        </w:rPr>
        <w:t>6</w:t>
      </w:r>
      <w:r w:rsidR="000D7F80" w:rsidRPr="00FD3A40">
        <w:rPr>
          <w:rFonts w:ascii="Calibri" w:hAnsi="Calibri"/>
          <w:b/>
          <w:sz w:val="24"/>
        </w:rPr>
        <w:t>:</w:t>
      </w:r>
      <w:r w:rsidR="005F71E4">
        <w:rPr>
          <w:rFonts w:ascii="Calibri" w:hAnsi="Calibri"/>
          <w:b/>
          <w:sz w:val="24"/>
        </w:rPr>
        <w:t xml:space="preserve"> </w:t>
      </w:r>
      <w:bookmarkEnd w:id="76"/>
      <w:r w:rsidR="00472FE9" w:rsidRPr="00FD3A40">
        <w:rPr>
          <w:rFonts w:ascii="Calibri" w:hAnsi="Calibri"/>
          <w:b/>
          <w:noProof/>
          <w:sz w:val="24"/>
        </w:rPr>
        <w:t>Supervised Practice Sites</w:t>
      </w:r>
      <w:r w:rsidR="00413EC2">
        <w:rPr>
          <w:rFonts w:ascii="Calibri" w:hAnsi="Calibri"/>
          <w:b/>
          <w:noProof/>
          <w:sz w:val="24"/>
        </w:rPr>
        <w:t xml:space="preserve"> </w:t>
      </w:r>
      <w:r w:rsidR="00F96688">
        <w:rPr>
          <w:rFonts w:ascii="Calibri" w:hAnsi="Calibri"/>
          <w:b/>
          <w:noProof/>
          <w:sz w:val="24"/>
        </w:rPr>
        <w:t>(not applicable if not seeking review of supervised practice)</w:t>
      </w:r>
    </w:p>
    <w:p w14:paraId="067F1339" w14:textId="194566AD" w:rsidR="00413EC2" w:rsidRDefault="005F737D" w:rsidP="005F737D">
      <w:pPr>
        <w:pStyle w:val="BodyText"/>
        <w:spacing w:line="259" w:lineRule="auto"/>
        <w:rPr>
          <w:rFonts w:ascii="Calibri" w:hAnsi="Calibri"/>
        </w:rPr>
      </w:pPr>
      <w:r w:rsidRPr="005F737D">
        <w:rPr>
          <w:rFonts w:ascii="Calibri" w:hAnsi="Calibri"/>
        </w:rPr>
        <w:t>The program must have policies and procedures for securing sites to maintain written agreements with institutions, organizations and/or agencies providing supervised practice experiences to meet the competencies. The program must ensure that students have secured geographically accessible rotations for timely completion of the program.</w:t>
      </w:r>
    </w:p>
    <w:p w14:paraId="64D4337B" w14:textId="77777777" w:rsidR="005F737D" w:rsidRPr="00733FC1" w:rsidRDefault="005F737D" w:rsidP="005F737D">
      <w:pPr>
        <w:pStyle w:val="BodyText"/>
        <w:spacing w:line="259" w:lineRule="auto"/>
        <w:rPr>
          <w:rFonts w:ascii="Calibri" w:hAnsi="Calibri"/>
        </w:rPr>
      </w:pPr>
    </w:p>
    <w:p w14:paraId="6107E9B1" w14:textId="17963E54"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5F71E4">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w:t>
      </w:r>
      <w:r w:rsidR="004F14B9">
        <w:rPr>
          <w:rFonts w:ascii="Calibri" w:hAnsi="Calibri"/>
        </w:rPr>
        <w:t>ACEND-required</w:t>
      </w:r>
      <w:r>
        <w:rPr>
          <w:rFonts w:ascii="Calibri" w:hAnsi="Calibri"/>
        </w:rPr>
        <w:t xml:space="preserve"> templates. </w:t>
      </w:r>
    </w:p>
    <w:p w14:paraId="079D2357" w14:textId="77777777" w:rsidR="002C786D" w:rsidRPr="00EA61B4" w:rsidRDefault="002C786D" w:rsidP="002C786D">
      <w:pPr>
        <w:pStyle w:val="BodyText"/>
        <w:rPr>
          <w:rFonts w:ascii="Calibri" w:hAnsi="Calibri"/>
        </w:rPr>
      </w:pPr>
    </w:p>
    <w:p w14:paraId="326173A2" w14:textId="61972BE8" w:rsidR="002C786D" w:rsidRPr="00EA61B4" w:rsidRDefault="00472FE9" w:rsidP="003807CF">
      <w:pPr>
        <w:pStyle w:val="GuidelineTitle"/>
        <w:spacing w:after="0"/>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413EC2">
        <w:rPr>
          <w:rFonts w:ascii="Calibri" w:hAnsi="Calibri"/>
          <w:szCs w:val="20"/>
        </w:rPr>
        <w:t>6</w:t>
      </w:r>
      <w:r w:rsidR="002C786D" w:rsidRPr="00EA61B4">
        <w:rPr>
          <w:rFonts w:ascii="Calibri" w:hAnsi="Calibri"/>
          <w:szCs w:val="20"/>
        </w:rPr>
        <w:t>.1</w:t>
      </w:r>
    </w:p>
    <w:p w14:paraId="36D95E48" w14:textId="2E2881E7" w:rsidR="005F737D" w:rsidRPr="005F737D" w:rsidRDefault="00932FE5" w:rsidP="005F737D">
      <w:pPr>
        <w:spacing w:after="60" w:line="259" w:lineRule="auto"/>
        <w:ind w:left="360" w:firstLine="18"/>
        <w:rPr>
          <w:rFonts w:ascii="Calibri" w:eastAsiaTheme="minorHAnsi" w:hAnsi="Calibri" w:cstheme="minorHAnsi"/>
          <w:szCs w:val="20"/>
        </w:rPr>
      </w:pPr>
      <w:r w:rsidRPr="00932FE5">
        <w:rPr>
          <w:rFonts w:ascii="Calibri" w:hAnsi="Calibri" w:cstheme="minorHAnsi"/>
          <w:bCs/>
          <w:szCs w:val="20"/>
        </w:rPr>
        <w:t>Programs seeking review of supervised practice hours must meet the requirements within Required Element 6.1</w:t>
      </w:r>
      <w:r>
        <w:rPr>
          <w:rFonts w:ascii="Calibri" w:hAnsi="Calibri" w:cstheme="minorHAnsi"/>
          <w:bCs/>
          <w:szCs w:val="20"/>
        </w:rPr>
        <w:t xml:space="preserve">. </w:t>
      </w:r>
      <w:r w:rsidR="005F737D" w:rsidRPr="005F737D">
        <w:rPr>
          <w:rFonts w:ascii="Calibri" w:hAnsi="Calibri" w:cstheme="minorHAnsi"/>
          <w:szCs w:val="20"/>
        </w:rPr>
        <w:t xml:space="preserve">Supervised practice site requirements. </w:t>
      </w:r>
      <w:r w:rsidR="005F737D" w:rsidRPr="005F737D">
        <w:rPr>
          <w:rFonts w:ascii="Calibri" w:eastAsiaTheme="minorHAnsi" w:hAnsi="Calibri" w:cstheme="minorHAnsi"/>
          <w:szCs w:val="20"/>
        </w:rPr>
        <w:t>The program must have written policies and procedures</w:t>
      </w:r>
      <w:r w:rsidR="005F737D" w:rsidRPr="005F737D">
        <w:rPr>
          <w:rFonts w:ascii="Calibri" w:hAnsi="Calibri" w:cstheme="minorHAnsi"/>
          <w:szCs w:val="20"/>
        </w:rPr>
        <w:t>:</w:t>
      </w:r>
    </w:p>
    <w:p w14:paraId="4C02B2D8" w14:textId="77777777" w:rsidR="005F737D" w:rsidRPr="005F737D" w:rsidRDefault="005F737D" w:rsidP="00DA1C49">
      <w:pPr>
        <w:numPr>
          <w:ilvl w:val="0"/>
          <w:numId w:val="54"/>
        </w:numPr>
        <w:spacing w:after="120" w:line="259" w:lineRule="auto"/>
        <w:ind w:left="810"/>
        <w:rPr>
          <w:rFonts w:asciiTheme="minorHAnsi" w:eastAsia="Calibri" w:hAnsiTheme="minorHAnsi" w:cstheme="minorHAnsi"/>
          <w:szCs w:val="20"/>
        </w:rPr>
      </w:pPr>
      <w:r w:rsidRPr="005F737D">
        <w:rPr>
          <w:rFonts w:asciiTheme="minorHAnsi" w:eastAsia="Calibri" w:hAnsiTheme="minorHAnsi" w:cstheme="minorHAnsi"/>
          <w:szCs w:val="20"/>
        </w:rPr>
        <w:t>For site selection and student placement</w:t>
      </w:r>
    </w:p>
    <w:p w14:paraId="1E93D546" w14:textId="77777777" w:rsidR="005F737D" w:rsidRPr="005F737D" w:rsidRDefault="005F737D" w:rsidP="00DA1C49">
      <w:pPr>
        <w:numPr>
          <w:ilvl w:val="0"/>
          <w:numId w:val="54"/>
        </w:numPr>
        <w:spacing w:after="120" w:line="259" w:lineRule="auto"/>
        <w:ind w:left="810"/>
        <w:rPr>
          <w:rFonts w:asciiTheme="minorHAnsi" w:eastAsia="Calibri" w:hAnsiTheme="minorHAnsi" w:cstheme="minorHAnsi"/>
          <w:szCs w:val="20"/>
        </w:rPr>
      </w:pPr>
      <w:r w:rsidRPr="005F737D">
        <w:rPr>
          <w:rFonts w:asciiTheme="minorHAnsi" w:eastAsia="Calibri" w:hAnsiTheme="minorHAnsi" w:cstheme="minorHAnsi"/>
          <w:szCs w:val="20"/>
        </w:rPr>
        <w:t xml:space="preserve">That </w:t>
      </w:r>
      <w:proofErr w:type="gramStart"/>
      <w:r w:rsidRPr="005F737D">
        <w:rPr>
          <w:rFonts w:asciiTheme="minorHAnsi" w:eastAsia="Calibri" w:hAnsiTheme="minorHAnsi" w:cstheme="minorHAnsi"/>
          <w:szCs w:val="20"/>
        </w:rPr>
        <w:t>outline</w:t>
      </w:r>
      <w:proofErr w:type="gramEnd"/>
      <w:r w:rsidRPr="005F737D">
        <w:rPr>
          <w:rFonts w:asciiTheme="minorHAnsi" w:eastAsia="Calibri" w:hAnsiTheme="minorHAnsi" w:cstheme="minorHAnsi"/>
          <w:szCs w:val="20"/>
        </w:rPr>
        <w:t xml:space="preserve"> the issuance and maintenance of written affiliation agreements</w:t>
      </w:r>
    </w:p>
    <w:p w14:paraId="286998E0" w14:textId="4C58C1CA" w:rsidR="005F737D" w:rsidRPr="005F737D" w:rsidRDefault="005F737D" w:rsidP="00DA1C49">
      <w:pPr>
        <w:numPr>
          <w:ilvl w:val="0"/>
          <w:numId w:val="55"/>
        </w:numPr>
        <w:spacing w:before="60" w:after="60" w:line="259" w:lineRule="auto"/>
        <w:ind w:left="1166"/>
        <w:rPr>
          <w:rFonts w:asciiTheme="minorHAnsi" w:eastAsia="Calibri" w:hAnsiTheme="minorHAnsi" w:cstheme="minorHAnsi"/>
          <w:szCs w:val="20"/>
        </w:rPr>
      </w:pPr>
      <w:r w:rsidRPr="005F737D">
        <w:rPr>
          <w:rFonts w:asciiTheme="minorHAnsi" w:eastAsia="Calibri" w:hAnsiTheme="minorHAnsi" w:cstheme="minorHAnsi"/>
          <w:szCs w:val="20"/>
        </w:rPr>
        <w:t xml:space="preserve">Agreements must delineate the rights and responsibilities of both the sponsoring </w:t>
      </w:r>
      <w:r w:rsidR="00B03214">
        <w:rPr>
          <w:rFonts w:asciiTheme="minorHAnsi" w:eastAsia="Calibri" w:hAnsiTheme="minorHAnsi" w:cstheme="minorHAnsi"/>
          <w:szCs w:val="20"/>
        </w:rPr>
        <w:t>institution</w:t>
      </w:r>
      <w:r w:rsidRPr="005F737D">
        <w:rPr>
          <w:rFonts w:asciiTheme="minorHAnsi" w:eastAsia="Calibri" w:hAnsiTheme="minorHAnsi" w:cstheme="minorHAnsi"/>
          <w:szCs w:val="20"/>
        </w:rPr>
        <w:t xml:space="preserve"> and affiliating institutions, organizations and/or agencies</w:t>
      </w:r>
    </w:p>
    <w:p w14:paraId="761A96EC" w14:textId="77777777" w:rsidR="005F737D" w:rsidRPr="005F737D" w:rsidRDefault="005F737D" w:rsidP="00DA1C49">
      <w:pPr>
        <w:numPr>
          <w:ilvl w:val="0"/>
          <w:numId w:val="55"/>
        </w:numPr>
        <w:spacing w:before="60" w:after="60" w:line="259" w:lineRule="auto"/>
        <w:ind w:left="1166"/>
        <w:rPr>
          <w:rFonts w:asciiTheme="minorHAnsi" w:eastAsia="Calibri" w:hAnsiTheme="minorHAnsi" w:cstheme="minorHAnsi"/>
          <w:szCs w:val="20"/>
        </w:rPr>
      </w:pPr>
      <w:r w:rsidRPr="005F737D">
        <w:rPr>
          <w:rFonts w:asciiTheme="minorHAnsi" w:eastAsia="Calibri" w:hAnsiTheme="minorHAnsi" w:cstheme="minorHAnsi"/>
          <w:szCs w:val="20"/>
        </w:rPr>
        <w:t xml:space="preserve">Agreements must be signed by individuals with appropriate </w:t>
      </w:r>
      <w:proofErr w:type="gramStart"/>
      <w:r w:rsidRPr="005F737D">
        <w:rPr>
          <w:rFonts w:asciiTheme="minorHAnsi" w:eastAsia="Calibri" w:hAnsiTheme="minorHAnsi" w:cstheme="minorHAnsi"/>
          <w:szCs w:val="20"/>
        </w:rPr>
        <w:t>institutionally-assigned</w:t>
      </w:r>
      <w:proofErr w:type="gramEnd"/>
      <w:r w:rsidRPr="005F737D">
        <w:rPr>
          <w:rFonts w:asciiTheme="minorHAnsi" w:eastAsia="Calibri" w:hAnsiTheme="minorHAnsi" w:cstheme="minorHAnsi"/>
          <w:szCs w:val="20"/>
        </w:rPr>
        <w:t xml:space="preserve"> authority in advance of placing students</w:t>
      </w:r>
    </w:p>
    <w:p w14:paraId="751CDBDC" w14:textId="77777777" w:rsidR="005F737D" w:rsidRPr="00993A5C" w:rsidRDefault="005F737D" w:rsidP="00DA1C49">
      <w:pPr>
        <w:numPr>
          <w:ilvl w:val="0"/>
          <w:numId w:val="55"/>
        </w:numPr>
        <w:spacing w:after="120" w:line="259" w:lineRule="auto"/>
        <w:ind w:left="1170"/>
        <w:rPr>
          <w:rFonts w:asciiTheme="minorHAnsi" w:eastAsia="Calibri" w:hAnsiTheme="minorHAnsi" w:cstheme="minorHAnsi"/>
          <w:szCs w:val="20"/>
        </w:rPr>
      </w:pPr>
      <w:bookmarkStart w:id="77" w:name="_Hlk205823416"/>
      <w:r w:rsidRPr="00993A5C">
        <w:rPr>
          <w:rFonts w:asciiTheme="minorHAnsi" w:eastAsia="Calibri" w:hAnsiTheme="minorHAnsi" w:cstheme="minorHAnsi"/>
          <w:szCs w:val="20"/>
        </w:rPr>
        <w:t xml:space="preserve">Issuance of written affiliation </w:t>
      </w:r>
      <w:bookmarkEnd w:id="77"/>
      <w:r w:rsidRPr="00993A5C">
        <w:rPr>
          <w:rFonts w:asciiTheme="minorHAnsi" w:eastAsia="Calibri" w:hAnsiTheme="minorHAnsi" w:cstheme="minorHAnsi"/>
          <w:szCs w:val="20"/>
        </w:rPr>
        <w:t>agreements must be the responsibility of the program and not the student</w:t>
      </w:r>
    </w:p>
    <w:p w14:paraId="2D9D950D" w14:textId="6F2B7823" w:rsidR="00413EC2" w:rsidRPr="00993A5C" w:rsidRDefault="005F737D" w:rsidP="00DA1C49">
      <w:pPr>
        <w:pStyle w:val="ListParagraph"/>
        <w:numPr>
          <w:ilvl w:val="0"/>
          <w:numId w:val="43"/>
        </w:numPr>
        <w:spacing w:after="60"/>
        <w:ind w:left="810"/>
        <w:rPr>
          <w:rFonts w:asciiTheme="minorHAnsi" w:hAnsiTheme="minorHAnsi"/>
          <w:color w:val="000000"/>
          <w:sz w:val="20"/>
          <w:szCs w:val="20"/>
        </w:rPr>
      </w:pPr>
      <w:bookmarkStart w:id="78" w:name="_Hlk199422130"/>
      <w:bookmarkStart w:id="79" w:name="_Hlk202254104"/>
      <w:bookmarkStart w:id="80" w:name="_Hlk202254116"/>
      <w:r w:rsidRPr="00993A5C">
        <w:rPr>
          <w:rFonts w:asciiTheme="minorHAnsi" w:eastAsiaTheme="minorHAnsi" w:hAnsiTheme="minorHAnsi" w:cstheme="minorHAnsi"/>
          <w:sz w:val="20"/>
          <w:szCs w:val="20"/>
        </w:rPr>
        <w:t xml:space="preserve">That </w:t>
      </w:r>
      <w:proofErr w:type="gramStart"/>
      <w:r w:rsidRPr="00993A5C">
        <w:rPr>
          <w:rFonts w:asciiTheme="minorHAnsi" w:eastAsiaTheme="minorHAnsi" w:hAnsiTheme="minorHAnsi" w:cstheme="minorHAnsi"/>
          <w:sz w:val="20"/>
          <w:szCs w:val="20"/>
        </w:rPr>
        <w:t>define</w:t>
      </w:r>
      <w:proofErr w:type="gramEnd"/>
      <w:r w:rsidRPr="00993A5C">
        <w:rPr>
          <w:rFonts w:asciiTheme="minorHAnsi" w:eastAsiaTheme="minorHAnsi" w:hAnsiTheme="minorHAnsi" w:cstheme="minorHAnsi"/>
          <w:sz w:val="20"/>
          <w:szCs w:val="20"/>
        </w:rPr>
        <w:t xml:space="preserve"> a timeline for the periodic</w:t>
      </w:r>
      <w:bookmarkEnd w:id="78"/>
      <w:r w:rsidRPr="00993A5C">
        <w:rPr>
          <w:rFonts w:asciiTheme="minorHAnsi" w:eastAsiaTheme="minorHAnsi" w:hAnsiTheme="minorHAnsi" w:cstheme="minorHAnsi"/>
          <w:sz w:val="20"/>
          <w:szCs w:val="20"/>
        </w:rPr>
        <w:t xml:space="preserve"> </w:t>
      </w:r>
      <w:bookmarkEnd w:id="79"/>
      <w:r w:rsidRPr="00993A5C">
        <w:rPr>
          <w:rFonts w:asciiTheme="minorHAnsi" w:eastAsiaTheme="minorHAnsi" w:hAnsiTheme="minorHAnsi" w:cstheme="minorHAnsi"/>
          <w:sz w:val="20"/>
          <w:szCs w:val="20"/>
        </w:rPr>
        <w:t>evaluation of the adequacy and appropriateness of supervised practice facilities</w:t>
      </w:r>
      <w:bookmarkEnd w:id="80"/>
      <w:r w:rsidRPr="00993A5C">
        <w:rPr>
          <w:rFonts w:asciiTheme="minorHAnsi" w:eastAsiaTheme="minorHAnsi" w:hAnsiTheme="minorHAnsi" w:cstheme="minorHAnsi"/>
          <w:sz w:val="20"/>
          <w:szCs w:val="20"/>
        </w:rPr>
        <w:t>.</w:t>
      </w:r>
    </w:p>
    <w:p w14:paraId="49FA4B94" w14:textId="6976181A" w:rsidR="00413EC2" w:rsidRPr="00CE6736" w:rsidRDefault="00413EC2" w:rsidP="00413EC2">
      <w:pPr>
        <w:pStyle w:val="GuidelineText"/>
        <w:rPr>
          <w:rFonts w:ascii="Calibri" w:hAnsi="Calibri"/>
          <w:szCs w:val="20"/>
        </w:rPr>
      </w:pPr>
      <w:r>
        <w:rPr>
          <w:rFonts w:ascii="Calibri" w:hAnsi="Calibri"/>
          <w:b/>
          <w:szCs w:val="20"/>
        </w:rPr>
        <w:t>N</w:t>
      </w:r>
      <w:r w:rsidRPr="00A06DC8">
        <w:rPr>
          <w:rFonts w:ascii="Calibri" w:hAnsi="Calibri"/>
          <w:b/>
          <w:szCs w:val="20"/>
        </w:rPr>
        <w:t>arrative:</w:t>
      </w:r>
      <w:r w:rsidR="005F71E4">
        <w:rPr>
          <w:rFonts w:ascii="Calibri" w:hAnsi="Calibri"/>
          <w:szCs w:val="20"/>
        </w:rPr>
        <w:t xml:space="preserve"> </w:t>
      </w:r>
    </w:p>
    <w:p w14:paraId="61D38F7D" w14:textId="77777777" w:rsidR="00932FE5" w:rsidRDefault="00932FE5" w:rsidP="00932FE5">
      <w:pPr>
        <w:pStyle w:val="GuidelineTitle"/>
        <w:spacing w:after="0"/>
        <w:rPr>
          <w:rFonts w:ascii="Calibri" w:hAnsi="Calibri"/>
          <w:szCs w:val="20"/>
          <w:u w:val="none"/>
        </w:rPr>
      </w:pPr>
      <w:r w:rsidRPr="00932FE5">
        <w:rPr>
          <w:rFonts w:ascii="Calibri" w:hAnsi="Calibri"/>
          <w:szCs w:val="20"/>
          <w:u w:val="none"/>
        </w:rPr>
        <w:t>If seeking review of supervised practice hours:</w:t>
      </w:r>
    </w:p>
    <w:p w14:paraId="5E545E20" w14:textId="01B1DE47" w:rsidR="000F1F2C" w:rsidRPr="000F1F2C" w:rsidRDefault="000F1F2C" w:rsidP="000F1F2C">
      <w:pPr>
        <w:pStyle w:val="GuidelineTitle"/>
        <w:numPr>
          <w:ilvl w:val="0"/>
          <w:numId w:val="22"/>
        </w:numPr>
        <w:rPr>
          <w:rFonts w:ascii="Calibri" w:hAnsi="Calibri"/>
          <w:u w:val="none"/>
        </w:rPr>
      </w:pPr>
      <w:r w:rsidRPr="000F1F2C">
        <w:rPr>
          <w:rFonts w:ascii="Calibri" w:hAnsi="Calibri"/>
          <w:u w:val="none"/>
        </w:rPr>
        <w:t xml:space="preserve">Discuss the rationale for the interval and timing of the periodic evaluation of the adequacy and appropriateness of sites. </w:t>
      </w:r>
    </w:p>
    <w:p w14:paraId="01494440" w14:textId="14DA53BE" w:rsidR="0066715F" w:rsidRPr="00DF0648" w:rsidRDefault="000F1F2C" w:rsidP="00DF0648">
      <w:pPr>
        <w:pStyle w:val="GuidelineTitle"/>
        <w:numPr>
          <w:ilvl w:val="0"/>
          <w:numId w:val="22"/>
        </w:numPr>
        <w:rPr>
          <w:rFonts w:ascii="Calibri" w:hAnsi="Calibri"/>
          <w:szCs w:val="20"/>
          <w:u w:val="none"/>
        </w:rPr>
      </w:pPr>
      <w:r w:rsidRPr="000F1F2C">
        <w:rPr>
          <w:rFonts w:ascii="Calibri" w:hAnsi="Calibri"/>
          <w:szCs w:val="20"/>
          <w:u w:val="none"/>
        </w:rPr>
        <w:t xml:space="preserve">For those exceptions where an affiliation agreement is not needed, explain the rationale. </w:t>
      </w:r>
    </w:p>
    <w:p w14:paraId="1E1A58BA" w14:textId="0445032F" w:rsidR="000F1F2C" w:rsidRDefault="000F1F2C" w:rsidP="000F1F2C">
      <w:pPr>
        <w:pStyle w:val="GuidelineTitle"/>
        <w:ind w:left="1440"/>
        <w:rPr>
          <w:rFonts w:asciiTheme="minorHAnsi" w:hAnsiTheme="minorHAnsi"/>
          <w:i/>
          <w:iCs/>
          <w:u w:val="none"/>
        </w:rPr>
      </w:pPr>
      <w:r w:rsidRPr="000F1F2C">
        <w:rPr>
          <w:rFonts w:asciiTheme="minorHAnsi" w:hAnsiTheme="minorHAnsi"/>
          <w:i/>
          <w:iCs/>
          <w:u w:val="none"/>
        </w:rPr>
        <w:t>Your response goes here.</w:t>
      </w:r>
    </w:p>
    <w:p w14:paraId="201E066F" w14:textId="77777777" w:rsidR="000F1F2C" w:rsidRPr="000F1F2C" w:rsidRDefault="000F1F2C" w:rsidP="000F1F2C">
      <w:pPr>
        <w:pStyle w:val="GuidelineTitle"/>
        <w:ind w:left="1440"/>
        <w:rPr>
          <w:rFonts w:asciiTheme="minorHAnsi" w:hAnsiTheme="minorHAnsi"/>
          <w:i/>
          <w:iCs/>
          <w:u w:val="none"/>
        </w:rPr>
      </w:pPr>
    </w:p>
    <w:p w14:paraId="33ABFCA9" w14:textId="73F7A66B" w:rsidR="005F737D" w:rsidRPr="00EA61B4" w:rsidRDefault="005F737D" w:rsidP="005F737D">
      <w:pPr>
        <w:pStyle w:val="GuidelineTitle"/>
        <w:spacing w:after="0"/>
        <w:ind w:left="360"/>
        <w:rPr>
          <w:rFonts w:ascii="Calibri" w:hAnsi="Calibri"/>
          <w:szCs w:val="20"/>
        </w:rPr>
      </w:pPr>
      <w:r>
        <w:rPr>
          <w:rFonts w:ascii="Calibri" w:hAnsi="Calibri"/>
          <w:szCs w:val="20"/>
        </w:rPr>
        <w:t>Required Element</w:t>
      </w:r>
      <w:r w:rsidRPr="00EA61B4">
        <w:rPr>
          <w:rFonts w:ascii="Calibri" w:hAnsi="Calibri"/>
          <w:szCs w:val="20"/>
        </w:rPr>
        <w:t xml:space="preserve"> </w:t>
      </w:r>
      <w:r>
        <w:rPr>
          <w:rFonts w:ascii="Calibri" w:hAnsi="Calibri"/>
          <w:szCs w:val="20"/>
        </w:rPr>
        <w:t>6</w:t>
      </w:r>
      <w:r w:rsidRPr="00EA61B4">
        <w:rPr>
          <w:rFonts w:ascii="Calibri" w:hAnsi="Calibri"/>
          <w:szCs w:val="20"/>
        </w:rPr>
        <w:t>.</w:t>
      </w:r>
      <w:r>
        <w:rPr>
          <w:rFonts w:ascii="Calibri" w:hAnsi="Calibri"/>
          <w:szCs w:val="20"/>
        </w:rPr>
        <w:t>2</w:t>
      </w:r>
      <w:r w:rsidR="000F1F2C" w:rsidRPr="000F1F2C">
        <w:rPr>
          <w:rFonts w:ascii="Calibri" w:hAnsi="Calibri"/>
          <w:szCs w:val="20"/>
          <w:u w:val="none"/>
        </w:rPr>
        <w:t xml:space="preserve"> </w:t>
      </w:r>
      <w:r w:rsidR="000F1F2C" w:rsidRPr="000F1F2C">
        <w:rPr>
          <w:rFonts w:ascii="Calibri" w:hAnsi="Calibri"/>
          <w:bCs/>
          <w:szCs w:val="20"/>
          <w:u w:val="none"/>
        </w:rPr>
        <w:t>(Not applicable to International DPD)</w:t>
      </w:r>
    </w:p>
    <w:p w14:paraId="4DADF528" w14:textId="1623D143" w:rsidR="005F737D" w:rsidRPr="008675ED" w:rsidRDefault="000F1F2C" w:rsidP="005F737D">
      <w:pPr>
        <w:pStyle w:val="GuidelineList1"/>
        <w:ind w:left="360" w:firstLine="4"/>
        <w:rPr>
          <w:rFonts w:asciiTheme="minorHAnsi" w:hAnsiTheme="minorHAnsi" w:cstheme="minorHAnsi"/>
        </w:rPr>
      </w:pPr>
      <w:r w:rsidRPr="000F1F2C">
        <w:rPr>
          <w:rFonts w:asciiTheme="minorHAnsi" w:hAnsiTheme="minorHAnsi"/>
          <w:bCs/>
        </w:rPr>
        <w:t>Required Element 6.2 is not applicable to international programs seeking review of supervised practice hours unless the program expects students to identify their own supervised practice preceptor and/or rotations.</w:t>
      </w:r>
      <w:r>
        <w:rPr>
          <w:rFonts w:asciiTheme="minorHAnsi" w:hAnsiTheme="minorHAnsi"/>
          <w:bCs/>
        </w:rPr>
        <w:t xml:space="preserve"> </w:t>
      </w:r>
      <w:r w:rsidR="005F737D" w:rsidRPr="000719C8">
        <w:rPr>
          <w:rFonts w:asciiTheme="minorHAnsi" w:hAnsiTheme="minorHAnsi"/>
        </w:rPr>
        <w:t xml:space="preserve">For programs where students </w:t>
      </w:r>
      <w:r w:rsidR="005F737D" w:rsidRPr="00161F37">
        <w:rPr>
          <w:rFonts w:asciiTheme="minorHAnsi" w:hAnsiTheme="minorHAnsi"/>
        </w:rPr>
        <w:t>identify t</w:t>
      </w:r>
      <w:r w:rsidR="005F737D" w:rsidRPr="000719C8">
        <w:rPr>
          <w:rFonts w:asciiTheme="minorHAnsi" w:hAnsiTheme="minorHAnsi"/>
        </w:rPr>
        <w:t>heir own supervised practice sites and/or preceptors, the program must</w:t>
      </w:r>
      <w:r w:rsidR="005F737D" w:rsidRPr="008675ED">
        <w:rPr>
          <w:rFonts w:asciiTheme="minorHAnsi" w:eastAsia="Times New Roman" w:hAnsiTheme="minorHAnsi" w:cstheme="minorHAnsi"/>
        </w:rPr>
        <w:t>:</w:t>
      </w:r>
    </w:p>
    <w:p w14:paraId="10DF1A62" w14:textId="77777777" w:rsidR="005F737D" w:rsidRDefault="005F737D" w:rsidP="00DA1C49">
      <w:pPr>
        <w:pStyle w:val="GuidelineList1"/>
        <w:numPr>
          <w:ilvl w:val="0"/>
          <w:numId w:val="56"/>
        </w:numPr>
        <w:ind w:left="810"/>
        <w:rPr>
          <w:rFonts w:asciiTheme="minorHAnsi" w:hAnsiTheme="minorHAnsi"/>
        </w:rPr>
      </w:pPr>
      <w:r w:rsidRPr="005F737D">
        <w:rPr>
          <w:rFonts w:asciiTheme="minorHAnsi" w:hAnsiTheme="minorHAnsi"/>
        </w:rPr>
        <w:t>Ensure that clinical rotation sites are secured before students begin their supervised practice component</w:t>
      </w:r>
    </w:p>
    <w:p w14:paraId="2D078D6B" w14:textId="36E1D618" w:rsidR="005F737D" w:rsidRPr="005F737D" w:rsidRDefault="005F737D" w:rsidP="00DA1C49">
      <w:pPr>
        <w:pStyle w:val="GuidelineList1"/>
        <w:numPr>
          <w:ilvl w:val="0"/>
          <w:numId w:val="56"/>
        </w:numPr>
        <w:ind w:left="810"/>
        <w:rPr>
          <w:rFonts w:asciiTheme="minorHAnsi" w:hAnsiTheme="minorHAnsi"/>
        </w:rPr>
      </w:pPr>
      <w:r w:rsidRPr="005F737D">
        <w:rPr>
          <w:rFonts w:asciiTheme="minorHAnsi" w:hAnsiTheme="minorHAnsi"/>
        </w:rPr>
        <w:t xml:space="preserve">Have written policies </w:t>
      </w:r>
      <w:bookmarkStart w:id="81" w:name="_Hlk202254274"/>
      <w:r w:rsidRPr="005F737D">
        <w:rPr>
          <w:rFonts w:asciiTheme="minorHAnsi" w:hAnsiTheme="minorHAnsi"/>
        </w:rPr>
        <w:t>describing the process of securing sites when students are unable to locate a site(s) or preceptor(s) to ensure timely completion of the program</w:t>
      </w:r>
      <w:bookmarkEnd w:id="81"/>
      <w:r w:rsidRPr="005F737D">
        <w:rPr>
          <w:rFonts w:asciiTheme="minorHAnsi" w:hAnsiTheme="minorHAnsi"/>
        </w:rPr>
        <w:t>.</w:t>
      </w:r>
    </w:p>
    <w:p w14:paraId="15C9150B" w14:textId="57EB78A6" w:rsidR="005F737D" w:rsidRPr="00CE6736" w:rsidRDefault="005F737D" w:rsidP="005F737D">
      <w:pPr>
        <w:pStyle w:val="GuidelineText"/>
        <w:rPr>
          <w:rFonts w:ascii="Calibri" w:hAnsi="Calibri"/>
          <w:szCs w:val="20"/>
        </w:rPr>
      </w:pPr>
      <w:r>
        <w:rPr>
          <w:rFonts w:ascii="Calibri" w:hAnsi="Calibri"/>
          <w:b/>
          <w:szCs w:val="20"/>
        </w:rPr>
        <w:t>N</w:t>
      </w:r>
      <w:r w:rsidRPr="00A06DC8">
        <w:rPr>
          <w:rFonts w:ascii="Calibri" w:hAnsi="Calibri"/>
          <w:b/>
          <w:szCs w:val="20"/>
        </w:rPr>
        <w:t>arrative:</w:t>
      </w:r>
      <w:r w:rsidR="005F71E4">
        <w:rPr>
          <w:rFonts w:ascii="Calibri" w:hAnsi="Calibri"/>
          <w:szCs w:val="20"/>
        </w:rPr>
        <w:t xml:space="preserve"> </w:t>
      </w:r>
    </w:p>
    <w:p w14:paraId="4E7FDC81" w14:textId="4CA0F835" w:rsidR="005F737D" w:rsidRDefault="000F1F2C" w:rsidP="000F1F2C">
      <w:pPr>
        <w:pStyle w:val="GuidelineTitle"/>
        <w:spacing w:after="0"/>
        <w:rPr>
          <w:rFonts w:ascii="Calibri" w:hAnsi="Calibri"/>
          <w:bCs/>
          <w:szCs w:val="20"/>
          <w:u w:val="none"/>
        </w:rPr>
      </w:pPr>
      <w:r w:rsidRPr="000F1F2C">
        <w:rPr>
          <w:rFonts w:ascii="Calibri" w:hAnsi="Calibri"/>
          <w:szCs w:val="20"/>
          <w:u w:val="none"/>
        </w:rPr>
        <w:t xml:space="preserve">If </w:t>
      </w:r>
      <w:r w:rsidRPr="000F1F2C">
        <w:rPr>
          <w:rFonts w:ascii="Calibri" w:hAnsi="Calibri"/>
          <w:bCs/>
          <w:szCs w:val="20"/>
          <w:u w:val="none"/>
        </w:rPr>
        <w:t>seeking review of supervised practice hours</w:t>
      </w:r>
      <w:r>
        <w:rPr>
          <w:rFonts w:ascii="Calibri" w:hAnsi="Calibri"/>
          <w:bCs/>
          <w:szCs w:val="20"/>
          <w:u w:val="none"/>
        </w:rPr>
        <w:t xml:space="preserve"> with student-identified sites</w:t>
      </w:r>
      <w:r w:rsidRPr="000F1F2C">
        <w:rPr>
          <w:rFonts w:ascii="Calibri" w:hAnsi="Calibri"/>
          <w:bCs/>
          <w:szCs w:val="20"/>
          <w:u w:val="none"/>
        </w:rPr>
        <w:t>:</w:t>
      </w:r>
    </w:p>
    <w:p w14:paraId="26BEF9C0" w14:textId="77777777" w:rsidR="000F1F2C" w:rsidRDefault="000F1F2C" w:rsidP="000F1F2C">
      <w:pPr>
        <w:pStyle w:val="GuidelineText"/>
        <w:numPr>
          <w:ilvl w:val="0"/>
          <w:numId w:val="73"/>
        </w:numPr>
        <w:ind w:left="1440"/>
        <w:rPr>
          <w:rFonts w:asciiTheme="minorHAnsi" w:hAnsiTheme="minorHAnsi"/>
        </w:rPr>
      </w:pPr>
      <w:r>
        <w:rPr>
          <w:rFonts w:asciiTheme="minorHAnsi" w:hAnsiTheme="minorHAnsi"/>
        </w:rPr>
        <w:t xml:space="preserve">Discuss how the program ensures that clinical rotation sites are secured before the students begin their supervised practice component. </w:t>
      </w:r>
    </w:p>
    <w:p w14:paraId="08A05875" w14:textId="6281C066" w:rsidR="000F1F2C" w:rsidRPr="000F1F2C" w:rsidRDefault="000F1F2C" w:rsidP="000F1F2C">
      <w:pPr>
        <w:pStyle w:val="GuidelineText"/>
        <w:numPr>
          <w:ilvl w:val="0"/>
          <w:numId w:val="73"/>
        </w:numPr>
        <w:ind w:left="1440"/>
        <w:rPr>
          <w:rFonts w:asciiTheme="minorHAnsi" w:hAnsiTheme="minorHAnsi"/>
        </w:rPr>
      </w:pPr>
      <w:r w:rsidRPr="000F1F2C">
        <w:rPr>
          <w:rFonts w:asciiTheme="minorHAnsi" w:hAnsiTheme="minorHAnsi"/>
        </w:rPr>
        <w:t>Summarize the process of securing sites to ensure timely completion of the program when students are unable to locate a site or preceptor.</w:t>
      </w:r>
    </w:p>
    <w:p w14:paraId="0B177F71" w14:textId="0A6E2D51" w:rsidR="000F1F2C" w:rsidRPr="000F1F2C" w:rsidRDefault="000F1F2C" w:rsidP="000F1F2C">
      <w:pPr>
        <w:pStyle w:val="GuidelineTitle"/>
        <w:spacing w:after="0"/>
        <w:ind w:left="1440"/>
        <w:rPr>
          <w:rFonts w:ascii="Calibri" w:hAnsi="Calibri"/>
          <w:bCs/>
          <w:i/>
          <w:szCs w:val="20"/>
          <w:u w:val="none"/>
        </w:rPr>
      </w:pPr>
      <w:r w:rsidRPr="000F1F2C">
        <w:rPr>
          <w:rFonts w:ascii="Calibri" w:hAnsi="Calibri"/>
          <w:bCs/>
          <w:i/>
          <w:szCs w:val="20"/>
          <w:u w:val="none"/>
        </w:rPr>
        <w:t>Your response goes here.</w:t>
      </w:r>
    </w:p>
    <w:p w14:paraId="38EBFEC4" w14:textId="77777777" w:rsidR="000F1F2C" w:rsidRDefault="000F1F2C" w:rsidP="000F1F2C">
      <w:pPr>
        <w:pStyle w:val="GuidelineTitle"/>
        <w:spacing w:after="0"/>
        <w:rPr>
          <w:rFonts w:ascii="Calibri" w:hAnsi="Calibri"/>
          <w:bCs/>
          <w:szCs w:val="20"/>
          <w:u w:val="none"/>
        </w:rPr>
      </w:pPr>
    </w:p>
    <w:p w14:paraId="111862F2" w14:textId="77777777" w:rsidR="000F1F2C" w:rsidRPr="000F1F2C" w:rsidRDefault="000F1F2C" w:rsidP="000F1F2C">
      <w:pPr>
        <w:pStyle w:val="GuidelineTitle"/>
        <w:spacing w:after="0"/>
        <w:rPr>
          <w:rFonts w:asciiTheme="minorHAnsi" w:hAnsiTheme="minorHAnsi"/>
          <w:u w:val="none"/>
        </w:rPr>
      </w:pPr>
    </w:p>
    <w:p w14:paraId="72CBFFC6" w14:textId="77777777" w:rsidR="00FD3A40" w:rsidRDefault="00FD3A40">
      <w:pPr>
        <w:rPr>
          <w:rFonts w:ascii="Calibri" w:hAnsi="Calibri"/>
          <w:b/>
        </w:rPr>
      </w:pPr>
      <w:r>
        <w:rPr>
          <w:rFonts w:ascii="Calibri" w:hAnsi="Calibri"/>
          <w:b/>
        </w:rPr>
        <w:br w:type="page"/>
      </w:r>
    </w:p>
    <w:p w14:paraId="49AEB4EC" w14:textId="792CA37D" w:rsidR="000D7F80" w:rsidRPr="00FD3A40" w:rsidRDefault="000D7F80" w:rsidP="000D7F80">
      <w:pPr>
        <w:rPr>
          <w:rFonts w:ascii="Calibri" w:hAnsi="Calibri"/>
          <w:b/>
          <w:sz w:val="24"/>
        </w:rPr>
      </w:pPr>
      <w:r w:rsidRPr="00FD3A40">
        <w:rPr>
          <w:rFonts w:ascii="Calibri" w:hAnsi="Calibri"/>
          <w:b/>
          <w:sz w:val="24"/>
        </w:rPr>
        <w:lastRenderedPageBreak/>
        <w:t xml:space="preserve">Standard </w:t>
      </w:r>
      <w:r w:rsidR="00413EC2">
        <w:rPr>
          <w:rFonts w:ascii="Calibri" w:hAnsi="Calibri"/>
          <w:b/>
          <w:sz w:val="24"/>
        </w:rPr>
        <w:t>7</w:t>
      </w:r>
      <w:r w:rsidRPr="00FD3A40">
        <w:rPr>
          <w:rFonts w:ascii="Calibri" w:hAnsi="Calibri"/>
          <w:b/>
          <w:sz w:val="24"/>
        </w:rPr>
        <w:t>:</w:t>
      </w:r>
      <w:r w:rsidR="005F71E4">
        <w:rPr>
          <w:rFonts w:ascii="Calibri" w:hAnsi="Calibri"/>
          <w:b/>
          <w:sz w:val="24"/>
        </w:rPr>
        <w:t xml:space="preserve"> </w:t>
      </w:r>
      <w:r w:rsidR="00472FE9" w:rsidRPr="00FD3A40">
        <w:rPr>
          <w:rFonts w:ascii="Calibri" w:hAnsi="Calibri"/>
          <w:b/>
          <w:sz w:val="24"/>
        </w:rPr>
        <w:t>Information to Prospective Students and the Public</w:t>
      </w:r>
    </w:p>
    <w:p w14:paraId="4E5F9428" w14:textId="68EF501E" w:rsidR="00DB4DF7" w:rsidRPr="00733FC1" w:rsidRDefault="005F737D" w:rsidP="00FD3A40">
      <w:pPr>
        <w:pStyle w:val="BodyText"/>
        <w:spacing w:after="120" w:line="259" w:lineRule="auto"/>
        <w:rPr>
          <w:rFonts w:ascii="Calibri" w:hAnsi="Calibri"/>
        </w:rPr>
      </w:pPr>
      <w:bookmarkStart w:id="82" w:name="_Hlk73966289"/>
      <w:r w:rsidRPr="005F737D">
        <w:rPr>
          <w:rFonts w:ascii="Calibri" w:hAnsi="Calibri"/>
        </w:rPr>
        <w:t>The program must provide clear, consistent, and accurate information about all program requirements to prospective students and the public at large.</w:t>
      </w:r>
    </w:p>
    <w:bookmarkEnd w:id="82"/>
    <w:p w14:paraId="43C394E1" w14:textId="60B943D1"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5F71E4">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w:t>
      </w:r>
      <w:r w:rsidR="004F14B9">
        <w:rPr>
          <w:rFonts w:ascii="Calibri" w:hAnsi="Calibri"/>
        </w:rPr>
        <w:t>ACEND-required</w:t>
      </w:r>
      <w:r>
        <w:rPr>
          <w:rFonts w:ascii="Calibri" w:hAnsi="Calibri"/>
        </w:rPr>
        <w:t xml:space="preserve"> templates. </w:t>
      </w:r>
    </w:p>
    <w:p w14:paraId="4133471E" w14:textId="77777777" w:rsidR="002C786D" w:rsidRPr="00EA61B4" w:rsidRDefault="002C786D" w:rsidP="002C786D">
      <w:pPr>
        <w:pStyle w:val="BodyText"/>
        <w:rPr>
          <w:rFonts w:ascii="Calibri" w:hAnsi="Calibri"/>
        </w:rPr>
      </w:pPr>
    </w:p>
    <w:p w14:paraId="673C1965" w14:textId="16490677" w:rsidR="002C786D" w:rsidRDefault="00472FE9" w:rsidP="0060336D">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413EC2">
        <w:rPr>
          <w:rFonts w:ascii="Calibri" w:hAnsi="Calibri"/>
          <w:szCs w:val="20"/>
        </w:rPr>
        <w:t>7</w:t>
      </w:r>
      <w:r w:rsidR="002C786D" w:rsidRPr="00EA61B4">
        <w:rPr>
          <w:rFonts w:ascii="Calibri" w:hAnsi="Calibri"/>
          <w:szCs w:val="20"/>
        </w:rPr>
        <w:t>.1</w:t>
      </w:r>
    </w:p>
    <w:p w14:paraId="7B211818" w14:textId="58032AC5" w:rsidR="00413EC2" w:rsidRDefault="005F737D" w:rsidP="0060336D">
      <w:pPr>
        <w:pStyle w:val="GuidelineTitle"/>
        <w:spacing w:after="120"/>
        <w:ind w:left="360"/>
        <w:rPr>
          <w:rFonts w:ascii="Calibri" w:hAnsi="Calibri"/>
          <w:szCs w:val="20"/>
          <w:u w:val="none"/>
        </w:rPr>
      </w:pPr>
      <w:r w:rsidRPr="005F737D">
        <w:rPr>
          <w:rFonts w:ascii="Calibri" w:hAnsi="Calibri"/>
          <w:szCs w:val="20"/>
          <w:u w:val="none"/>
        </w:rPr>
        <w:t xml:space="preserve">Program policies, procedures, practices, and materials related to student recruitment and admission must comply with </w:t>
      </w:r>
      <w:r w:rsidR="0093430F">
        <w:rPr>
          <w:rFonts w:ascii="Calibri" w:hAnsi="Calibri"/>
          <w:szCs w:val="20"/>
          <w:u w:val="none"/>
        </w:rPr>
        <w:t>governmental</w:t>
      </w:r>
      <w:r w:rsidRPr="005F737D">
        <w:rPr>
          <w:rFonts w:ascii="Calibri" w:hAnsi="Calibri"/>
          <w:szCs w:val="20"/>
          <w:u w:val="none"/>
        </w:rPr>
        <w:t xml:space="preserve"> regulations</w:t>
      </w:r>
      <w:r w:rsidR="00B03214">
        <w:rPr>
          <w:rFonts w:ascii="Calibri" w:hAnsi="Calibri"/>
          <w:szCs w:val="20"/>
          <w:u w:val="none"/>
        </w:rPr>
        <w:t>, if applicable</w:t>
      </w:r>
      <w:r w:rsidRPr="005F737D">
        <w:rPr>
          <w:rFonts w:ascii="Calibri" w:hAnsi="Calibri"/>
          <w:szCs w:val="20"/>
          <w:u w:val="none"/>
        </w:rPr>
        <w:t>. Recruitment and admission practices must be applied fairly and consistently.</w:t>
      </w:r>
    </w:p>
    <w:p w14:paraId="5D8C7174" w14:textId="3DAF88EF" w:rsidR="00413EC2" w:rsidRPr="00CE6736" w:rsidRDefault="00413EC2" w:rsidP="00413EC2">
      <w:pPr>
        <w:pStyle w:val="GuidelineText"/>
        <w:rPr>
          <w:rFonts w:ascii="Calibri" w:hAnsi="Calibri"/>
          <w:szCs w:val="20"/>
        </w:rPr>
      </w:pPr>
      <w:r>
        <w:rPr>
          <w:rFonts w:ascii="Calibri" w:hAnsi="Calibri"/>
          <w:b/>
          <w:szCs w:val="20"/>
        </w:rPr>
        <w:t>N</w:t>
      </w:r>
      <w:r w:rsidRPr="00A06DC8">
        <w:rPr>
          <w:rFonts w:ascii="Calibri" w:hAnsi="Calibri"/>
          <w:b/>
          <w:szCs w:val="20"/>
        </w:rPr>
        <w:t>arrative:</w:t>
      </w:r>
      <w:r w:rsidR="005F71E4">
        <w:rPr>
          <w:rFonts w:ascii="Calibri" w:hAnsi="Calibri"/>
          <w:szCs w:val="20"/>
        </w:rPr>
        <w:t xml:space="preserve"> </w:t>
      </w:r>
    </w:p>
    <w:p w14:paraId="6FE9647A" w14:textId="67592704" w:rsidR="00413EC2" w:rsidRPr="003E4110" w:rsidRDefault="005F737D" w:rsidP="00DA1C49">
      <w:pPr>
        <w:pStyle w:val="GuidelineText"/>
        <w:numPr>
          <w:ilvl w:val="0"/>
          <w:numId w:val="22"/>
        </w:numPr>
        <w:rPr>
          <w:rFonts w:ascii="Calibri" w:hAnsi="Calibri"/>
          <w:szCs w:val="20"/>
        </w:rPr>
      </w:pPr>
      <w:r w:rsidRPr="004244F3">
        <w:rPr>
          <w:rFonts w:asciiTheme="minorHAnsi" w:hAnsiTheme="minorHAnsi"/>
        </w:rPr>
        <w:t xml:space="preserve">Discuss how program policies, procedures, </w:t>
      </w:r>
      <w:proofErr w:type="gramStart"/>
      <w:r w:rsidRPr="004244F3">
        <w:rPr>
          <w:rFonts w:asciiTheme="minorHAnsi" w:hAnsiTheme="minorHAnsi"/>
        </w:rPr>
        <w:t>practices, and</w:t>
      </w:r>
      <w:proofErr w:type="gramEnd"/>
      <w:r w:rsidRPr="004244F3">
        <w:rPr>
          <w:rFonts w:asciiTheme="minorHAnsi" w:hAnsiTheme="minorHAnsi"/>
        </w:rPr>
        <w:t xml:space="preserve"> materials related to student recruitment and admission comply with </w:t>
      </w:r>
      <w:r w:rsidR="007011ED" w:rsidRPr="007011ED">
        <w:rPr>
          <w:rFonts w:asciiTheme="minorHAnsi" w:hAnsiTheme="minorHAnsi"/>
        </w:rPr>
        <w:t>governmental regulations, if applicable</w:t>
      </w:r>
      <w:r>
        <w:rPr>
          <w:rFonts w:asciiTheme="minorHAnsi" w:hAnsiTheme="minorHAnsi"/>
          <w:szCs w:val="20"/>
        </w:rPr>
        <w:t>.</w:t>
      </w:r>
    </w:p>
    <w:p w14:paraId="6016F6E5" w14:textId="77777777" w:rsidR="00413EC2" w:rsidRPr="00CE6736" w:rsidRDefault="00413EC2" w:rsidP="00413EC2">
      <w:pPr>
        <w:pStyle w:val="GuidelineText"/>
        <w:ind w:left="1440"/>
        <w:rPr>
          <w:rFonts w:ascii="Calibri" w:hAnsi="Calibri"/>
          <w:i/>
          <w:szCs w:val="20"/>
        </w:rPr>
      </w:pPr>
      <w:r w:rsidRPr="00CE6736">
        <w:rPr>
          <w:rFonts w:ascii="Calibri" w:hAnsi="Calibri"/>
          <w:i/>
          <w:szCs w:val="20"/>
        </w:rPr>
        <w:t>Your response goes here.</w:t>
      </w:r>
    </w:p>
    <w:p w14:paraId="5A9DC5E3" w14:textId="77777777" w:rsidR="006146AA" w:rsidRPr="00733FC1" w:rsidRDefault="006146AA" w:rsidP="0060336D">
      <w:pPr>
        <w:pStyle w:val="GuidelineTitle"/>
        <w:ind w:left="0"/>
        <w:rPr>
          <w:rFonts w:ascii="Calibri" w:hAnsi="Calibri"/>
          <w:szCs w:val="20"/>
          <w:u w:val="none"/>
        </w:rPr>
      </w:pPr>
    </w:p>
    <w:p w14:paraId="71BD8063" w14:textId="0CB148C3" w:rsidR="002C786D" w:rsidRDefault="00472FE9" w:rsidP="0060336D">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413EC2">
        <w:rPr>
          <w:rFonts w:ascii="Calibri" w:hAnsi="Calibri"/>
          <w:szCs w:val="20"/>
        </w:rPr>
        <w:t>7</w:t>
      </w:r>
      <w:r w:rsidR="002C786D" w:rsidRPr="00EA61B4">
        <w:rPr>
          <w:rFonts w:ascii="Calibri" w:hAnsi="Calibri"/>
          <w:szCs w:val="20"/>
        </w:rPr>
        <w:t>.2</w:t>
      </w:r>
    </w:p>
    <w:p w14:paraId="1684DD5D" w14:textId="77777777" w:rsidR="005F737D" w:rsidRPr="005F737D" w:rsidRDefault="005F737D" w:rsidP="005F737D">
      <w:pPr>
        <w:spacing w:before="120" w:line="259" w:lineRule="auto"/>
        <w:ind w:left="360"/>
        <w:rPr>
          <w:rFonts w:asciiTheme="minorHAnsi" w:eastAsia="Calibri" w:hAnsiTheme="minorHAnsi" w:cstheme="minorHAnsi"/>
          <w:szCs w:val="20"/>
        </w:rPr>
      </w:pPr>
      <w:r w:rsidRPr="005F737D">
        <w:rPr>
          <w:rFonts w:asciiTheme="minorHAnsi" w:eastAsia="Calibri" w:hAnsiTheme="minorHAnsi" w:cstheme="minorHAnsi"/>
          <w:szCs w:val="20"/>
        </w:rPr>
        <w:t xml:space="preserve">All program information for prospective students and the public must be current, accurate, and consistent and provide a reference to where complete program information can be found. </w:t>
      </w:r>
      <w:bookmarkStart w:id="83" w:name="_Hlk202254371"/>
      <w:r w:rsidRPr="005F737D">
        <w:rPr>
          <w:rFonts w:asciiTheme="minorHAnsi" w:eastAsia="Calibri" w:hAnsiTheme="minorHAnsi" w:cstheme="minorHAnsi"/>
          <w:szCs w:val="20"/>
        </w:rPr>
        <w:t>Information about the program must be readily available to prospective students and the public via a program website and must include at least the following</w:t>
      </w:r>
      <w:bookmarkEnd w:id="83"/>
      <w:r w:rsidRPr="005F737D">
        <w:rPr>
          <w:rFonts w:asciiTheme="minorHAnsi" w:eastAsia="Calibri" w:hAnsiTheme="minorHAnsi" w:cstheme="minorHAnsi"/>
          <w:szCs w:val="20"/>
        </w:rPr>
        <w:t xml:space="preserve">: </w:t>
      </w:r>
    </w:p>
    <w:p w14:paraId="022CEA64" w14:textId="77777777" w:rsidR="005F737D" w:rsidRPr="005F737D" w:rsidRDefault="005F737D" w:rsidP="00DA1C49">
      <w:pPr>
        <w:numPr>
          <w:ilvl w:val="0"/>
          <w:numId w:val="57"/>
        </w:numPr>
        <w:spacing w:after="120" w:line="259" w:lineRule="auto"/>
        <w:ind w:left="792"/>
        <w:rPr>
          <w:rFonts w:asciiTheme="minorHAnsi" w:eastAsia="Calibri" w:hAnsiTheme="minorHAnsi" w:cstheme="minorHAnsi"/>
          <w:szCs w:val="20"/>
        </w:rPr>
      </w:pPr>
      <w:r w:rsidRPr="005F737D">
        <w:rPr>
          <w:rFonts w:asciiTheme="minorHAnsi" w:eastAsia="Calibri" w:hAnsiTheme="minorHAnsi" w:cstheme="minorHAnsi"/>
          <w:szCs w:val="20"/>
        </w:rPr>
        <w:t>Accreditation status, including the full name, address, phone number, and website of ACEND on the program’s website homepage</w:t>
      </w:r>
    </w:p>
    <w:p w14:paraId="1028BB40" w14:textId="77777777" w:rsidR="005F737D" w:rsidRPr="005F737D" w:rsidRDefault="005F737D" w:rsidP="00DA1C49">
      <w:pPr>
        <w:numPr>
          <w:ilvl w:val="0"/>
          <w:numId w:val="57"/>
        </w:numPr>
        <w:spacing w:after="120" w:line="259" w:lineRule="auto"/>
        <w:ind w:left="792"/>
        <w:rPr>
          <w:rFonts w:asciiTheme="minorHAnsi" w:eastAsia="Calibri" w:hAnsiTheme="minorHAnsi" w:cstheme="minorHAnsi"/>
          <w:szCs w:val="20"/>
        </w:rPr>
      </w:pPr>
      <w:r w:rsidRPr="005F737D">
        <w:rPr>
          <w:rFonts w:asciiTheme="minorHAnsi" w:eastAsia="Calibri" w:hAnsiTheme="minorHAnsi" w:cstheme="minorHAnsi"/>
          <w:szCs w:val="20"/>
        </w:rPr>
        <w:t>Description of the program, including the program’s mission, goals, and objectives</w:t>
      </w:r>
    </w:p>
    <w:p w14:paraId="05A42D38" w14:textId="77777777" w:rsidR="005F737D" w:rsidRPr="005F737D" w:rsidRDefault="005F737D" w:rsidP="00DA1C49">
      <w:pPr>
        <w:numPr>
          <w:ilvl w:val="0"/>
          <w:numId w:val="57"/>
        </w:numPr>
        <w:spacing w:after="120" w:line="259" w:lineRule="auto"/>
        <w:ind w:left="792"/>
        <w:rPr>
          <w:rFonts w:asciiTheme="minorHAnsi" w:eastAsia="Calibri" w:hAnsiTheme="minorHAnsi" w:cstheme="minorHAnsi"/>
          <w:szCs w:val="20"/>
        </w:rPr>
      </w:pPr>
      <w:r w:rsidRPr="005F737D">
        <w:rPr>
          <w:rFonts w:asciiTheme="minorHAnsi" w:eastAsia="Calibri" w:hAnsiTheme="minorHAnsi" w:cstheme="minorHAnsi"/>
          <w:szCs w:val="20"/>
        </w:rPr>
        <w:t xml:space="preserve">A statement that program outcomes data are available upon request along with program </w:t>
      </w:r>
      <w:bookmarkStart w:id="84" w:name="_Hlk202254437"/>
      <w:r w:rsidRPr="005F737D">
        <w:rPr>
          <w:rFonts w:asciiTheme="minorHAnsi" w:eastAsia="Calibri" w:hAnsiTheme="minorHAnsi" w:cstheme="minorHAnsi"/>
          <w:szCs w:val="20"/>
        </w:rPr>
        <w:t>contact information</w:t>
      </w:r>
      <w:bookmarkEnd w:id="84"/>
    </w:p>
    <w:p w14:paraId="066772D9" w14:textId="4F8B24D7" w:rsidR="005F737D" w:rsidRPr="005F737D" w:rsidRDefault="005F737D" w:rsidP="00DA1C49">
      <w:pPr>
        <w:numPr>
          <w:ilvl w:val="0"/>
          <w:numId w:val="57"/>
        </w:numPr>
        <w:spacing w:after="120" w:line="259" w:lineRule="auto"/>
        <w:ind w:left="792"/>
        <w:rPr>
          <w:rFonts w:asciiTheme="minorHAnsi" w:eastAsia="Calibri" w:hAnsiTheme="minorHAnsi" w:cstheme="minorHAnsi"/>
          <w:szCs w:val="20"/>
        </w:rPr>
      </w:pPr>
      <w:r w:rsidRPr="005F737D">
        <w:rPr>
          <w:rFonts w:asciiTheme="minorHAnsi" w:eastAsia="Calibri" w:hAnsiTheme="minorHAnsi" w:cstheme="minorHAnsi"/>
          <w:szCs w:val="20"/>
        </w:rPr>
        <w:t xml:space="preserve">Information about the requirements and process to become a registered dietitian nutritionist (RDN), including education, supervised practice, the CDR credentialing exam, state licensure/certification, states for which the program meets </w:t>
      </w:r>
      <w:r w:rsidR="0044750B">
        <w:rPr>
          <w:rFonts w:asciiTheme="minorHAnsi" w:eastAsia="Calibri" w:hAnsiTheme="minorHAnsi" w:cstheme="minorHAnsi"/>
          <w:szCs w:val="20"/>
        </w:rPr>
        <w:t>s</w:t>
      </w:r>
      <w:r w:rsidRPr="005F737D">
        <w:rPr>
          <w:rFonts w:asciiTheme="minorHAnsi" w:eastAsia="Calibri" w:hAnsiTheme="minorHAnsi" w:cstheme="minorHAnsi"/>
          <w:szCs w:val="20"/>
        </w:rPr>
        <w:t>tate requirements for licensure/certification, and how the program fits into the process</w:t>
      </w:r>
      <w:r w:rsidR="000F1F2C">
        <w:rPr>
          <w:rFonts w:asciiTheme="minorHAnsi" w:eastAsia="Calibri" w:hAnsiTheme="minorHAnsi" w:cstheme="minorHAnsi"/>
          <w:szCs w:val="20"/>
        </w:rPr>
        <w:t xml:space="preserve">. </w:t>
      </w:r>
      <w:r w:rsidR="000F1F2C" w:rsidRPr="000F1F2C">
        <w:rPr>
          <w:rFonts w:asciiTheme="minorHAnsi" w:eastAsia="Calibri" w:hAnsiTheme="minorHAnsi" w:cstheme="minorHAnsi"/>
          <w:bCs/>
          <w:szCs w:val="20"/>
        </w:rPr>
        <w:t>In addition</w:t>
      </w:r>
      <w:r w:rsidR="000F1F2C" w:rsidRPr="000F1F2C">
        <w:rPr>
          <w:rFonts w:asciiTheme="minorHAnsi" w:eastAsia="Calibri" w:hAnsiTheme="minorHAnsi" w:cstheme="minorHAnsi"/>
          <w:szCs w:val="20"/>
        </w:rPr>
        <w:t xml:space="preserve"> to the information about the requirements and process to become a U.S. registered dietitian nutritionist (RDN)</w:t>
      </w:r>
      <w:r w:rsidR="000F1F2C" w:rsidRPr="000F1F2C">
        <w:rPr>
          <w:rFonts w:asciiTheme="minorHAnsi" w:eastAsia="Calibri" w:hAnsiTheme="minorHAnsi" w:cstheme="minorHAnsi"/>
          <w:bCs/>
          <w:szCs w:val="20"/>
        </w:rPr>
        <w:t>, the program must also provide information about any requirements and process for credentialing/licensure/ certification within the country, if applicable</w:t>
      </w:r>
    </w:p>
    <w:p w14:paraId="49AD9678" w14:textId="77777777" w:rsidR="005F737D" w:rsidRPr="005F737D" w:rsidRDefault="005F737D" w:rsidP="00DA1C49">
      <w:pPr>
        <w:numPr>
          <w:ilvl w:val="0"/>
          <w:numId w:val="57"/>
        </w:numPr>
        <w:spacing w:after="60" w:line="259" w:lineRule="auto"/>
        <w:ind w:left="792"/>
        <w:rPr>
          <w:rFonts w:asciiTheme="minorHAnsi" w:eastAsia="Calibri" w:hAnsiTheme="minorHAnsi" w:cstheme="minorHAnsi"/>
          <w:szCs w:val="20"/>
        </w:rPr>
      </w:pPr>
      <w:bookmarkStart w:id="85" w:name="_Hlk67990331"/>
      <w:r w:rsidRPr="005F737D">
        <w:rPr>
          <w:rFonts w:asciiTheme="minorHAnsi" w:eastAsia="Calibri" w:hAnsiTheme="minorHAnsi" w:cstheme="minorHAnsi"/>
          <w:szCs w:val="20"/>
        </w:rPr>
        <w:t xml:space="preserve">Estimated cost </w:t>
      </w:r>
      <w:proofErr w:type="gramStart"/>
      <w:r w:rsidRPr="005F737D">
        <w:rPr>
          <w:rFonts w:asciiTheme="minorHAnsi" w:eastAsia="Calibri" w:hAnsiTheme="minorHAnsi" w:cstheme="minorHAnsi"/>
          <w:szCs w:val="20"/>
        </w:rPr>
        <w:t>to</w:t>
      </w:r>
      <w:proofErr w:type="gramEnd"/>
      <w:r w:rsidRPr="005F737D">
        <w:rPr>
          <w:rFonts w:asciiTheme="minorHAnsi" w:eastAsia="Calibri" w:hAnsiTheme="minorHAnsi" w:cstheme="minorHAnsi"/>
          <w:szCs w:val="20"/>
        </w:rPr>
        <w:t xml:space="preserve"> students, including:</w:t>
      </w:r>
      <w:bookmarkEnd w:id="85"/>
    </w:p>
    <w:p w14:paraId="237256CE" w14:textId="3743BAC2" w:rsidR="005F737D" w:rsidRPr="005F737D" w:rsidRDefault="005F737D" w:rsidP="00DA1C49">
      <w:pPr>
        <w:numPr>
          <w:ilvl w:val="0"/>
          <w:numId w:val="58"/>
        </w:numPr>
        <w:spacing w:after="60" w:line="259" w:lineRule="auto"/>
        <w:ind w:left="1170"/>
        <w:rPr>
          <w:rFonts w:ascii="Calibri" w:eastAsiaTheme="minorHAnsi" w:hAnsi="Calibri" w:cstheme="minorHAnsi"/>
          <w:szCs w:val="20"/>
        </w:rPr>
      </w:pPr>
      <w:bookmarkStart w:id="86" w:name="_Hlk202254607"/>
      <w:r w:rsidRPr="005F737D">
        <w:rPr>
          <w:rFonts w:ascii="Calibri" w:eastAsiaTheme="minorHAnsi" w:hAnsi="Calibri" w:cstheme="minorHAnsi"/>
          <w:szCs w:val="20"/>
        </w:rPr>
        <w:t>Estimated cost of tuition and institution fees (such as lab and technology fees)</w:t>
      </w:r>
    </w:p>
    <w:p w14:paraId="7478F52C" w14:textId="77777777" w:rsidR="005F737D" w:rsidRPr="005F737D" w:rsidRDefault="005F737D" w:rsidP="00DA1C49">
      <w:pPr>
        <w:numPr>
          <w:ilvl w:val="0"/>
          <w:numId w:val="58"/>
        </w:numPr>
        <w:spacing w:after="60" w:line="259" w:lineRule="auto"/>
        <w:ind w:left="1170"/>
        <w:rPr>
          <w:rFonts w:ascii="Calibri" w:eastAsiaTheme="minorHAnsi" w:hAnsi="Calibri" w:cstheme="minorHAnsi"/>
          <w:szCs w:val="20"/>
        </w:rPr>
      </w:pPr>
      <w:r w:rsidRPr="005F737D">
        <w:rPr>
          <w:rFonts w:ascii="Calibri" w:eastAsiaTheme="minorHAnsi" w:hAnsi="Calibri" w:cstheme="minorHAnsi"/>
          <w:szCs w:val="20"/>
        </w:rPr>
        <w:t>Estimated required program-specific costs, including supplies and services (such as program course fees, drug testing, lab coats, and membership fees)</w:t>
      </w:r>
    </w:p>
    <w:p w14:paraId="5F629F1B" w14:textId="77777777" w:rsidR="005F737D" w:rsidRPr="005F737D" w:rsidRDefault="005F737D" w:rsidP="00DA1C49">
      <w:pPr>
        <w:numPr>
          <w:ilvl w:val="0"/>
          <w:numId w:val="58"/>
        </w:numPr>
        <w:spacing w:after="120" w:line="259" w:lineRule="auto"/>
        <w:ind w:left="1170"/>
        <w:rPr>
          <w:rFonts w:asciiTheme="minorHAnsi" w:eastAsia="Calibri" w:hAnsiTheme="minorHAnsi" w:cstheme="minorHAnsi"/>
          <w:szCs w:val="20"/>
        </w:rPr>
      </w:pPr>
      <w:r w:rsidRPr="005F737D">
        <w:rPr>
          <w:rFonts w:asciiTheme="minorHAnsi" w:eastAsia="Calibri" w:hAnsiTheme="minorHAnsi" w:cstheme="minorHAnsi"/>
          <w:szCs w:val="20"/>
        </w:rPr>
        <w:t>A description of variable costs related to the program (such as books, transportation, housing, and other expenses)</w:t>
      </w:r>
    </w:p>
    <w:bookmarkEnd w:id="86"/>
    <w:p w14:paraId="657EAE0A" w14:textId="77777777" w:rsidR="005F737D" w:rsidRPr="005F737D" w:rsidRDefault="005F737D" w:rsidP="00DA1C49">
      <w:pPr>
        <w:numPr>
          <w:ilvl w:val="0"/>
          <w:numId w:val="57"/>
        </w:numPr>
        <w:spacing w:after="120" w:line="259" w:lineRule="auto"/>
        <w:ind w:left="792"/>
        <w:rPr>
          <w:rFonts w:asciiTheme="minorHAnsi" w:eastAsia="Calibri" w:hAnsiTheme="minorHAnsi" w:cstheme="minorHAnsi"/>
          <w:szCs w:val="20"/>
        </w:rPr>
      </w:pPr>
      <w:r w:rsidRPr="005F737D">
        <w:rPr>
          <w:rFonts w:asciiTheme="minorHAnsi" w:eastAsia="Calibri" w:hAnsiTheme="minorHAnsi" w:cstheme="minorHAnsi"/>
          <w:szCs w:val="20"/>
        </w:rPr>
        <w:t>Availability of financial aid and loan deferments (federal or private), scholarships, stipends, and other monetary support, if applicable</w:t>
      </w:r>
    </w:p>
    <w:p w14:paraId="47E7B0AA" w14:textId="6ADB5DB5" w:rsidR="005F737D" w:rsidRPr="005F737D" w:rsidRDefault="005F737D" w:rsidP="00DA1C49">
      <w:pPr>
        <w:numPr>
          <w:ilvl w:val="0"/>
          <w:numId w:val="57"/>
        </w:numPr>
        <w:spacing w:after="120" w:line="259" w:lineRule="auto"/>
        <w:ind w:left="792"/>
        <w:rPr>
          <w:rFonts w:asciiTheme="minorHAnsi" w:eastAsia="Calibri" w:hAnsiTheme="minorHAnsi" w:cstheme="minorHAnsi"/>
          <w:szCs w:val="20"/>
        </w:rPr>
      </w:pPr>
      <w:r w:rsidRPr="005F737D">
        <w:rPr>
          <w:rFonts w:asciiTheme="minorHAnsi" w:eastAsia="Calibri" w:hAnsiTheme="minorHAnsi" w:cstheme="minorHAnsi"/>
          <w:szCs w:val="20"/>
        </w:rPr>
        <w:t>Application and admission requirements</w:t>
      </w:r>
    </w:p>
    <w:p w14:paraId="1E714D57" w14:textId="77777777" w:rsidR="005F737D" w:rsidRPr="005F737D" w:rsidRDefault="005F737D" w:rsidP="00DA1C49">
      <w:pPr>
        <w:numPr>
          <w:ilvl w:val="0"/>
          <w:numId w:val="57"/>
        </w:numPr>
        <w:spacing w:after="120" w:line="259" w:lineRule="auto"/>
        <w:ind w:left="792"/>
        <w:rPr>
          <w:rFonts w:asciiTheme="minorHAnsi" w:eastAsia="Calibri" w:hAnsiTheme="minorHAnsi" w:cstheme="minorHAnsi"/>
          <w:szCs w:val="20"/>
        </w:rPr>
      </w:pPr>
      <w:r w:rsidRPr="005F737D">
        <w:rPr>
          <w:rFonts w:asciiTheme="minorHAnsi" w:eastAsia="Calibri" w:hAnsiTheme="minorHAnsi" w:cstheme="minorHAnsi"/>
          <w:szCs w:val="20"/>
        </w:rPr>
        <w:t>Academic and program calendar or schedule</w:t>
      </w:r>
    </w:p>
    <w:p w14:paraId="7BB0C570" w14:textId="77777777" w:rsidR="005F737D" w:rsidRPr="005F737D" w:rsidRDefault="005F737D" w:rsidP="00DA1C49">
      <w:pPr>
        <w:numPr>
          <w:ilvl w:val="0"/>
          <w:numId w:val="57"/>
        </w:numPr>
        <w:spacing w:after="120" w:line="259" w:lineRule="auto"/>
        <w:ind w:left="810"/>
        <w:rPr>
          <w:rFonts w:asciiTheme="minorHAnsi" w:eastAsia="Calibri" w:hAnsiTheme="minorHAnsi" w:cstheme="minorHAnsi"/>
          <w:szCs w:val="20"/>
        </w:rPr>
      </w:pPr>
      <w:r w:rsidRPr="005F737D">
        <w:rPr>
          <w:rFonts w:asciiTheme="minorHAnsi" w:eastAsia="Calibri" w:hAnsiTheme="minorHAnsi" w:cstheme="minorHAnsi"/>
          <w:szCs w:val="20"/>
        </w:rPr>
        <w:t>Graduation and program completion requirements, including:</w:t>
      </w:r>
    </w:p>
    <w:p w14:paraId="47935ACA" w14:textId="77777777" w:rsidR="005F737D" w:rsidRPr="005F737D" w:rsidRDefault="005F737D" w:rsidP="00DA1C49">
      <w:pPr>
        <w:numPr>
          <w:ilvl w:val="1"/>
          <w:numId w:val="59"/>
        </w:numPr>
        <w:spacing w:before="60" w:after="60" w:line="259" w:lineRule="auto"/>
        <w:ind w:left="1166"/>
        <w:rPr>
          <w:rFonts w:asciiTheme="minorHAnsi" w:eastAsia="Calibri" w:hAnsiTheme="minorHAnsi" w:cstheme="minorHAnsi"/>
          <w:szCs w:val="20"/>
        </w:rPr>
      </w:pPr>
      <w:bookmarkStart w:id="87" w:name="_Hlk202254733"/>
      <w:r w:rsidRPr="005F737D">
        <w:rPr>
          <w:rFonts w:asciiTheme="minorHAnsi" w:eastAsia="Calibri" w:hAnsiTheme="minorHAnsi"/>
          <w:szCs w:val="20"/>
        </w:rPr>
        <w:t>Requirements to earn the verification statement</w:t>
      </w:r>
    </w:p>
    <w:p w14:paraId="7B0ED005" w14:textId="77777777" w:rsidR="005F737D" w:rsidRPr="005F737D" w:rsidRDefault="005F737D" w:rsidP="00DA1C49">
      <w:pPr>
        <w:numPr>
          <w:ilvl w:val="1"/>
          <w:numId w:val="59"/>
        </w:numPr>
        <w:spacing w:after="120" w:line="259" w:lineRule="auto"/>
        <w:ind w:left="1170"/>
        <w:rPr>
          <w:rFonts w:asciiTheme="minorHAnsi" w:eastAsia="Calibri" w:hAnsiTheme="minorHAnsi" w:cstheme="minorHAnsi"/>
          <w:szCs w:val="20"/>
        </w:rPr>
      </w:pPr>
      <w:r w:rsidRPr="005F737D">
        <w:rPr>
          <w:rFonts w:asciiTheme="minorHAnsi" w:eastAsia="Calibri" w:hAnsiTheme="minorHAnsi"/>
          <w:szCs w:val="20"/>
        </w:rPr>
        <w:t>Maximum time allowed to complete program requirements and/or receive a verification statement</w:t>
      </w:r>
    </w:p>
    <w:bookmarkEnd w:id="87"/>
    <w:p w14:paraId="024F4B74" w14:textId="77777777" w:rsidR="005F737D" w:rsidRPr="005F737D" w:rsidRDefault="005F737D" w:rsidP="00DA1C49">
      <w:pPr>
        <w:numPr>
          <w:ilvl w:val="0"/>
          <w:numId w:val="57"/>
        </w:numPr>
        <w:spacing w:after="160" w:line="259" w:lineRule="auto"/>
        <w:ind w:left="810"/>
        <w:contextualSpacing/>
        <w:rPr>
          <w:rFonts w:asciiTheme="minorHAnsi" w:eastAsia="Calibri" w:hAnsiTheme="minorHAnsi" w:cstheme="minorHAnsi"/>
          <w:szCs w:val="20"/>
        </w:rPr>
      </w:pPr>
      <w:r w:rsidRPr="005F737D">
        <w:rPr>
          <w:rFonts w:asciiTheme="minorHAnsi" w:eastAsia="Calibri" w:hAnsiTheme="minorHAnsi" w:cstheme="minorHAnsi"/>
          <w:szCs w:val="20"/>
        </w:rPr>
        <w:t>Guidance about distance education components, such as the expectations for required equipment, competence and skills related to technology, and other requirements, if applicable</w:t>
      </w:r>
    </w:p>
    <w:p w14:paraId="6E8F3FC4" w14:textId="766410D5" w:rsidR="005F737D" w:rsidRDefault="005F737D" w:rsidP="00DA1C49">
      <w:pPr>
        <w:numPr>
          <w:ilvl w:val="0"/>
          <w:numId w:val="57"/>
        </w:numPr>
        <w:spacing w:after="120" w:line="259" w:lineRule="auto"/>
        <w:ind w:left="792"/>
        <w:rPr>
          <w:rFonts w:asciiTheme="minorHAnsi" w:eastAsia="Calibri" w:hAnsiTheme="minorHAnsi" w:cstheme="minorHAnsi"/>
          <w:szCs w:val="20"/>
        </w:rPr>
      </w:pPr>
      <w:r w:rsidRPr="005F737D">
        <w:rPr>
          <w:rFonts w:asciiTheme="minorHAnsi" w:eastAsia="Calibri" w:hAnsiTheme="minorHAnsi" w:cstheme="minorHAnsi"/>
          <w:szCs w:val="20"/>
        </w:rPr>
        <w:t xml:space="preserve">If students are required to locate their own supervised practice sites and/or preceptors, requirements for this must be described, including the program’s role and responsibility to secure geographically accessible sites </w:t>
      </w:r>
      <w:bookmarkStart w:id="88" w:name="_Hlk202254767"/>
      <w:r w:rsidRPr="005F737D">
        <w:rPr>
          <w:rFonts w:asciiTheme="minorHAnsi" w:eastAsia="Calibri" w:hAnsiTheme="minorHAnsi" w:cstheme="minorHAnsi"/>
          <w:szCs w:val="20"/>
        </w:rPr>
        <w:t xml:space="preserve">for students </w:t>
      </w:r>
      <w:bookmarkEnd w:id="88"/>
      <w:r w:rsidRPr="005F737D">
        <w:rPr>
          <w:rFonts w:asciiTheme="minorHAnsi" w:eastAsia="Calibri" w:hAnsiTheme="minorHAnsi" w:cstheme="minorHAnsi"/>
          <w:szCs w:val="20"/>
        </w:rPr>
        <w:t>to ensure timely completion of the program (</w:t>
      </w:r>
      <w:r w:rsidR="00A30225">
        <w:rPr>
          <w:rFonts w:asciiTheme="minorHAnsi" w:eastAsia="Calibri" w:hAnsiTheme="minorHAnsi" w:cstheme="minorHAnsi"/>
          <w:szCs w:val="20"/>
        </w:rPr>
        <w:t>N</w:t>
      </w:r>
      <w:r w:rsidR="00A30225" w:rsidRPr="00A30225">
        <w:rPr>
          <w:rFonts w:asciiTheme="minorHAnsi" w:eastAsia="Calibri" w:hAnsiTheme="minorHAnsi" w:cstheme="minorHAnsi"/>
          <w:szCs w:val="20"/>
        </w:rPr>
        <w:t>ot applicable to international programs seeking review of supervised practice hours unless the program expects students to identify their own supervised practice preceptor and/or rotations.</w:t>
      </w:r>
      <w:r w:rsidRPr="005F737D">
        <w:rPr>
          <w:rFonts w:asciiTheme="minorHAnsi" w:eastAsia="Calibri" w:hAnsiTheme="minorHAnsi" w:cstheme="minorHAnsi"/>
          <w:szCs w:val="20"/>
        </w:rPr>
        <w:t>)</w:t>
      </w:r>
    </w:p>
    <w:p w14:paraId="0E588FF5" w14:textId="1AE56CE5" w:rsidR="00413EC2" w:rsidRPr="00502B1C" w:rsidRDefault="005F737D" w:rsidP="00DA1C49">
      <w:pPr>
        <w:numPr>
          <w:ilvl w:val="0"/>
          <w:numId w:val="57"/>
        </w:numPr>
        <w:spacing w:after="120" w:line="259" w:lineRule="auto"/>
        <w:ind w:left="792"/>
        <w:rPr>
          <w:rFonts w:asciiTheme="minorHAnsi" w:eastAsia="Calibri" w:hAnsiTheme="minorHAnsi" w:cstheme="minorHAnsi"/>
          <w:szCs w:val="20"/>
        </w:rPr>
      </w:pPr>
      <w:r w:rsidRPr="00502B1C">
        <w:rPr>
          <w:rFonts w:asciiTheme="minorHAnsi" w:eastAsiaTheme="minorHAnsi" w:hAnsiTheme="minorHAnsi" w:cstheme="minorHAnsi"/>
          <w:szCs w:val="20"/>
        </w:rPr>
        <w:lastRenderedPageBreak/>
        <w:t>A statement indicating whether prior learning assessment is available for coursework and/or experiences.</w:t>
      </w:r>
    </w:p>
    <w:p w14:paraId="46A5D656" w14:textId="35749C79" w:rsidR="006146AA" w:rsidRPr="00CE6736" w:rsidRDefault="006146AA" w:rsidP="0060336D">
      <w:pPr>
        <w:pStyle w:val="GuidelineText"/>
        <w:rPr>
          <w:rFonts w:ascii="Calibri" w:hAnsi="Calibri"/>
          <w:szCs w:val="20"/>
        </w:rPr>
      </w:pPr>
      <w:r>
        <w:rPr>
          <w:rFonts w:ascii="Calibri" w:hAnsi="Calibri"/>
          <w:b/>
          <w:szCs w:val="20"/>
        </w:rPr>
        <w:t>N</w:t>
      </w:r>
      <w:r w:rsidRPr="00A06DC8">
        <w:rPr>
          <w:rFonts w:ascii="Calibri" w:hAnsi="Calibri"/>
          <w:b/>
          <w:szCs w:val="20"/>
        </w:rPr>
        <w:t>arrative:</w:t>
      </w:r>
      <w:r w:rsidR="005F71E4">
        <w:rPr>
          <w:rFonts w:ascii="Calibri" w:hAnsi="Calibri"/>
          <w:szCs w:val="20"/>
        </w:rPr>
        <w:t xml:space="preserve"> </w:t>
      </w:r>
    </w:p>
    <w:p w14:paraId="43CB9B2B" w14:textId="7E21E00D" w:rsidR="003E4110" w:rsidRDefault="005F737D" w:rsidP="00DA1C49">
      <w:pPr>
        <w:pStyle w:val="GuidelineText"/>
        <w:numPr>
          <w:ilvl w:val="0"/>
          <w:numId w:val="22"/>
        </w:numPr>
        <w:rPr>
          <w:rFonts w:ascii="Calibri" w:hAnsi="Calibri"/>
          <w:szCs w:val="20"/>
        </w:rPr>
      </w:pPr>
      <w:bookmarkStart w:id="89" w:name="_Hlk80360730"/>
      <w:r w:rsidRPr="005F737D">
        <w:rPr>
          <w:rFonts w:ascii="Calibri" w:hAnsi="Calibri"/>
          <w:szCs w:val="20"/>
        </w:rPr>
        <w:t>Describe where complete program information can be found (i.e., website, brochure, handbook, etc.) and how program materials are updated to ensure accuracy and consistency.</w:t>
      </w:r>
      <w:r w:rsidR="005F71E4">
        <w:rPr>
          <w:rFonts w:ascii="Calibri" w:hAnsi="Calibri"/>
          <w:szCs w:val="20"/>
        </w:rPr>
        <w:t xml:space="preserve"> </w:t>
      </w:r>
    </w:p>
    <w:p w14:paraId="7CA51B53" w14:textId="180F4E4D" w:rsidR="005F737D" w:rsidRDefault="005F737D" w:rsidP="00DA1C49">
      <w:pPr>
        <w:pStyle w:val="GuidelineText"/>
        <w:numPr>
          <w:ilvl w:val="0"/>
          <w:numId w:val="22"/>
        </w:numPr>
        <w:rPr>
          <w:rFonts w:ascii="Calibri" w:hAnsi="Calibri"/>
          <w:szCs w:val="20"/>
        </w:rPr>
      </w:pPr>
      <w:r w:rsidRPr="005F737D">
        <w:rPr>
          <w:rFonts w:ascii="Calibri" w:hAnsi="Calibri"/>
          <w:i/>
          <w:iCs/>
          <w:szCs w:val="20"/>
        </w:rPr>
        <w:t>[Candidacy only]</w:t>
      </w:r>
      <w:r w:rsidRPr="005F737D">
        <w:rPr>
          <w:rFonts w:ascii="Calibri" w:hAnsi="Calibri"/>
          <w:szCs w:val="20"/>
        </w:rPr>
        <w:t xml:space="preserve"> Provide draft website information and describe where complete program information will be found if granted accreditation.</w:t>
      </w:r>
    </w:p>
    <w:p w14:paraId="48DE3AE9" w14:textId="5549D62D" w:rsidR="00352A77" w:rsidRPr="00352A77" w:rsidRDefault="00352A77" w:rsidP="00352A77">
      <w:pPr>
        <w:pStyle w:val="GuidelineText"/>
        <w:rPr>
          <w:rFonts w:ascii="Calibri" w:hAnsi="Calibri"/>
          <w:szCs w:val="20"/>
        </w:rPr>
      </w:pPr>
      <w:r w:rsidRPr="00352A77">
        <w:rPr>
          <w:rFonts w:ascii="Calibri" w:hAnsi="Calibri"/>
          <w:szCs w:val="20"/>
        </w:rPr>
        <w:t>If seeking review of supervised practice hours with student-identified sites:</w:t>
      </w:r>
    </w:p>
    <w:p w14:paraId="1C309C79" w14:textId="4CD8364A" w:rsidR="00352A77" w:rsidRPr="005F737D" w:rsidRDefault="00352A77" w:rsidP="00DA1C49">
      <w:pPr>
        <w:pStyle w:val="GuidelineText"/>
        <w:numPr>
          <w:ilvl w:val="0"/>
          <w:numId w:val="22"/>
        </w:numPr>
        <w:rPr>
          <w:rFonts w:ascii="Calibri" w:hAnsi="Calibri"/>
          <w:szCs w:val="20"/>
        </w:rPr>
      </w:pPr>
      <w:r w:rsidRPr="00352A77">
        <w:rPr>
          <w:rFonts w:ascii="Calibri" w:hAnsi="Calibri"/>
          <w:szCs w:val="20"/>
        </w:rPr>
        <w:t>Describe the program’s role and responsibility to assist students in securing supervised practice sites and/or preceptors, that are geographically accessible to the student to ensure timely completion of the program, if applicable.</w:t>
      </w:r>
    </w:p>
    <w:bookmarkEnd w:id="89"/>
    <w:p w14:paraId="5851334A" w14:textId="77777777" w:rsidR="0060336D" w:rsidRPr="00CE6736" w:rsidRDefault="0060336D" w:rsidP="0060336D">
      <w:pPr>
        <w:pStyle w:val="GuidelineText"/>
        <w:ind w:left="1440"/>
        <w:rPr>
          <w:rFonts w:ascii="Calibri" w:hAnsi="Calibri"/>
          <w:i/>
          <w:szCs w:val="20"/>
        </w:rPr>
      </w:pPr>
      <w:r w:rsidRPr="00CE6736">
        <w:rPr>
          <w:rFonts w:ascii="Calibri" w:hAnsi="Calibri"/>
          <w:i/>
          <w:szCs w:val="20"/>
        </w:rPr>
        <w:t>Your response goes here.</w:t>
      </w:r>
    </w:p>
    <w:p w14:paraId="3E297F4A" w14:textId="77777777" w:rsidR="006146AA" w:rsidRPr="00733FC1" w:rsidRDefault="006146AA" w:rsidP="0060336D">
      <w:pPr>
        <w:pStyle w:val="GuidelineTitle"/>
        <w:ind w:left="0"/>
        <w:rPr>
          <w:rFonts w:ascii="Calibri" w:hAnsi="Calibri"/>
          <w:szCs w:val="20"/>
          <w:u w:val="none"/>
        </w:rPr>
      </w:pPr>
    </w:p>
    <w:p w14:paraId="36460572" w14:textId="1E3BACDA" w:rsidR="00BA66A0" w:rsidRDefault="00BA66A0" w:rsidP="00BA66A0">
      <w:pPr>
        <w:pStyle w:val="GuidelineText"/>
        <w:ind w:left="1440"/>
        <w:rPr>
          <w:rFonts w:ascii="Calibri" w:hAnsi="Calibri"/>
          <w:i/>
          <w:szCs w:val="20"/>
        </w:rPr>
      </w:pPr>
      <w:bookmarkStart w:id="90" w:name="_Hlk73966312"/>
    </w:p>
    <w:bookmarkEnd w:id="90"/>
    <w:p w14:paraId="62436C26" w14:textId="77777777" w:rsidR="00BA66A0" w:rsidRDefault="00BA66A0" w:rsidP="0060336D">
      <w:pPr>
        <w:pStyle w:val="GuidelineTitle"/>
        <w:ind w:left="360"/>
        <w:rPr>
          <w:rFonts w:ascii="Calibri" w:hAnsi="Calibri"/>
          <w:szCs w:val="20"/>
        </w:rPr>
      </w:pPr>
    </w:p>
    <w:p w14:paraId="33D0CF5F" w14:textId="77777777" w:rsidR="00BA66A0" w:rsidRDefault="00BA66A0" w:rsidP="0060336D">
      <w:pPr>
        <w:pStyle w:val="GuidelineTitle"/>
        <w:ind w:left="360"/>
        <w:rPr>
          <w:rFonts w:ascii="Calibri" w:hAnsi="Calibri"/>
          <w:szCs w:val="20"/>
        </w:rPr>
      </w:pPr>
    </w:p>
    <w:p w14:paraId="118AAB3B" w14:textId="77777777" w:rsidR="009F30A3" w:rsidRDefault="009F30A3" w:rsidP="00DB4DF7">
      <w:pPr>
        <w:pStyle w:val="GuidelineText"/>
        <w:ind w:left="1890"/>
        <w:rPr>
          <w:rFonts w:ascii="Calibri" w:hAnsi="Calibri"/>
          <w:i/>
          <w:szCs w:val="20"/>
        </w:rPr>
      </w:pPr>
      <w:r>
        <w:rPr>
          <w:rFonts w:ascii="Calibri" w:hAnsi="Calibri"/>
          <w:i/>
          <w:szCs w:val="20"/>
        </w:rPr>
        <w:br w:type="page"/>
      </w:r>
    </w:p>
    <w:p w14:paraId="0FD7AC9C" w14:textId="77777777" w:rsidR="009F30A3" w:rsidRPr="00355CF4" w:rsidRDefault="009F30A3" w:rsidP="00355CF4">
      <w:pPr>
        <w:pStyle w:val="GuidelineText"/>
        <w:spacing w:after="0"/>
        <w:ind w:left="0"/>
        <w:jc w:val="both"/>
        <w:rPr>
          <w:rFonts w:ascii="Calibri" w:hAnsi="Calibri"/>
          <w:szCs w:val="20"/>
        </w:rPr>
      </w:pPr>
    </w:p>
    <w:p w14:paraId="60059CA9" w14:textId="52078554" w:rsidR="000D7F80" w:rsidRPr="00355CF4" w:rsidRDefault="000D7F80" w:rsidP="00355CF4">
      <w:pPr>
        <w:pStyle w:val="GuidelineText"/>
        <w:spacing w:after="0"/>
        <w:ind w:left="0"/>
        <w:jc w:val="both"/>
        <w:rPr>
          <w:rFonts w:ascii="Calibri" w:hAnsi="Calibri"/>
          <w:i/>
          <w:sz w:val="24"/>
          <w:szCs w:val="24"/>
        </w:rPr>
      </w:pPr>
      <w:r w:rsidRPr="00355CF4">
        <w:rPr>
          <w:rFonts w:ascii="Calibri" w:hAnsi="Calibri"/>
          <w:b/>
          <w:sz w:val="24"/>
          <w:szCs w:val="24"/>
        </w:rPr>
        <w:t xml:space="preserve">Standard </w:t>
      </w:r>
      <w:r w:rsidR="00BA66A0">
        <w:rPr>
          <w:rFonts w:ascii="Calibri" w:hAnsi="Calibri"/>
          <w:b/>
          <w:sz w:val="24"/>
          <w:szCs w:val="24"/>
        </w:rPr>
        <w:t>8</w:t>
      </w:r>
      <w:r w:rsidRPr="00355CF4">
        <w:rPr>
          <w:rFonts w:ascii="Calibri" w:hAnsi="Calibri"/>
          <w:b/>
          <w:sz w:val="24"/>
          <w:szCs w:val="24"/>
        </w:rPr>
        <w:t>:</w:t>
      </w:r>
      <w:r w:rsidR="005F71E4">
        <w:rPr>
          <w:rFonts w:ascii="Calibri" w:hAnsi="Calibri"/>
          <w:b/>
          <w:sz w:val="24"/>
          <w:szCs w:val="24"/>
        </w:rPr>
        <w:t xml:space="preserve"> </w:t>
      </w:r>
      <w:r w:rsidR="00096AC6" w:rsidRPr="00355CF4">
        <w:rPr>
          <w:rFonts w:ascii="Calibri" w:hAnsi="Calibri"/>
          <w:b/>
          <w:noProof/>
          <w:sz w:val="24"/>
          <w:szCs w:val="24"/>
        </w:rPr>
        <w:t>Policies and Procedures</w:t>
      </w:r>
      <w:r w:rsidR="00B204D4">
        <w:rPr>
          <w:rFonts w:ascii="Calibri" w:hAnsi="Calibri"/>
          <w:b/>
          <w:noProof/>
          <w:sz w:val="24"/>
          <w:szCs w:val="24"/>
        </w:rPr>
        <w:t xml:space="preserve"> for Enrolled Students</w:t>
      </w:r>
    </w:p>
    <w:p w14:paraId="5257DDE1" w14:textId="0BFBBC10" w:rsidR="002C786D" w:rsidRDefault="005F737D" w:rsidP="00355CF4">
      <w:pPr>
        <w:pStyle w:val="BodyText"/>
        <w:spacing w:after="120"/>
        <w:rPr>
          <w:rFonts w:ascii="Calibri" w:hAnsi="Calibri"/>
        </w:rPr>
      </w:pPr>
      <w:r w:rsidRPr="005F737D">
        <w:rPr>
          <w:rFonts w:ascii="Calibri" w:hAnsi="Calibri"/>
        </w:rPr>
        <w:t>The program must have written policies and procedures that protect the rights of students and are consistent with current institutional practice.</w:t>
      </w:r>
      <w:r w:rsidR="00096AC6">
        <w:rPr>
          <w:rFonts w:ascii="Calibri" w:hAnsi="Calibri"/>
        </w:rPr>
        <w:t xml:space="preserve"> </w:t>
      </w:r>
    </w:p>
    <w:p w14:paraId="0FE7DC74" w14:textId="6D916961"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5F71E4">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w:t>
      </w:r>
      <w:r w:rsidR="004F14B9">
        <w:rPr>
          <w:rFonts w:ascii="Calibri" w:hAnsi="Calibri"/>
        </w:rPr>
        <w:t>ACEND-required</w:t>
      </w:r>
      <w:r>
        <w:rPr>
          <w:rFonts w:ascii="Calibri" w:hAnsi="Calibri"/>
        </w:rPr>
        <w:t xml:space="preserve"> templates. </w:t>
      </w:r>
    </w:p>
    <w:p w14:paraId="4D010E34" w14:textId="77777777" w:rsidR="002C786D" w:rsidRPr="00EA61B4" w:rsidRDefault="002C786D" w:rsidP="002C786D">
      <w:pPr>
        <w:pStyle w:val="BodyText"/>
        <w:rPr>
          <w:rFonts w:ascii="Calibri" w:hAnsi="Calibri"/>
        </w:rPr>
      </w:pPr>
    </w:p>
    <w:p w14:paraId="3C8AC658" w14:textId="1E8851F7" w:rsidR="000D7F80" w:rsidRDefault="00096AC6" w:rsidP="00D86162">
      <w:pPr>
        <w:pStyle w:val="GuidelineTitle"/>
        <w:ind w:left="360"/>
        <w:rPr>
          <w:rFonts w:ascii="Calibri" w:hAnsi="Calibri"/>
          <w:szCs w:val="20"/>
        </w:rPr>
      </w:pPr>
      <w:r>
        <w:rPr>
          <w:rFonts w:ascii="Calibri" w:hAnsi="Calibri"/>
          <w:szCs w:val="20"/>
        </w:rPr>
        <w:t xml:space="preserve">Required Element </w:t>
      </w:r>
      <w:r w:rsidR="00BA66A0">
        <w:rPr>
          <w:rFonts w:ascii="Calibri" w:hAnsi="Calibri"/>
          <w:szCs w:val="20"/>
        </w:rPr>
        <w:t>8</w:t>
      </w:r>
      <w:r>
        <w:rPr>
          <w:rFonts w:ascii="Calibri" w:hAnsi="Calibri"/>
          <w:szCs w:val="20"/>
        </w:rPr>
        <w:t>.1</w:t>
      </w:r>
    </w:p>
    <w:p w14:paraId="48626415" w14:textId="77777777" w:rsidR="005F737D" w:rsidRPr="005F737D" w:rsidRDefault="005F737D" w:rsidP="005F737D">
      <w:pPr>
        <w:spacing w:after="60" w:line="259" w:lineRule="auto"/>
        <w:ind w:left="360"/>
        <w:rPr>
          <w:rFonts w:asciiTheme="minorHAnsi" w:eastAsia="Calibri" w:hAnsiTheme="minorHAnsi" w:cstheme="minorHAnsi"/>
          <w:szCs w:val="20"/>
        </w:rPr>
      </w:pPr>
      <w:bookmarkStart w:id="91" w:name="_Hlk39849751"/>
      <w:r w:rsidRPr="005F737D">
        <w:rPr>
          <w:rFonts w:asciiTheme="minorHAnsi" w:eastAsia="Calibri" w:hAnsiTheme="minorHAnsi" w:cstheme="minorHAnsi"/>
          <w:szCs w:val="20"/>
        </w:rPr>
        <w:t xml:space="preserve">Programs must have policies and procedures </w:t>
      </w:r>
      <w:bookmarkStart w:id="92" w:name="_Hlk202254894"/>
      <w:r w:rsidRPr="005F737D">
        <w:rPr>
          <w:rFonts w:asciiTheme="minorHAnsi" w:eastAsia="Calibri" w:hAnsiTheme="minorHAnsi" w:cstheme="minorHAnsi"/>
          <w:szCs w:val="20"/>
        </w:rPr>
        <w:t>specific to nutrition and dietetics programs or refer to institutional policies. The policies must be provided to students in a single comprehensive document, such as in a program handbook or on a program website</w:t>
      </w:r>
      <w:bookmarkEnd w:id="92"/>
      <w:r w:rsidRPr="005F737D">
        <w:rPr>
          <w:rFonts w:asciiTheme="minorHAnsi" w:eastAsia="Calibri" w:hAnsiTheme="minorHAnsi" w:cstheme="minorHAnsi"/>
          <w:szCs w:val="20"/>
        </w:rPr>
        <w:t>. Policies and procedures must include:</w:t>
      </w:r>
    </w:p>
    <w:p w14:paraId="01A652CC"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bookmarkStart w:id="93" w:name="_Hlk199508610"/>
      <w:bookmarkStart w:id="94" w:name="_Hlk206685989"/>
      <w:r w:rsidRPr="00581B14">
        <w:rPr>
          <w:rFonts w:asciiTheme="minorHAnsi" w:eastAsia="Calibri" w:hAnsiTheme="minorHAnsi" w:cstheme="minorHAnsi"/>
          <w:szCs w:val="20"/>
        </w:rPr>
        <w:t xml:space="preserve">Student Support </w:t>
      </w:r>
    </w:p>
    <w:p w14:paraId="64C3156D" w14:textId="77777777" w:rsidR="005F737D" w:rsidRPr="00581B14" w:rsidRDefault="005F737D" w:rsidP="00DA1C49">
      <w:pPr>
        <w:numPr>
          <w:ilvl w:val="1"/>
          <w:numId w:val="61"/>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 xml:space="preserve">Support for the variety of needs of students </w:t>
      </w:r>
    </w:p>
    <w:p w14:paraId="2B19F514" w14:textId="77777777" w:rsidR="005F737D" w:rsidRPr="00581B14" w:rsidRDefault="005F737D" w:rsidP="00DA1C49">
      <w:pPr>
        <w:numPr>
          <w:ilvl w:val="1"/>
          <w:numId w:val="61"/>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Ensure all students are treated with dignity and respect by program faculty and preceptors</w:t>
      </w:r>
      <w:bookmarkEnd w:id="93"/>
    </w:p>
    <w:p w14:paraId="1DDBD696" w14:textId="77777777" w:rsidR="005F737D" w:rsidRPr="00581B14" w:rsidRDefault="005F737D" w:rsidP="00DA1C49">
      <w:pPr>
        <w:numPr>
          <w:ilvl w:val="1"/>
          <w:numId w:val="61"/>
        </w:numPr>
        <w:spacing w:after="12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Access to student support services, such as health services, counseling, tutoring and testing, and financial aid</w:t>
      </w:r>
      <w:bookmarkEnd w:id="94"/>
      <w:r w:rsidRPr="00581B14">
        <w:rPr>
          <w:rFonts w:asciiTheme="minorHAnsi" w:eastAsia="Calibri" w:hAnsiTheme="minorHAnsi" w:cstheme="minorHAnsi"/>
          <w:szCs w:val="20"/>
        </w:rPr>
        <w:t xml:space="preserve"> resources</w:t>
      </w:r>
      <w:bookmarkStart w:id="95" w:name="_Hlk199509021"/>
    </w:p>
    <w:bookmarkEnd w:id="95"/>
    <w:p w14:paraId="15C3F590"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r w:rsidRPr="00581B14">
        <w:rPr>
          <w:rFonts w:asciiTheme="minorHAnsi" w:eastAsia="Calibri" w:hAnsiTheme="minorHAnsi" w:cstheme="minorHAnsi"/>
          <w:szCs w:val="20"/>
        </w:rPr>
        <w:t>Student Performance Monitoring</w:t>
      </w:r>
    </w:p>
    <w:p w14:paraId="19B04A37" w14:textId="77777777" w:rsidR="005F737D" w:rsidRPr="00581B14" w:rsidRDefault="005F737D" w:rsidP="00DA1C49">
      <w:pPr>
        <w:numPr>
          <w:ilvl w:val="1"/>
          <w:numId w:val="67"/>
        </w:numPr>
        <w:spacing w:after="120" w:line="254" w:lineRule="auto"/>
        <w:ind w:left="1080"/>
        <w:rPr>
          <w:rFonts w:asciiTheme="minorHAnsi" w:eastAsia="Calibri" w:hAnsiTheme="minorHAnsi"/>
          <w:szCs w:val="20"/>
        </w:rPr>
      </w:pPr>
      <w:bookmarkStart w:id="96" w:name="_Hlk199847511"/>
      <w:r w:rsidRPr="00581B14">
        <w:rPr>
          <w:rFonts w:asciiTheme="minorHAnsi" w:eastAsia="Calibri" w:hAnsiTheme="minorHAnsi"/>
          <w:szCs w:val="20"/>
        </w:rPr>
        <w:t>The process of assessment, including academic performance, academic integrity, and professionalism</w:t>
      </w:r>
    </w:p>
    <w:p w14:paraId="1B1BDC9A" w14:textId="77777777" w:rsidR="005F737D" w:rsidRPr="00581B14" w:rsidRDefault="005F737D" w:rsidP="00DA1C49">
      <w:pPr>
        <w:numPr>
          <w:ilvl w:val="1"/>
          <w:numId w:val="67"/>
        </w:numPr>
        <w:spacing w:after="120" w:line="259" w:lineRule="auto"/>
        <w:ind w:left="1080"/>
        <w:rPr>
          <w:rFonts w:asciiTheme="minorHAnsi" w:eastAsia="Calibri" w:hAnsiTheme="minorHAnsi" w:cstheme="minorHAnsi"/>
          <w:szCs w:val="20"/>
        </w:rPr>
      </w:pPr>
      <w:r w:rsidRPr="00581B14">
        <w:rPr>
          <w:rFonts w:asciiTheme="minorHAnsi" w:eastAsia="Calibri" w:hAnsiTheme="minorHAnsi"/>
          <w:szCs w:val="20"/>
        </w:rPr>
        <w:t xml:space="preserve">Academic performance concerns are addressed in a timely and adequate manner to facilitate students’ progression in the program </w:t>
      </w:r>
      <w:bookmarkEnd w:id="96"/>
    </w:p>
    <w:p w14:paraId="16EAB167"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r w:rsidRPr="00581B14">
        <w:rPr>
          <w:rFonts w:asciiTheme="minorHAnsi" w:eastAsia="Calibri" w:hAnsiTheme="minorHAnsi" w:cstheme="minorHAnsi"/>
          <w:szCs w:val="20"/>
        </w:rPr>
        <w:t>Student Remediation and Retention</w:t>
      </w:r>
      <w:bookmarkStart w:id="97" w:name="_Hlk69140893"/>
      <w:bookmarkStart w:id="98" w:name="_Hlk69129652"/>
    </w:p>
    <w:p w14:paraId="44A46B66" w14:textId="77777777" w:rsidR="005F737D" w:rsidRPr="00581B14" w:rsidRDefault="005F737D" w:rsidP="00DA1C49">
      <w:pPr>
        <w:numPr>
          <w:ilvl w:val="0"/>
          <w:numId w:val="60"/>
        </w:numPr>
        <w:spacing w:before="60" w:after="60" w:line="259" w:lineRule="auto"/>
        <w:ind w:left="1080"/>
        <w:rPr>
          <w:rFonts w:asciiTheme="minorHAnsi" w:eastAsia="Calibri" w:hAnsiTheme="minorHAnsi" w:cstheme="minorHAnsi"/>
          <w:szCs w:val="20"/>
        </w:rPr>
      </w:pPr>
      <w:bookmarkStart w:id="99" w:name="_Hlk199508510"/>
      <w:bookmarkStart w:id="100" w:name="_Hlk199847582"/>
      <w:r w:rsidRPr="00581B14">
        <w:rPr>
          <w:rFonts w:asciiTheme="minorHAnsi" w:eastAsia="Calibri" w:hAnsiTheme="minorHAnsi"/>
          <w:szCs w:val="20"/>
        </w:rPr>
        <w:t>The process for evaluating the need for remedial instruction and other support</w:t>
      </w:r>
    </w:p>
    <w:p w14:paraId="72B8FD9F" w14:textId="77777777" w:rsidR="005F737D" w:rsidRPr="00581B14" w:rsidRDefault="005F737D" w:rsidP="00DA1C49">
      <w:pPr>
        <w:numPr>
          <w:ilvl w:val="0"/>
          <w:numId w:val="60"/>
        </w:numPr>
        <w:spacing w:after="120" w:line="254" w:lineRule="auto"/>
        <w:ind w:left="1080"/>
        <w:rPr>
          <w:rFonts w:asciiTheme="minorHAnsi" w:eastAsia="Calibri" w:hAnsiTheme="minorHAnsi"/>
          <w:szCs w:val="20"/>
        </w:rPr>
      </w:pPr>
      <w:r w:rsidRPr="00581B14">
        <w:rPr>
          <w:rFonts w:asciiTheme="minorHAnsi" w:eastAsia="Calibri" w:hAnsiTheme="minorHAnsi"/>
          <w:szCs w:val="20"/>
        </w:rPr>
        <w:t xml:space="preserve">The procedure for creating an action plan </w:t>
      </w:r>
      <w:r w:rsidRPr="00581B14">
        <w:rPr>
          <w:rFonts w:asciiTheme="minorHAnsi" w:eastAsia="Calibri" w:hAnsiTheme="minorHAnsi" w:cstheme="minorHAnsi"/>
          <w:szCs w:val="20"/>
        </w:rPr>
        <w:t xml:space="preserve">that delineates where program expectations have not been met and the actions needed to satisfy program requirements </w:t>
      </w:r>
    </w:p>
    <w:bookmarkEnd w:id="97"/>
    <w:bookmarkEnd w:id="98"/>
    <w:bookmarkEnd w:id="99"/>
    <w:bookmarkEnd w:id="100"/>
    <w:p w14:paraId="3DE6A73C"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r w:rsidRPr="00581B14">
        <w:rPr>
          <w:rFonts w:asciiTheme="minorHAnsi" w:eastAsia="Calibri" w:hAnsiTheme="minorHAnsi" w:cstheme="minorHAnsi"/>
          <w:szCs w:val="20"/>
        </w:rPr>
        <w:t>Confidentiality</w:t>
      </w:r>
    </w:p>
    <w:p w14:paraId="54AA86FB" w14:textId="77777777" w:rsidR="005F737D" w:rsidRPr="00581B14" w:rsidRDefault="005F737D" w:rsidP="00DA1C49">
      <w:pPr>
        <w:numPr>
          <w:ilvl w:val="1"/>
          <w:numId w:val="62"/>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Protection of privacy of student information, including students in distance learning</w:t>
      </w:r>
    </w:p>
    <w:p w14:paraId="2D093163" w14:textId="77777777" w:rsidR="005F737D" w:rsidRPr="00581B14" w:rsidRDefault="005F737D" w:rsidP="00DA1C49">
      <w:pPr>
        <w:numPr>
          <w:ilvl w:val="1"/>
          <w:numId w:val="62"/>
        </w:numPr>
        <w:spacing w:after="12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When using distance instruction and/or online testing, strategies used to verify the identity of a student</w:t>
      </w:r>
    </w:p>
    <w:p w14:paraId="54B87383"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r w:rsidRPr="00581B14">
        <w:rPr>
          <w:rFonts w:asciiTheme="minorHAnsi" w:eastAsia="Calibri" w:hAnsiTheme="minorHAnsi" w:cstheme="minorHAnsi"/>
          <w:szCs w:val="20"/>
        </w:rPr>
        <w:t>Requirements for Program Completion</w:t>
      </w:r>
    </w:p>
    <w:p w14:paraId="43344C8B" w14:textId="77777777" w:rsidR="005F737D" w:rsidRPr="00581B14" w:rsidRDefault="005F737D" w:rsidP="00DA1C49">
      <w:pPr>
        <w:numPr>
          <w:ilvl w:val="1"/>
          <w:numId w:val="63"/>
        </w:numPr>
        <w:spacing w:before="60" w:after="60" w:line="259" w:lineRule="auto"/>
        <w:ind w:left="1080"/>
        <w:rPr>
          <w:rFonts w:asciiTheme="minorHAnsi" w:eastAsia="Calibri" w:hAnsiTheme="minorHAnsi" w:cstheme="minorHAnsi"/>
          <w:szCs w:val="20"/>
        </w:rPr>
      </w:pPr>
      <w:bookmarkStart w:id="101" w:name="_Hlk199508934"/>
      <w:r w:rsidRPr="00581B14">
        <w:rPr>
          <w:rFonts w:asciiTheme="minorHAnsi" w:eastAsia="Calibri" w:hAnsiTheme="minorHAnsi"/>
          <w:szCs w:val="20"/>
        </w:rPr>
        <w:t>Requirements to earn the verification statement</w:t>
      </w:r>
      <w:bookmarkEnd w:id="101"/>
    </w:p>
    <w:p w14:paraId="4869562C" w14:textId="77777777" w:rsidR="005F737D" w:rsidRPr="00581B14" w:rsidRDefault="005F737D" w:rsidP="00DA1C49">
      <w:pPr>
        <w:numPr>
          <w:ilvl w:val="1"/>
          <w:numId w:val="63"/>
        </w:numPr>
        <w:spacing w:after="12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 xml:space="preserve">Maximum time allowed </w:t>
      </w:r>
      <w:bookmarkStart w:id="102" w:name="_Hlk199508955"/>
      <w:r w:rsidRPr="00581B14">
        <w:rPr>
          <w:rFonts w:asciiTheme="minorHAnsi" w:eastAsia="Calibri" w:hAnsiTheme="minorHAnsi" w:cstheme="minorHAnsi"/>
          <w:szCs w:val="20"/>
        </w:rPr>
        <w:t>to complete program requirements and</w:t>
      </w:r>
      <w:r w:rsidRPr="00581B14">
        <w:rPr>
          <w:rFonts w:asciiTheme="minorHAnsi" w:eastAsia="Calibri" w:hAnsiTheme="minorHAnsi"/>
          <w:szCs w:val="20"/>
        </w:rPr>
        <w:t xml:space="preserve"> receive a verification statement must follow the sponsoring academic institution’s policy. In the absence of an institutional policy, the maximum time must be no less than five y</w:t>
      </w:r>
      <w:bookmarkEnd w:id="102"/>
      <w:r w:rsidRPr="00581B14">
        <w:rPr>
          <w:rFonts w:asciiTheme="minorHAnsi" w:eastAsia="Calibri" w:hAnsiTheme="minorHAnsi"/>
          <w:szCs w:val="20"/>
        </w:rPr>
        <w:t>ears</w:t>
      </w:r>
    </w:p>
    <w:p w14:paraId="0C1BC27C"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bookmarkStart w:id="103" w:name="_Hlk199847347"/>
      <w:r w:rsidRPr="00581B14">
        <w:rPr>
          <w:rFonts w:asciiTheme="minorHAnsi" w:eastAsia="Calibri" w:hAnsiTheme="minorHAnsi" w:cstheme="minorHAnsi"/>
          <w:szCs w:val="20"/>
        </w:rPr>
        <w:t>Issuance of Verification Statement</w:t>
      </w:r>
    </w:p>
    <w:p w14:paraId="2000C320" w14:textId="77777777" w:rsidR="005F737D" w:rsidRPr="00581B14" w:rsidRDefault="005F737D" w:rsidP="00DA1C49">
      <w:pPr>
        <w:numPr>
          <w:ilvl w:val="0"/>
          <w:numId w:val="64"/>
        </w:numPr>
        <w:spacing w:after="12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Providing</w:t>
      </w:r>
      <w:bookmarkStart w:id="104" w:name="_Hlk199508987"/>
      <w:bookmarkEnd w:id="103"/>
      <w:r w:rsidRPr="00581B14">
        <w:rPr>
          <w:rFonts w:asciiTheme="minorHAnsi" w:eastAsia="Calibri" w:hAnsiTheme="minorHAnsi" w:cstheme="minorHAnsi"/>
          <w:szCs w:val="20"/>
        </w:rPr>
        <w:t xml:space="preserve"> verification statements, including timing, delivery method, and number issued, if applicable, to all students who complete program requirements</w:t>
      </w:r>
      <w:bookmarkEnd w:id="104"/>
    </w:p>
    <w:p w14:paraId="584A5F51" w14:textId="6962C20D"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r w:rsidRPr="00581B14">
        <w:rPr>
          <w:rFonts w:ascii="Calibri" w:eastAsia="Calibri" w:hAnsi="Calibri" w:cs="Calibri"/>
          <w:szCs w:val="20"/>
        </w:rPr>
        <w:t>Supervised Practice (</w:t>
      </w:r>
      <w:r w:rsidR="00352A77" w:rsidRPr="00352A77">
        <w:rPr>
          <w:rFonts w:ascii="Calibri" w:eastAsia="Calibri" w:hAnsi="Calibri" w:cs="Calibri"/>
          <w:bCs/>
          <w:szCs w:val="20"/>
        </w:rPr>
        <w:t>Programs seeking review of supervised practice hours must meet the required elements within Required Element 8.1</w:t>
      </w:r>
      <w:r w:rsidR="00352A77">
        <w:rPr>
          <w:rFonts w:ascii="Calibri" w:eastAsia="Calibri" w:hAnsi="Calibri" w:cs="Calibri"/>
          <w:bCs/>
          <w:szCs w:val="20"/>
        </w:rPr>
        <w:t>g</w:t>
      </w:r>
      <w:r w:rsidR="00352A77" w:rsidRPr="00352A77">
        <w:rPr>
          <w:rFonts w:ascii="Calibri" w:eastAsia="Calibri" w:hAnsi="Calibri" w:cs="Calibri"/>
          <w:bCs/>
          <w:szCs w:val="20"/>
        </w:rPr>
        <w:t>, if applicable.</w:t>
      </w:r>
      <w:r w:rsidRPr="00581B14">
        <w:rPr>
          <w:rFonts w:ascii="Calibri" w:eastAsia="Calibri" w:hAnsi="Calibri" w:cs="Calibri"/>
          <w:szCs w:val="20"/>
        </w:rPr>
        <w:t>)</w:t>
      </w:r>
    </w:p>
    <w:p w14:paraId="38378536" w14:textId="77777777" w:rsidR="005F737D" w:rsidRPr="00581B14" w:rsidRDefault="005F737D" w:rsidP="00DA1C49">
      <w:pPr>
        <w:numPr>
          <w:ilvl w:val="1"/>
          <w:numId w:val="65"/>
        </w:numPr>
        <w:spacing w:before="60" w:after="60" w:line="259" w:lineRule="auto"/>
        <w:ind w:left="1080"/>
        <w:rPr>
          <w:rFonts w:asciiTheme="minorHAnsi" w:eastAsia="Calibri" w:hAnsiTheme="minorHAnsi" w:cstheme="minorHAnsi"/>
          <w:szCs w:val="20"/>
        </w:rPr>
      </w:pPr>
      <w:bookmarkStart w:id="105" w:name="_Hlk199508555"/>
      <w:bookmarkStart w:id="106" w:name="_Hlk199847394"/>
      <w:r w:rsidRPr="00581B14">
        <w:rPr>
          <w:rFonts w:asciiTheme="minorHAnsi" w:eastAsia="Calibri" w:hAnsiTheme="minorHAnsi"/>
          <w:szCs w:val="20"/>
        </w:rPr>
        <w:t>Securing geographically accessible sites for students</w:t>
      </w:r>
      <w:bookmarkEnd w:id="105"/>
      <w:bookmarkEnd w:id="106"/>
    </w:p>
    <w:p w14:paraId="44FE39D7" w14:textId="7AF3C73D" w:rsidR="005F737D" w:rsidRPr="00581B14" w:rsidRDefault="005F737D" w:rsidP="00DA1C49">
      <w:pPr>
        <w:numPr>
          <w:ilvl w:val="1"/>
          <w:numId w:val="65"/>
        </w:numPr>
        <w:spacing w:before="60" w:after="60" w:line="259" w:lineRule="auto"/>
        <w:ind w:left="1080"/>
        <w:rPr>
          <w:rFonts w:asciiTheme="minorHAnsi" w:eastAsia="Calibri" w:hAnsiTheme="minorHAnsi" w:cstheme="minorHAnsi"/>
          <w:szCs w:val="20"/>
        </w:rPr>
      </w:pPr>
      <w:bookmarkStart w:id="107" w:name="_Hlk199508582"/>
      <w:r w:rsidRPr="00581B14">
        <w:rPr>
          <w:rFonts w:asciiTheme="minorHAnsi" w:eastAsia="Calibri" w:hAnsiTheme="minorHAnsi" w:cstheme="minorHAnsi"/>
          <w:szCs w:val="20"/>
        </w:rPr>
        <w:t>Tracking individual students’ supervised practice hours in professional work settings and in alternate practice activities. Hours granted for prior learning, if given, also must be documented</w:t>
      </w:r>
      <w:bookmarkEnd w:id="107"/>
    </w:p>
    <w:p w14:paraId="67FDC30C" w14:textId="77777777" w:rsidR="005F737D" w:rsidRPr="00581B14" w:rsidRDefault="005F737D" w:rsidP="00DA1C49">
      <w:pPr>
        <w:numPr>
          <w:ilvl w:val="1"/>
          <w:numId w:val="65"/>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Insurance requirements, including those for professional liability</w:t>
      </w:r>
    </w:p>
    <w:p w14:paraId="0D308A50" w14:textId="77777777" w:rsidR="005F737D" w:rsidRPr="00581B14" w:rsidRDefault="005F737D" w:rsidP="00DA1C49">
      <w:pPr>
        <w:numPr>
          <w:ilvl w:val="1"/>
          <w:numId w:val="65"/>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Liability for safety in travel to or from assigned areas</w:t>
      </w:r>
    </w:p>
    <w:p w14:paraId="1A36E892" w14:textId="77777777" w:rsidR="005F737D" w:rsidRPr="00581B14" w:rsidRDefault="005F737D" w:rsidP="00DA1C49">
      <w:pPr>
        <w:numPr>
          <w:ilvl w:val="1"/>
          <w:numId w:val="65"/>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Injury or illness while in a facility for supervised practice</w:t>
      </w:r>
    </w:p>
    <w:p w14:paraId="4784E3C8" w14:textId="77777777" w:rsidR="005F737D" w:rsidRPr="00581B14" w:rsidRDefault="005F737D" w:rsidP="00DA1C49">
      <w:pPr>
        <w:numPr>
          <w:ilvl w:val="1"/>
          <w:numId w:val="65"/>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Drug testing and criminal background checks, if required by the supervised practice facilities</w:t>
      </w:r>
    </w:p>
    <w:p w14:paraId="50235914" w14:textId="77777777" w:rsidR="005F737D" w:rsidRPr="00581B14" w:rsidRDefault="005F737D" w:rsidP="00DA1C49">
      <w:pPr>
        <w:numPr>
          <w:ilvl w:val="1"/>
          <w:numId w:val="65"/>
        </w:numPr>
        <w:spacing w:after="12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Requirement that students doing supervised practice must not be used to replace employees</w:t>
      </w:r>
    </w:p>
    <w:p w14:paraId="771D43E8"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r w:rsidRPr="00581B14">
        <w:rPr>
          <w:rFonts w:asciiTheme="minorHAnsi" w:eastAsia="Calibri" w:hAnsiTheme="minorHAnsi" w:cstheme="minorHAnsi"/>
          <w:szCs w:val="20"/>
        </w:rPr>
        <w:lastRenderedPageBreak/>
        <w:t>Complaints</w:t>
      </w:r>
    </w:p>
    <w:p w14:paraId="38C30DD9" w14:textId="77777777" w:rsidR="005F737D" w:rsidRPr="00581B14" w:rsidRDefault="005F737D" w:rsidP="00DA1C49">
      <w:pPr>
        <w:numPr>
          <w:ilvl w:val="1"/>
          <w:numId w:val="66"/>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The process for filing and handling complaints about the program from students and other individuals that includes recourse to an administrator other than the program director and prevents retaliation</w:t>
      </w:r>
    </w:p>
    <w:p w14:paraId="2DF70D55" w14:textId="77777777" w:rsidR="005F737D" w:rsidRPr="00581B14" w:rsidRDefault="005F737D" w:rsidP="00DA1C49">
      <w:pPr>
        <w:numPr>
          <w:ilvl w:val="1"/>
          <w:numId w:val="66"/>
        </w:numPr>
        <w:spacing w:after="12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The process for submitting written complaints to ACEND related to program noncompliance with ACEND accreditation standards after all other options with the program and institution have been exhausted</w:t>
      </w:r>
    </w:p>
    <w:p w14:paraId="79C74500"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r w:rsidRPr="00581B14">
        <w:rPr>
          <w:rFonts w:ascii="Calibri" w:eastAsia="Calibri" w:hAnsi="Calibri" w:cs="Calibri"/>
          <w:szCs w:val="20"/>
        </w:rPr>
        <w:t>Credit for Prior Education and Experience</w:t>
      </w:r>
    </w:p>
    <w:p w14:paraId="6CAF0A02" w14:textId="77777777" w:rsidR="005F737D" w:rsidRPr="00581B14" w:rsidRDefault="005F737D" w:rsidP="00DA1C49">
      <w:pPr>
        <w:numPr>
          <w:ilvl w:val="1"/>
          <w:numId w:val="19"/>
        </w:numPr>
        <w:spacing w:after="12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Evaluating the equivalency of prior learning and experience to the program competencies. Otherwise, the program must indicate that it does not assess prior learning or competence</w:t>
      </w:r>
    </w:p>
    <w:p w14:paraId="121FD60E"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r w:rsidRPr="00581B14">
        <w:rPr>
          <w:rFonts w:asciiTheme="minorHAnsi" w:eastAsia="Calibri" w:hAnsiTheme="minorHAnsi" w:cstheme="minorHAnsi"/>
          <w:szCs w:val="20"/>
        </w:rPr>
        <w:t>Disciplinary/termination procedures</w:t>
      </w:r>
    </w:p>
    <w:p w14:paraId="6A639D24"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r w:rsidRPr="00581B14">
        <w:rPr>
          <w:rFonts w:asciiTheme="minorHAnsi" w:eastAsia="Calibri" w:hAnsiTheme="minorHAnsi" w:cstheme="minorHAnsi"/>
          <w:szCs w:val="20"/>
        </w:rPr>
        <w:t>Additional Policies</w:t>
      </w:r>
    </w:p>
    <w:p w14:paraId="0A9067EA" w14:textId="77777777" w:rsidR="005F737D" w:rsidRPr="00581B14" w:rsidRDefault="005F737D" w:rsidP="00DA1C49">
      <w:pPr>
        <w:numPr>
          <w:ilvl w:val="1"/>
          <w:numId w:val="19"/>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Student access to their own student file</w:t>
      </w:r>
    </w:p>
    <w:p w14:paraId="60EF3CD2" w14:textId="77777777" w:rsidR="005F737D" w:rsidRPr="00581B14" w:rsidRDefault="005F737D" w:rsidP="00DA1C49">
      <w:pPr>
        <w:numPr>
          <w:ilvl w:val="1"/>
          <w:numId w:val="19"/>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Program schedule, vacations, holidays, and leaves of absence</w:t>
      </w:r>
    </w:p>
    <w:p w14:paraId="01493D44" w14:textId="77777777" w:rsidR="00581B14" w:rsidRPr="00581B14" w:rsidRDefault="005F737D" w:rsidP="00DA1C49">
      <w:pPr>
        <w:numPr>
          <w:ilvl w:val="1"/>
          <w:numId w:val="19"/>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Compensation practices when students are paid compensation as part of the program</w:t>
      </w:r>
    </w:p>
    <w:p w14:paraId="54266503" w14:textId="36C6BCE4" w:rsidR="00BA66A0" w:rsidRPr="00581B14" w:rsidRDefault="005F737D" w:rsidP="00DA1C49">
      <w:pPr>
        <w:numPr>
          <w:ilvl w:val="1"/>
          <w:numId w:val="19"/>
        </w:numPr>
        <w:spacing w:before="60" w:after="60" w:line="259" w:lineRule="auto"/>
        <w:ind w:left="1080"/>
        <w:rPr>
          <w:rFonts w:asciiTheme="minorHAnsi" w:eastAsia="Calibri" w:hAnsiTheme="minorHAnsi" w:cstheme="minorHAnsi"/>
          <w:szCs w:val="20"/>
        </w:rPr>
      </w:pPr>
      <w:r w:rsidRPr="00581B14">
        <w:rPr>
          <w:rFonts w:asciiTheme="minorHAnsi" w:eastAsiaTheme="minorHAnsi" w:hAnsiTheme="minorHAnsi" w:cstheme="minorHAnsi"/>
          <w:szCs w:val="20"/>
        </w:rPr>
        <w:t>Withdrawal and refund of tuition and fees.</w:t>
      </w:r>
    </w:p>
    <w:bookmarkEnd w:id="91"/>
    <w:p w14:paraId="0AF28AEA" w14:textId="401CD9B7" w:rsidR="00BA66A0" w:rsidRDefault="00BA66A0" w:rsidP="00BA66A0">
      <w:pPr>
        <w:pStyle w:val="GuidelineText"/>
        <w:rPr>
          <w:rFonts w:ascii="Calibri" w:hAnsi="Calibri"/>
          <w:szCs w:val="20"/>
        </w:rPr>
      </w:pPr>
      <w:r>
        <w:rPr>
          <w:rFonts w:ascii="Calibri" w:hAnsi="Calibri"/>
          <w:b/>
          <w:szCs w:val="20"/>
        </w:rPr>
        <w:t>N</w:t>
      </w:r>
      <w:r w:rsidRPr="00A06DC8">
        <w:rPr>
          <w:rFonts w:ascii="Calibri" w:hAnsi="Calibri"/>
          <w:b/>
          <w:szCs w:val="20"/>
        </w:rPr>
        <w:t>arrative:</w:t>
      </w:r>
      <w:r w:rsidR="005F71E4">
        <w:rPr>
          <w:rFonts w:ascii="Calibri" w:hAnsi="Calibri"/>
          <w:szCs w:val="20"/>
        </w:rPr>
        <w:t xml:space="preserve"> </w:t>
      </w:r>
    </w:p>
    <w:p w14:paraId="55A4E1E5" w14:textId="77777777" w:rsidR="00581B14" w:rsidRPr="00581B14" w:rsidRDefault="00581B14" w:rsidP="00DA1C49">
      <w:pPr>
        <w:pStyle w:val="GuidelineText"/>
        <w:numPr>
          <w:ilvl w:val="0"/>
          <w:numId w:val="24"/>
        </w:numPr>
        <w:rPr>
          <w:rFonts w:ascii="Calibri" w:hAnsi="Calibri"/>
          <w:szCs w:val="20"/>
        </w:rPr>
      </w:pPr>
      <w:r w:rsidRPr="00581B14">
        <w:rPr>
          <w:rFonts w:ascii="Calibri" w:hAnsi="Calibri"/>
          <w:szCs w:val="20"/>
        </w:rPr>
        <w:t>Describe the process for providing the written policies and procedures to students in one comprehensive document.</w:t>
      </w:r>
    </w:p>
    <w:p w14:paraId="317AE556" w14:textId="2A3A74AE" w:rsidR="00581B14" w:rsidRPr="00581B14" w:rsidRDefault="00581B14" w:rsidP="00DA1C49">
      <w:pPr>
        <w:pStyle w:val="GuidelineText"/>
        <w:numPr>
          <w:ilvl w:val="0"/>
          <w:numId w:val="24"/>
        </w:numPr>
        <w:rPr>
          <w:rFonts w:ascii="Calibri" w:hAnsi="Calibri"/>
          <w:szCs w:val="20"/>
        </w:rPr>
      </w:pPr>
      <w:r w:rsidRPr="00581B14">
        <w:rPr>
          <w:rFonts w:ascii="Calibri" w:hAnsi="Calibri"/>
          <w:szCs w:val="20"/>
        </w:rPr>
        <w:t>Describe how the program’s policies provide for the early detection of academic difficulty and how and when students with minimal chances of success are counseled into career paths that are appropriate to their ability.</w:t>
      </w:r>
    </w:p>
    <w:p w14:paraId="32753E99" w14:textId="7E9ACF32" w:rsidR="00352A77" w:rsidRDefault="00581B14" w:rsidP="00352A77">
      <w:pPr>
        <w:pStyle w:val="GuidelineText"/>
        <w:numPr>
          <w:ilvl w:val="0"/>
          <w:numId w:val="24"/>
        </w:numPr>
        <w:rPr>
          <w:rFonts w:ascii="Calibri" w:hAnsi="Calibri"/>
          <w:szCs w:val="20"/>
        </w:rPr>
      </w:pPr>
      <w:r w:rsidRPr="00581B14">
        <w:rPr>
          <w:rFonts w:ascii="Calibri" w:hAnsi="Calibri"/>
          <w:szCs w:val="20"/>
        </w:rPr>
        <w:t xml:space="preserve">If the program received any complaints during the past seven years that have gone above the level of the program director, describe how the program followed its policies for resolution. </w:t>
      </w:r>
      <w:r w:rsidRPr="00D32D31">
        <w:rPr>
          <w:rFonts w:ascii="Calibri" w:hAnsi="Calibri"/>
          <w:i/>
          <w:iCs/>
          <w:szCs w:val="20"/>
        </w:rPr>
        <w:t>[Not applicable to programs applying for candidacy]</w:t>
      </w:r>
      <w:r w:rsidRPr="00581B14">
        <w:rPr>
          <w:rFonts w:ascii="Calibri" w:hAnsi="Calibri"/>
          <w:szCs w:val="20"/>
        </w:rPr>
        <w:t>.</w:t>
      </w:r>
    </w:p>
    <w:p w14:paraId="14BE7ABC" w14:textId="6EF7F8F1" w:rsidR="00C71394" w:rsidRPr="00352A77" w:rsidRDefault="00C71394" w:rsidP="00352A77">
      <w:pPr>
        <w:pStyle w:val="GuidelineText"/>
        <w:numPr>
          <w:ilvl w:val="0"/>
          <w:numId w:val="24"/>
        </w:numPr>
        <w:rPr>
          <w:rFonts w:ascii="Calibri" w:hAnsi="Calibri"/>
          <w:szCs w:val="20"/>
        </w:rPr>
      </w:pPr>
      <w:r w:rsidRPr="00C71394">
        <w:rPr>
          <w:rFonts w:ascii="Calibri" w:hAnsi="Calibri"/>
          <w:szCs w:val="20"/>
        </w:rPr>
        <w:t xml:space="preserve">Describe the program’s procedures for tracking individual </w:t>
      </w:r>
      <w:proofErr w:type="gramStart"/>
      <w:r w:rsidRPr="00C71394">
        <w:rPr>
          <w:rFonts w:ascii="Calibri" w:hAnsi="Calibri"/>
          <w:szCs w:val="20"/>
        </w:rPr>
        <w:t>student’s</w:t>
      </w:r>
      <w:proofErr w:type="gramEnd"/>
      <w:r w:rsidRPr="00C71394">
        <w:rPr>
          <w:rFonts w:ascii="Calibri" w:hAnsi="Calibri"/>
          <w:szCs w:val="20"/>
        </w:rPr>
        <w:t xml:space="preserve"> supervised practice hours in professional work settings and alternate practice activities.</w:t>
      </w:r>
    </w:p>
    <w:p w14:paraId="3BAE9160" w14:textId="77777777" w:rsidR="004076F7" w:rsidRDefault="004076F7" w:rsidP="00D86162">
      <w:pPr>
        <w:pStyle w:val="GuidelineText"/>
        <w:ind w:left="1440"/>
        <w:rPr>
          <w:rFonts w:ascii="Calibri" w:hAnsi="Calibri"/>
          <w:i/>
          <w:szCs w:val="20"/>
        </w:rPr>
      </w:pPr>
      <w:r>
        <w:rPr>
          <w:rFonts w:ascii="Calibri" w:hAnsi="Calibri"/>
          <w:i/>
          <w:szCs w:val="20"/>
        </w:rPr>
        <w:t>Your response goes here.</w:t>
      </w:r>
    </w:p>
    <w:p w14:paraId="7CBB3232" w14:textId="77777777" w:rsidR="00D86162" w:rsidRDefault="00D86162" w:rsidP="00D86162">
      <w:pPr>
        <w:ind w:left="360"/>
        <w:rPr>
          <w:rStyle w:val="commentsfont"/>
          <w:rFonts w:asciiTheme="minorHAnsi" w:hAnsiTheme="minorHAnsi"/>
          <w:color w:val="auto"/>
          <w:sz w:val="22"/>
          <w:szCs w:val="22"/>
        </w:rPr>
      </w:pPr>
    </w:p>
    <w:p w14:paraId="3481AA64" w14:textId="77777777" w:rsidR="00D86162" w:rsidRPr="003807CF" w:rsidRDefault="00D86162" w:rsidP="000F673B">
      <w:pPr>
        <w:rPr>
          <w:rStyle w:val="commentsfont"/>
          <w:rFonts w:asciiTheme="minorHAnsi" w:hAnsiTheme="minorHAnsi"/>
          <w:color w:val="auto"/>
          <w:sz w:val="22"/>
          <w:szCs w:val="22"/>
        </w:rPr>
      </w:pPr>
    </w:p>
    <w:sectPr w:rsidR="00D86162" w:rsidRPr="003807CF" w:rsidSect="00355CF4">
      <w:footerReference w:type="default" r:id="rId12"/>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5C879" w14:textId="77777777" w:rsidR="005020B6" w:rsidRDefault="005020B6">
      <w:r>
        <w:separator/>
      </w:r>
    </w:p>
  </w:endnote>
  <w:endnote w:type="continuationSeparator" w:id="0">
    <w:p w14:paraId="36AC7770" w14:textId="77777777" w:rsidR="005020B6" w:rsidRDefault="00502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5525" w14:textId="1DB049FB" w:rsidR="009E2D41" w:rsidRPr="00073551" w:rsidRDefault="009E2D41" w:rsidP="00073551">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Pr>
        <w:rFonts w:ascii="Calibri" w:hAnsi="Calibri"/>
        <w:noProof/>
      </w:rPr>
      <w:t>6</w:t>
    </w:r>
    <w:r w:rsidRPr="00D77F90">
      <w:rPr>
        <w:rFonts w:ascii="Calibri" w:hAnsi="Calibri"/>
      </w:rPr>
      <w:fldChar w:fldCharType="end"/>
    </w:r>
    <w:r w:rsidRPr="00D77F90">
      <w:rPr>
        <w:rFonts w:ascii="Calibri" w:hAnsi="Calibri"/>
      </w:rPr>
      <w:tab/>
    </w:r>
    <w:r w:rsidR="00A36A6B">
      <w:rPr>
        <w:rFonts w:ascii="Calibri" w:hAnsi="Calibri"/>
      </w:rPr>
      <w:tab/>
    </w:r>
    <w:r w:rsidR="001F462D">
      <w:rPr>
        <w:rFonts w:ascii="Calibri" w:hAnsi="Calibri"/>
        <w:sz w:val="18"/>
        <w:szCs w:val="18"/>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21DDD" w14:textId="77777777" w:rsidR="005020B6" w:rsidRDefault="005020B6">
      <w:r>
        <w:separator/>
      </w:r>
    </w:p>
  </w:footnote>
  <w:footnote w:type="continuationSeparator" w:id="0">
    <w:p w14:paraId="65B4B44A" w14:textId="77777777" w:rsidR="005020B6" w:rsidRDefault="005020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A745D7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20C47E0"/>
    <w:multiLevelType w:val="hybridMultilevel"/>
    <w:tmpl w:val="C4CE8988"/>
    <w:lvl w:ilvl="0" w:tplc="B826FB20">
      <w:start w:val="1"/>
      <w:numFmt w:val="lowerLetter"/>
      <w:lvlText w:val="%1."/>
      <w:lvlJc w:val="left"/>
      <w:pPr>
        <w:ind w:left="3024" w:hanging="360"/>
      </w:pPr>
      <w:rPr>
        <w:rFonts w:asciiTheme="minorHAnsi" w:hAnsiTheme="minorHAnsi" w:cstheme="minorHAnsi" w:hint="default"/>
        <w:sz w:val="20"/>
        <w:szCs w:val="20"/>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6" w15:restartNumberingAfterBreak="0">
    <w:nsid w:val="02C0397B"/>
    <w:multiLevelType w:val="hybridMultilevel"/>
    <w:tmpl w:val="C0701FC4"/>
    <w:lvl w:ilvl="0" w:tplc="35FC7EB4">
      <w:start w:val="1"/>
      <w:numFmt w:val="decimal"/>
      <w:lvlText w:val="%1."/>
      <w:lvlJc w:val="left"/>
      <w:pPr>
        <w:ind w:left="180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3603724"/>
    <w:multiLevelType w:val="hybridMultilevel"/>
    <w:tmpl w:val="531E0E52"/>
    <w:lvl w:ilvl="0" w:tplc="35FC7EB4">
      <w:start w:val="1"/>
      <w:numFmt w:val="decimal"/>
      <w:lvlText w:val="%1."/>
      <w:lvlJc w:val="left"/>
      <w:pPr>
        <w:ind w:left="1944" w:hanging="360"/>
      </w:pPr>
      <w:rPr>
        <w:rFonts w:ascii="Calibri" w:hAnsi="Calibri" w:hint="default"/>
        <w:sz w:val="20"/>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8" w15:restartNumberingAfterBreak="0">
    <w:nsid w:val="03F61A42"/>
    <w:multiLevelType w:val="hybridMultilevel"/>
    <w:tmpl w:val="C8FE4B8C"/>
    <w:lvl w:ilvl="0" w:tplc="7FC2BD80">
      <w:start w:val="1"/>
      <w:numFmt w:val="lowerLetter"/>
      <w:lvlText w:val="%1."/>
      <w:lvlJc w:val="left"/>
      <w:pPr>
        <w:ind w:left="720" w:hanging="360"/>
      </w:pPr>
      <w:rPr>
        <w:rFonts w:ascii="Calibri" w:hAnsi="Calibri" w:hint="default"/>
        <w:b w:val="0"/>
        <w:i w:val="0"/>
        <w:sz w:val="20"/>
      </w:rPr>
    </w:lvl>
    <w:lvl w:ilvl="1" w:tplc="BF70CAA4">
      <w:start w:val="1"/>
      <w:numFmt w:val="decimal"/>
      <w:lvlText w:val="%2."/>
      <w:lvlJc w:val="left"/>
      <w:pPr>
        <w:ind w:left="4320" w:hanging="360"/>
      </w:pPr>
      <w:rPr>
        <w:rFonts w:ascii="Calibri" w:hAnsi="Calibri" w:hint="default"/>
        <w:sz w:val="20"/>
      </w:rPr>
    </w:lvl>
    <w:lvl w:ilvl="2" w:tplc="16DC65FA">
      <w:start w:val="1"/>
      <w:numFmt w:val="lowerLetter"/>
      <w:lvlText w:val="%3."/>
      <w:lvlJc w:val="left"/>
      <w:pPr>
        <w:ind w:left="792" w:hanging="360"/>
      </w:pPr>
      <w:rPr>
        <w:rFonts w:ascii="Calibri" w:hAnsi="Calibri" w:hint="default"/>
        <w:sz w:val="20"/>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4B37177"/>
    <w:multiLevelType w:val="hybridMultilevel"/>
    <w:tmpl w:val="957884F4"/>
    <w:lvl w:ilvl="0" w:tplc="FFFFFFFF">
      <w:start w:val="1"/>
      <w:numFmt w:val="lowerLetter"/>
      <w:lvlText w:val="%1."/>
      <w:lvlJc w:val="left"/>
      <w:pPr>
        <w:ind w:left="1800" w:hanging="360"/>
      </w:pPr>
      <w:rPr>
        <w:rFonts w:hint="default"/>
        <w:sz w:val="20"/>
      </w:rPr>
    </w:lvl>
    <w:lvl w:ilvl="1" w:tplc="35FC7EB4">
      <w:start w:val="1"/>
      <w:numFmt w:val="decimal"/>
      <w:lvlText w:val="%2."/>
      <w:lvlJc w:val="left"/>
      <w:pPr>
        <w:ind w:left="1944" w:hanging="360"/>
      </w:pPr>
      <w:rPr>
        <w:rFonts w:ascii="Calibri" w:hAnsi="Calibri" w:hint="default"/>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06982932"/>
    <w:multiLevelType w:val="hybridMultilevel"/>
    <w:tmpl w:val="138C4CFC"/>
    <w:lvl w:ilvl="0" w:tplc="50F8AFA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9BC1D2F"/>
    <w:multiLevelType w:val="hybridMultilevel"/>
    <w:tmpl w:val="8398CC8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E21387C"/>
    <w:multiLevelType w:val="hybridMultilevel"/>
    <w:tmpl w:val="D0502230"/>
    <w:lvl w:ilvl="0" w:tplc="BB5640C8">
      <w:start w:val="4"/>
      <w:numFmt w:val="lowerLetter"/>
      <w:lvlText w:val="%1."/>
      <w:lvlJc w:val="left"/>
      <w:pPr>
        <w:ind w:left="792" w:hanging="360"/>
      </w:pPr>
      <w:rPr>
        <w:rFonts w:ascii="Calibri" w:hAnsi="Calibri" w:hint="default"/>
        <w:sz w:val="20"/>
        <w:szCs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13" w15:restartNumberingAfterBreak="0">
    <w:nsid w:val="101C3A1F"/>
    <w:multiLevelType w:val="hybridMultilevel"/>
    <w:tmpl w:val="D714DB90"/>
    <w:lvl w:ilvl="0" w:tplc="35FC7EB4">
      <w:start w:val="1"/>
      <w:numFmt w:val="decimal"/>
      <w:lvlText w:val="%1."/>
      <w:lvlJc w:val="left"/>
      <w:pPr>
        <w:ind w:left="1440" w:hanging="360"/>
      </w:pPr>
      <w:rPr>
        <w:rFonts w:ascii="Calibri" w:hAnsi="Calibr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1D95D97"/>
    <w:multiLevelType w:val="hybridMultilevel"/>
    <w:tmpl w:val="86A62238"/>
    <w:lvl w:ilvl="0" w:tplc="FFFFFFFF">
      <w:start w:val="1"/>
      <w:numFmt w:val="lowerLetter"/>
      <w:lvlText w:val="%1."/>
      <w:lvlJc w:val="left"/>
      <w:pPr>
        <w:ind w:left="720" w:hanging="360"/>
      </w:pPr>
      <w:rPr>
        <w:rFonts w:asciiTheme="minorHAnsi" w:hAnsiTheme="minorHAnsi" w:hint="default"/>
        <w:sz w:val="20"/>
      </w:rPr>
    </w:lvl>
    <w:lvl w:ilvl="1" w:tplc="35FC7EB4">
      <w:start w:val="1"/>
      <w:numFmt w:val="decimal"/>
      <w:lvlText w:val="%2."/>
      <w:lvlJc w:val="left"/>
      <w:pPr>
        <w:ind w:left="1440" w:hanging="360"/>
      </w:pPr>
      <w:rPr>
        <w:rFonts w:ascii="Calibri" w:hAnsi="Calibri" w:hint="default"/>
        <w:sz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20D2E51"/>
    <w:multiLevelType w:val="hybridMultilevel"/>
    <w:tmpl w:val="D5FA6C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75262B4"/>
    <w:multiLevelType w:val="hybridMultilevel"/>
    <w:tmpl w:val="5F48D4DA"/>
    <w:lvl w:ilvl="0" w:tplc="FFFFFFFF">
      <w:start w:val="1"/>
      <w:numFmt w:val="lowerLetter"/>
      <w:lvlText w:val="%1."/>
      <w:lvlJc w:val="left"/>
      <w:pPr>
        <w:ind w:left="1800" w:hanging="360"/>
      </w:pPr>
      <w:rPr>
        <w:rFonts w:hint="default"/>
      </w:rPr>
    </w:lvl>
    <w:lvl w:ilvl="1" w:tplc="35FC7EB4">
      <w:start w:val="1"/>
      <w:numFmt w:val="decimal"/>
      <w:lvlText w:val="%2."/>
      <w:lvlJc w:val="left"/>
      <w:pPr>
        <w:ind w:left="1800" w:hanging="360"/>
      </w:pPr>
      <w:rPr>
        <w:rFonts w:ascii="Calibri" w:hAnsi="Calibri" w:hint="default"/>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 w15:restartNumberingAfterBreak="0">
    <w:nsid w:val="199F25CA"/>
    <w:multiLevelType w:val="hybridMultilevel"/>
    <w:tmpl w:val="F9B40908"/>
    <w:lvl w:ilvl="0" w:tplc="2F82FDCA">
      <w:start w:val="1"/>
      <w:numFmt w:val="lowerLetter"/>
      <w:lvlText w:val="%1."/>
      <w:lvlJc w:val="left"/>
      <w:pPr>
        <w:ind w:left="720" w:hanging="360"/>
      </w:pPr>
      <w:rPr>
        <w:rFonts w:ascii="Myriad Pro" w:hAnsi="Myriad Pro"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D992A5F"/>
    <w:multiLevelType w:val="hybridMultilevel"/>
    <w:tmpl w:val="BC6E3780"/>
    <w:lvl w:ilvl="0" w:tplc="35FC7EB4">
      <w:start w:val="1"/>
      <w:numFmt w:val="decimal"/>
      <w:lvlText w:val="%1."/>
      <w:lvlJc w:val="left"/>
      <w:pPr>
        <w:ind w:left="2160" w:hanging="360"/>
      </w:pPr>
      <w:rPr>
        <w:rFonts w:ascii="Calibri" w:hAnsi="Calibri" w:hint="default"/>
        <w:sz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1E696279"/>
    <w:multiLevelType w:val="hybridMultilevel"/>
    <w:tmpl w:val="DDB029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E6A1195"/>
    <w:multiLevelType w:val="hybridMultilevel"/>
    <w:tmpl w:val="BB2ACE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24" w15:restartNumberingAfterBreak="0">
    <w:nsid w:val="22A721FA"/>
    <w:multiLevelType w:val="hybridMultilevel"/>
    <w:tmpl w:val="BE9CFFB8"/>
    <w:lvl w:ilvl="0" w:tplc="8ED064C8">
      <w:start w:val="1"/>
      <w:numFmt w:val="decimal"/>
      <w:lvlText w:val="%1."/>
      <w:lvlJc w:val="left"/>
      <w:pPr>
        <w:tabs>
          <w:tab w:val="num" w:pos="360"/>
        </w:tabs>
        <w:ind w:left="360" w:hanging="360"/>
      </w:pPr>
      <w:rPr>
        <w:rFonts w:ascii="Calibri" w:hAnsi="Calibri"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5" w15:restartNumberingAfterBreak="0">
    <w:nsid w:val="22E856B2"/>
    <w:multiLevelType w:val="hybridMultilevel"/>
    <w:tmpl w:val="CC28A1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39539FF"/>
    <w:multiLevelType w:val="hybridMultilevel"/>
    <w:tmpl w:val="B56A5358"/>
    <w:lvl w:ilvl="0" w:tplc="0409000F">
      <w:start w:val="1"/>
      <w:numFmt w:val="decimal"/>
      <w:lvlText w:val="%1."/>
      <w:lvlJc w:val="left"/>
      <w:pPr>
        <w:ind w:left="1170" w:hanging="360"/>
      </w:pPr>
      <w:rPr>
        <w:rFonts w:hint="default"/>
        <w:sz w:val="20"/>
        <w:szCs w:val="20"/>
      </w:rPr>
    </w:lvl>
    <w:lvl w:ilvl="1" w:tplc="16DC65FA">
      <w:start w:val="1"/>
      <w:numFmt w:val="lowerLetter"/>
      <w:lvlText w:val="%2."/>
      <w:lvlJc w:val="left"/>
      <w:pPr>
        <w:ind w:left="1890" w:hanging="360"/>
      </w:pPr>
      <w:rPr>
        <w:rFonts w:ascii="Calibri" w:hAnsi="Calibri" w:hint="default"/>
        <w:sz w:val="20"/>
      </w:r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15:restartNumberingAfterBreak="0">
    <w:nsid w:val="243B136C"/>
    <w:multiLevelType w:val="hybridMultilevel"/>
    <w:tmpl w:val="7C3211E0"/>
    <w:lvl w:ilvl="0" w:tplc="FFFFFFFF">
      <w:start w:val="1"/>
      <w:numFmt w:val="lowerLetter"/>
      <w:lvlText w:val="%1."/>
      <w:lvlJc w:val="left"/>
      <w:pPr>
        <w:ind w:left="1800" w:hanging="360"/>
      </w:pPr>
      <w:rPr>
        <w:rFonts w:hint="default"/>
        <w:sz w:val="20"/>
      </w:rPr>
    </w:lvl>
    <w:lvl w:ilvl="1" w:tplc="35FC7EB4">
      <w:start w:val="1"/>
      <w:numFmt w:val="decimal"/>
      <w:lvlText w:val="%2."/>
      <w:lvlJc w:val="left"/>
      <w:pPr>
        <w:ind w:left="1944" w:hanging="360"/>
      </w:pPr>
      <w:rPr>
        <w:rFonts w:ascii="Calibri" w:hAnsi="Calibri" w:hint="default"/>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252364B9"/>
    <w:multiLevelType w:val="hybridMultilevel"/>
    <w:tmpl w:val="C1BE2854"/>
    <w:lvl w:ilvl="0" w:tplc="631489A2">
      <w:start w:val="1"/>
      <w:numFmt w:val="bullet"/>
      <w:lvlText w:val=""/>
      <w:lvlJc w:val="left"/>
      <w:pPr>
        <w:ind w:left="1440" w:hanging="360"/>
      </w:pPr>
      <w:rPr>
        <w:rFonts w:ascii="Symbol" w:hAnsi="Symbol"/>
      </w:rPr>
    </w:lvl>
    <w:lvl w:ilvl="1" w:tplc="8AA2E596">
      <w:start w:val="1"/>
      <w:numFmt w:val="bullet"/>
      <w:lvlText w:val=""/>
      <w:lvlJc w:val="left"/>
      <w:pPr>
        <w:ind w:left="1440" w:hanging="360"/>
      </w:pPr>
      <w:rPr>
        <w:rFonts w:ascii="Symbol" w:hAnsi="Symbol"/>
      </w:rPr>
    </w:lvl>
    <w:lvl w:ilvl="2" w:tplc="352C3FBA">
      <w:start w:val="1"/>
      <w:numFmt w:val="bullet"/>
      <w:lvlText w:val=""/>
      <w:lvlJc w:val="left"/>
      <w:pPr>
        <w:ind w:left="1440" w:hanging="360"/>
      </w:pPr>
      <w:rPr>
        <w:rFonts w:ascii="Symbol" w:hAnsi="Symbol"/>
      </w:rPr>
    </w:lvl>
    <w:lvl w:ilvl="3" w:tplc="247AD222">
      <w:start w:val="1"/>
      <w:numFmt w:val="bullet"/>
      <w:lvlText w:val=""/>
      <w:lvlJc w:val="left"/>
      <w:pPr>
        <w:ind w:left="1440" w:hanging="360"/>
      </w:pPr>
      <w:rPr>
        <w:rFonts w:ascii="Symbol" w:hAnsi="Symbol"/>
      </w:rPr>
    </w:lvl>
    <w:lvl w:ilvl="4" w:tplc="03C4E288">
      <w:start w:val="1"/>
      <w:numFmt w:val="bullet"/>
      <w:lvlText w:val=""/>
      <w:lvlJc w:val="left"/>
      <w:pPr>
        <w:ind w:left="1440" w:hanging="360"/>
      </w:pPr>
      <w:rPr>
        <w:rFonts w:ascii="Symbol" w:hAnsi="Symbol"/>
      </w:rPr>
    </w:lvl>
    <w:lvl w:ilvl="5" w:tplc="377889F6">
      <w:start w:val="1"/>
      <w:numFmt w:val="bullet"/>
      <w:lvlText w:val=""/>
      <w:lvlJc w:val="left"/>
      <w:pPr>
        <w:ind w:left="1440" w:hanging="360"/>
      </w:pPr>
      <w:rPr>
        <w:rFonts w:ascii="Symbol" w:hAnsi="Symbol"/>
      </w:rPr>
    </w:lvl>
    <w:lvl w:ilvl="6" w:tplc="3F224DEE">
      <w:start w:val="1"/>
      <w:numFmt w:val="bullet"/>
      <w:lvlText w:val=""/>
      <w:lvlJc w:val="left"/>
      <w:pPr>
        <w:ind w:left="1440" w:hanging="360"/>
      </w:pPr>
      <w:rPr>
        <w:rFonts w:ascii="Symbol" w:hAnsi="Symbol"/>
      </w:rPr>
    </w:lvl>
    <w:lvl w:ilvl="7" w:tplc="3CBC71D4">
      <w:start w:val="1"/>
      <w:numFmt w:val="bullet"/>
      <w:lvlText w:val=""/>
      <w:lvlJc w:val="left"/>
      <w:pPr>
        <w:ind w:left="1440" w:hanging="360"/>
      </w:pPr>
      <w:rPr>
        <w:rFonts w:ascii="Symbol" w:hAnsi="Symbol"/>
      </w:rPr>
    </w:lvl>
    <w:lvl w:ilvl="8" w:tplc="3CC6F036">
      <w:start w:val="1"/>
      <w:numFmt w:val="bullet"/>
      <w:lvlText w:val=""/>
      <w:lvlJc w:val="left"/>
      <w:pPr>
        <w:ind w:left="1440" w:hanging="360"/>
      </w:pPr>
      <w:rPr>
        <w:rFonts w:ascii="Symbol" w:hAnsi="Symbol"/>
      </w:rPr>
    </w:lvl>
  </w:abstractNum>
  <w:abstractNum w:abstractNumId="29" w15:restartNumberingAfterBreak="0">
    <w:nsid w:val="27995E3C"/>
    <w:multiLevelType w:val="hybridMultilevel"/>
    <w:tmpl w:val="2194B7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A27543F"/>
    <w:multiLevelType w:val="hybridMultilevel"/>
    <w:tmpl w:val="2F6837D2"/>
    <w:lvl w:ilvl="0" w:tplc="FFFFFFFF">
      <w:start w:val="1"/>
      <w:numFmt w:val="lowerLetter"/>
      <w:lvlText w:val="%1."/>
      <w:lvlJc w:val="left"/>
      <w:pPr>
        <w:ind w:left="1800" w:hanging="360"/>
      </w:pPr>
      <w:rPr>
        <w:rFonts w:hint="default"/>
        <w:sz w:val="20"/>
      </w:rPr>
    </w:lvl>
    <w:lvl w:ilvl="1" w:tplc="35FC7EB4">
      <w:start w:val="1"/>
      <w:numFmt w:val="decimal"/>
      <w:lvlText w:val="%2."/>
      <w:lvlJc w:val="left"/>
      <w:pPr>
        <w:ind w:left="2160" w:hanging="360"/>
      </w:pPr>
      <w:rPr>
        <w:rFonts w:ascii="Calibri" w:hAnsi="Calibri" w:hint="default"/>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1"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593608"/>
    <w:multiLevelType w:val="hybridMultilevel"/>
    <w:tmpl w:val="3CA29E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185784B"/>
    <w:multiLevelType w:val="hybridMultilevel"/>
    <w:tmpl w:val="431E6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1C81020"/>
    <w:multiLevelType w:val="hybridMultilevel"/>
    <w:tmpl w:val="ACD29978"/>
    <w:lvl w:ilvl="0" w:tplc="2D58D6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360D5944"/>
    <w:multiLevelType w:val="hybridMultilevel"/>
    <w:tmpl w:val="A3CA2004"/>
    <w:lvl w:ilvl="0" w:tplc="FFFFFFFF">
      <w:start w:val="1"/>
      <w:numFmt w:val="lowerLetter"/>
      <w:lvlText w:val="%1."/>
      <w:lvlJc w:val="left"/>
      <w:pPr>
        <w:ind w:left="1800" w:hanging="360"/>
      </w:pPr>
      <w:rPr>
        <w:rFonts w:hint="default"/>
      </w:rPr>
    </w:lvl>
    <w:lvl w:ilvl="1" w:tplc="F4E456AC">
      <w:start w:val="1"/>
      <w:numFmt w:val="decimal"/>
      <w:lvlText w:val="%2."/>
      <w:lvlJc w:val="left"/>
      <w:pPr>
        <w:ind w:left="2520" w:hanging="360"/>
      </w:pPr>
      <w:rPr>
        <w:rFonts w:ascii="Calibri" w:hAnsi="Calibri"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8" w15:restartNumberingAfterBreak="0">
    <w:nsid w:val="365D44E7"/>
    <w:multiLevelType w:val="hybridMultilevel"/>
    <w:tmpl w:val="51861526"/>
    <w:lvl w:ilvl="0" w:tplc="0409000F">
      <w:start w:val="1"/>
      <w:numFmt w:val="decimal"/>
      <w:lvlText w:val="%1."/>
      <w:lvlJc w:val="left"/>
      <w:pPr>
        <w:ind w:left="2160" w:hanging="360"/>
      </w:pPr>
    </w:lvl>
    <w:lvl w:ilvl="1" w:tplc="F34E93D2">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36952AA5"/>
    <w:multiLevelType w:val="hybridMultilevel"/>
    <w:tmpl w:val="8988D270"/>
    <w:lvl w:ilvl="0" w:tplc="35FC7EB4">
      <w:start w:val="1"/>
      <w:numFmt w:val="decimal"/>
      <w:lvlText w:val="%1."/>
      <w:lvlJc w:val="left"/>
      <w:pPr>
        <w:ind w:left="1800" w:hanging="360"/>
      </w:pPr>
      <w:rPr>
        <w:rFonts w:ascii="Calibri" w:hAnsi="Calibri" w:hint="default"/>
        <w:sz w:val="20"/>
        <w:szCs w:val="2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0" w15:restartNumberingAfterBreak="0">
    <w:nsid w:val="36CB5388"/>
    <w:multiLevelType w:val="hybridMultilevel"/>
    <w:tmpl w:val="2DFA1C1E"/>
    <w:lvl w:ilvl="0" w:tplc="5246D882">
      <w:start w:val="1"/>
      <w:numFmt w:val="lowerLetter"/>
      <w:lvlText w:val="%1."/>
      <w:lvlJc w:val="left"/>
      <w:pPr>
        <w:ind w:left="720" w:hanging="360"/>
      </w:pPr>
      <w:rPr>
        <w:rFonts w:asciiTheme="minorHAnsi" w:hAnsiTheme="minorHAnsi"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963481C"/>
    <w:multiLevelType w:val="hybridMultilevel"/>
    <w:tmpl w:val="C49E923A"/>
    <w:lvl w:ilvl="0" w:tplc="9DB4965A">
      <w:start w:val="2"/>
      <w:numFmt w:val="lowerLetter"/>
      <w:lvlText w:val="%1."/>
      <w:lvlJc w:val="left"/>
      <w:pPr>
        <w:ind w:left="792" w:hanging="360"/>
      </w:pPr>
      <w:rPr>
        <w:rFonts w:ascii="Calibri" w:hAnsi="Calibri" w:hint="default"/>
        <w:sz w:val="20"/>
        <w:szCs w:val="20"/>
      </w:rPr>
    </w:lvl>
    <w:lvl w:ilvl="1" w:tplc="35FC7EB4">
      <w:start w:val="1"/>
      <w:numFmt w:val="decimal"/>
      <w:lvlText w:val="%2."/>
      <w:lvlJc w:val="left"/>
      <w:pPr>
        <w:ind w:left="1440" w:hanging="360"/>
      </w:pPr>
      <w:rPr>
        <w:rFonts w:ascii="Calibri" w:hAnsi="Calibri" w:hint="default"/>
        <w:sz w:val="20"/>
      </w:r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2" w15:restartNumberingAfterBreak="0">
    <w:nsid w:val="3C1B13AE"/>
    <w:multiLevelType w:val="hybridMultilevel"/>
    <w:tmpl w:val="3A4014C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3E563382"/>
    <w:multiLevelType w:val="hybridMultilevel"/>
    <w:tmpl w:val="A3DA5818"/>
    <w:lvl w:ilvl="0" w:tplc="8E48CFB4">
      <w:start w:val="1"/>
      <w:numFmt w:val="lowerLetter"/>
      <w:lvlText w:val="%1."/>
      <w:lvlJc w:val="left"/>
      <w:pPr>
        <w:ind w:left="1800" w:hanging="360"/>
      </w:pPr>
      <w:rPr>
        <w:rFonts w:hint="default"/>
      </w:rPr>
    </w:lvl>
    <w:lvl w:ilvl="1" w:tplc="0409000F">
      <w:start w:val="1"/>
      <w:numFmt w:val="decimal"/>
      <w:lvlText w:val="%2."/>
      <w:lvlJc w:val="left"/>
      <w:pPr>
        <w:ind w:left="43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3EF02BBE"/>
    <w:multiLevelType w:val="hybridMultilevel"/>
    <w:tmpl w:val="DDB8995A"/>
    <w:lvl w:ilvl="0" w:tplc="0409000F">
      <w:start w:val="1"/>
      <w:numFmt w:val="decimal"/>
      <w:lvlText w:val="%1."/>
      <w:lvlJc w:val="left"/>
      <w:pPr>
        <w:ind w:left="1800" w:hanging="360"/>
      </w:pPr>
      <w:rPr>
        <w:rFonts w:hint="default"/>
        <w:sz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3FF31DE5"/>
    <w:multiLevelType w:val="hybridMultilevel"/>
    <w:tmpl w:val="31D4F302"/>
    <w:lvl w:ilvl="0" w:tplc="A282CC76">
      <w:start w:val="4"/>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0245C58"/>
    <w:multiLevelType w:val="hybridMultilevel"/>
    <w:tmpl w:val="170A24D2"/>
    <w:lvl w:ilvl="0" w:tplc="F3C44CEE">
      <w:start w:val="1"/>
      <w:numFmt w:val="lowerLetter"/>
      <w:lvlText w:val="%1."/>
      <w:lvlJc w:val="left"/>
      <w:pPr>
        <w:ind w:left="792" w:hanging="360"/>
      </w:pPr>
      <w:rPr>
        <w:rFonts w:asciiTheme="minorHAnsi" w:hAnsiTheme="minorHAnsi" w:cstheme="minorHAnsi" w:hint="default"/>
        <w:sz w:val="20"/>
      </w:rPr>
    </w:lvl>
    <w:lvl w:ilvl="1" w:tplc="35FC7EB4">
      <w:start w:val="1"/>
      <w:numFmt w:val="decimal"/>
      <w:lvlText w:val="%2."/>
      <w:lvlJc w:val="left"/>
      <w:pPr>
        <w:ind w:left="1440" w:hanging="360"/>
      </w:pPr>
      <w:rPr>
        <w:rFonts w:ascii="Calibri" w:hAnsi="Calibri" w:hint="default"/>
        <w:sz w:val="20"/>
      </w:rPr>
    </w:lvl>
    <w:lvl w:ilvl="2" w:tplc="FFFFFFFF" w:tentative="1">
      <w:start w:val="1"/>
      <w:numFmt w:val="lowerRoman"/>
      <w:lvlText w:val="%3."/>
      <w:lvlJc w:val="right"/>
      <w:pPr>
        <w:ind w:left="1152" w:hanging="18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47" w15:restartNumberingAfterBreak="0">
    <w:nsid w:val="411D25F0"/>
    <w:multiLevelType w:val="hybridMultilevel"/>
    <w:tmpl w:val="9E2A388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41F22A73"/>
    <w:multiLevelType w:val="hybridMultilevel"/>
    <w:tmpl w:val="AA865254"/>
    <w:lvl w:ilvl="0" w:tplc="F9B899DC">
      <w:start w:val="1"/>
      <w:numFmt w:val="lowerLetter"/>
      <w:lvlText w:val="%1."/>
      <w:lvlJc w:val="left"/>
      <w:pPr>
        <w:ind w:left="1800" w:hanging="360"/>
      </w:pPr>
      <w:rPr>
        <w:rFonts w:asciiTheme="minorHAnsi" w:hAnsiTheme="minorHAnsi" w:cstheme="minorHAnsi" w:hint="default"/>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42CE21A2"/>
    <w:multiLevelType w:val="hybridMultilevel"/>
    <w:tmpl w:val="DA720A78"/>
    <w:lvl w:ilvl="0" w:tplc="16DC65FA">
      <w:start w:val="1"/>
      <w:numFmt w:val="lowerLetter"/>
      <w:lvlText w:val="%1."/>
      <w:lvlJc w:val="left"/>
      <w:pPr>
        <w:ind w:left="720" w:hanging="360"/>
      </w:pPr>
      <w:rPr>
        <w:rFonts w:ascii="Calibri" w:hAnsi="Calibri"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4C925CF"/>
    <w:multiLevelType w:val="hybridMultilevel"/>
    <w:tmpl w:val="6B10D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45C31BDB"/>
    <w:multiLevelType w:val="hybridMultilevel"/>
    <w:tmpl w:val="7BF29706"/>
    <w:lvl w:ilvl="0" w:tplc="D20EF672">
      <w:start w:val="1"/>
      <w:numFmt w:val="lowerLetter"/>
      <w:lvlText w:val="%1."/>
      <w:lvlJc w:val="left"/>
      <w:pPr>
        <w:ind w:left="2160" w:hanging="360"/>
      </w:pPr>
      <w:rPr>
        <w:rFonts w:ascii="Myriad Pro" w:hAnsi="Myriad Pro" w:hint="default"/>
        <w:sz w:val="22"/>
      </w:rPr>
    </w:lvl>
    <w:lvl w:ilvl="1" w:tplc="04090019">
      <w:start w:val="1"/>
      <w:numFmt w:val="lowerLetter"/>
      <w:lvlText w:val="%2."/>
      <w:lvlJc w:val="left"/>
      <w:pPr>
        <w:ind w:left="2880" w:hanging="360"/>
      </w:pPr>
    </w:lvl>
    <w:lvl w:ilvl="2" w:tplc="ADF28E38">
      <w:start w:val="1"/>
      <w:numFmt w:val="lowerLetter"/>
      <w:lvlText w:val="%3."/>
      <w:lvlJc w:val="left"/>
      <w:pPr>
        <w:ind w:left="3600" w:hanging="180"/>
      </w:pPr>
      <w:rPr>
        <w:rFonts w:ascii="Calibri" w:hAnsi="Calibri" w:hint="default"/>
        <w:color w:val="auto"/>
        <w:sz w:val="20"/>
      </w:r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52" w15:restartNumberingAfterBreak="0">
    <w:nsid w:val="46060F2C"/>
    <w:multiLevelType w:val="hybridMultilevel"/>
    <w:tmpl w:val="7A2EA420"/>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35FC7EB4">
      <w:start w:val="1"/>
      <w:numFmt w:val="decimal"/>
      <w:lvlText w:val="%3."/>
      <w:lvlJc w:val="left"/>
      <w:pPr>
        <w:ind w:left="1440" w:hanging="360"/>
      </w:pPr>
      <w:rPr>
        <w:rFonts w:ascii="Calibri" w:hAnsi="Calibri" w:hint="default"/>
        <w:sz w:val="20"/>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3" w15:restartNumberingAfterBreak="0">
    <w:nsid w:val="468938A8"/>
    <w:multiLevelType w:val="hybridMultilevel"/>
    <w:tmpl w:val="4EC0B1EA"/>
    <w:lvl w:ilvl="0" w:tplc="FFFFFFFF">
      <w:start w:val="1"/>
      <w:numFmt w:val="lowerLetter"/>
      <w:lvlText w:val="%1."/>
      <w:lvlJc w:val="left"/>
      <w:pPr>
        <w:ind w:left="720" w:hanging="360"/>
      </w:pPr>
      <w:rPr>
        <w:rFonts w:ascii="Calibri" w:hAnsi="Calibri" w:hint="default"/>
        <w:sz w:val="20"/>
      </w:rPr>
    </w:lvl>
    <w:lvl w:ilvl="1" w:tplc="539C1B10">
      <w:start w:val="1"/>
      <w:numFmt w:val="decimal"/>
      <w:lvlText w:val="%2."/>
      <w:lvlJc w:val="left"/>
      <w:pPr>
        <w:ind w:left="1440" w:hanging="360"/>
      </w:pPr>
      <w:rPr>
        <w:rFonts w:ascii="Calibri" w:hAnsi="Calibri" w:hint="default"/>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7FE0C52"/>
    <w:multiLevelType w:val="hybridMultilevel"/>
    <w:tmpl w:val="E070E54A"/>
    <w:lvl w:ilvl="0" w:tplc="FFFFFFFF">
      <w:start w:val="1"/>
      <w:numFmt w:val="lowerLetter"/>
      <w:lvlText w:val="%1."/>
      <w:lvlJc w:val="left"/>
      <w:pPr>
        <w:ind w:left="792" w:hanging="360"/>
      </w:pPr>
      <w:rPr>
        <w:rFonts w:ascii="Calibri" w:hAnsi="Calibri" w:hint="default"/>
        <w:sz w:val="20"/>
      </w:rPr>
    </w:lvl>
    <w:lvl w:ilvl="1" w:tplc="FFFFFFFF" w:tentative="1">
      <w:start w:val="1"/>
      <w:numFmt w:val="lowerLetter"/>
      <w:lvlText w:val="%2."/>
      <w:lvlJc w:val="left"/>
      <w:pPr>
        <w:ind w:left="1512" w:hanging="360"/>
      </w:pPr>
    </w:lvl>
    <w:lvl w:ilvl="2" w:tplc="FFFFFFFF" w:tentative="1">
      <w:start w:val="1"/>
      <w:numFmt w:val="lowerRoman"/>
      <w:lvlText w:val="%3."/>
      <w:lvlJc w:val="right"/>
      <w:pPr>
        <w:ind w:left="2232" w:hanging="180"/>
      </w:pPr>
    </w:lvl>
    <w:lvl w:ilvl="3" w:tplc="16DC65FA">
      <w:start w:val="1"/>
      <w:numFmt w:val="lowerLetter"/>
      <w:lvlText w:val="%4."/>
      <w:lvlJc w:val="left"/>
      <w:pPr>
        <w:ind w:left="792" w:hanging="360"/>
      </w:pPr>
      <w:rPr>
        <w:rFonts w:ascii="Calibri" w:hAnsi="Calibri" w:hint="default"/>
        <w:sz w:val="20"/>
      </w:rPr>
    </w:lvl>
    <w:lvl w:ilvl="4" w:tplc="FFFFFFFF" w:tentative="1">
      <w:start w:val="1"/>
      <w:numFmt w:val="lowerLetter"/>
      <w:lvlText w:val="%5."/>
      <w:lvlJc w:val="left"/>
      <w:pPr>
        <w:ind w:left="3672" w:hanging="360"/>
      </w:pPr>
    </w:lvl>
    <w:lvl w:ilvl="5" w:tplc="FFFFFFFF" w:tentative="1">
      <w:start w:val="1"/>
      <w:numFmt w:val="lowerRoman"/>
      <w:lvlText w:val="%6."/>
      <w:lvlJc w:val="right"/>
      <w:pPr>
        <w:ind w:left="4392" w:hanging="180"/>
      </w:pPr>
    </w:lvl>
    <w:lvl w:ilvl="6" w:tplc="FFFFFFFF" w:tentative="1">
      <w:start w:val="1"/>
      <w:numFmt w:val="decimal"/>
      <w:lvlText w:val="%7."/>
      <w:lvlJc w:val="left"/>
      <w:pPr>
        <w:ind w:left="5112" w:hanging="360"/>
      </w:pPr>
    </w:lvl>
    <w:lvl w:ilvl="7" w:tplc="FFFFFFFF" w:tentative="1">
      <w:start w:val="1"/>
      <w:numFmt w:val="lowerLetter"/>
      <w:lvlText w:val="%8."/>
      <w:lvlJc w:val="left"/>
      <w:pPr>
        <w:ind w:left="5832" w:hanging="360"/>
      </w:pPr>
    </w:lvl>
    <w:lvl w:ilvl="8" w:tplc="FFFFFFFF" w:tentative="1">
      <w:start w:val="1"/>
      <w:numFmt w:val="lowerRoman"/>
      <w:lvlText w:val="%9."/>
      <w:lvlJc w:val="right"/>
      <w:pPr>
        <w:ind w:left="6552" w:hanging="180"/>
      </w:pPr>
    </w:lvl>
  </w:abstractNum>
  <w:abstractNum w:abstractNumId="56" w15:restartNumberingAfterBreak="0">
    <w:nsid w:val="48540A2A"/>
    <w:multiLevelType w:val="hybridMultilevel"/>
    <w:tmpl w:val="49386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59" w15:restartNumberingAfterBreak="0">
    <w:nsid w:val="4D8F2C1A"/>
    <w:multiLevelType w:val="hybridMultilevel"/>
    <w:tmpl w:val="DD28C30A"/>
    <w:lvl w:ilvl="0" w:tplc="04090001">
      <w:start w:val="1"/>
      <w:numFmt w:val="bullet"/>
      <w:lvlText w:val=""/>
      <w:lvlJc w:val="left"/>
      <w:pPr>
        <w:ind w:left="1080" w:hanging="360"/>
      </w:pPr>
      <w:rPr>
        <w:rFonts w:ascii="Symbol" w:hAnsi="Symbol" w:hint="default"/>
        <w:color w:val="auto"/>
        <w:sz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4FD5579A"/>
    <w:multiLevelType w:val="hybridMultilevel"/>
    <w:tmpl w:val="E1F4F5A6"/>
    <w:lvl w:ilvl="0" w:tplc="FFFFFFFF">
      <w:start w:val="1"/>
      <w:numFmt w:val="lowerLetter"/>
      <w:lvlText w:val="%1."/>
      <w:lvlJc w:val="left"/>
      <w:pPr>
        <w:ind w:left="1800" w:hanging="360"/>
      </w:pPr>
      <w:rPr>
        <w:rFonts w:hint="default"/>
      </w:rPr>
    </w:lvl>
    <w:lvl w:ilvl="1" w:tplc="0409000F">
      <w:start w:val="1"/>
      <w:numFmt w:val="decimal"/>
      <w:lvlText w:val="%2."/>
      <w:lvlJc w:val="left"/>
      <w:pPr>
        <w:ind w:left="43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1" w15:restartNumberingAfterBreak="0">
    <w:nsid w:val="50840FA4"/>
    <w:multiLevelType w:val="hybridMultilevel"/>
    <w:tmpl w:val="619C3B50"/>
    <w:lvl w:ilvl="0" w:tplc="78ACCC56">
      <w:start w:val="1"/>
      <w:numFmt w:val="decimal"/>
      <w:lvlText w:val="%1."/>
      <w:lvlJc w:val="left"/>
      <w:pPr>
        <w:ind w:left="1080" w:hanging="360"/>
      </w:pPr>
      <w:rPr>
        <w:rFonts w:ascii="Calibri" w:hAnsi="Calibri" w:hint="default"/>
        <w:sz w:val="20"/>
      </w:rPr>
    </w:lvl>
    <w:lvl w:ilvl="1" w:tplc="FFFFFFFF" w:tentative="1">
      <w:start w:val="1"/>
      <w:numFmt w:val="lowerLetter"/>
      <w:lvlText w:val="%2."/>
      <w:lvlJc w:val="left"/>
      <w:pPr>
        <w:ind w:left="1728" w:hanging="360"/>
      </w:pPr>
    </w:lvl>
    <w:lvl w:ilvl="2" w:tplc="FFFFFFFF" w:tentative="1">
      <w:start w:val="1"/>
      <w:numFmt w:val="lowerRoman"/>
      <w:lvlText w:val="%3."/>
      <w:lvlJc w:val="right"/>
      <w:pPr>
        <w:ind w:left="2448" w:hanging="180"/>
      </w:pPr>
    </w:lvl>
    <w:lvl w:ilvl="3" w:tplc="FFFFFFFF" w:tentative="1">
      <w:start w:val="1"/>
      <w:numFmt w:val="decimal"/>
      <w:lvlText w:val="%4."/>
      <w:lvlJc w:val="left"/>
      <w:pPr>
        <w:ind w:left="3168" w:hanging="360"/>
      </w:pPr>
    </w:lvl>
    <w:lvl w:ilvl="4" w:tplc="FFFFFFFF" w:tentative="1">
      <w:start w:val="1"/>
      <w:numFmt w:val="lowerLetter"/>
      <w:lvlText w:val="%5."/>
      <w:lvlJc w:val="left"/>
      <w:pPr>
        <w:ind w:left="3888" w:hanging="360"/>
      </w:pPr>
    </w:lvl>
    <w:lvl w:ilvl="5" w:tplc="FFFFFFFF" w:tentative="1">
      <w:start w:val="1"/>
      <w:numFmt w:val="lowerRoman"/>
      <w:lvlText w:val="%6."/>
      <w:lvlJc w:val="right"/>
      <w:pPr>
        <w:ind w:left="4608" w:hanging="180"/>
      </w:pPr>
    </w:lvl>
    <w:lvl w:ilvl="6" w:tplc="FFFFFFFF" w:tentative="1">
      <w:start w:val="1"/>
      <w:numFmt w:val="decimal"/>
      <w:lvlText w:val="%7."/>
      <w:lvlJc w:val="left"/>
      <w:pPr>
        <w:ind w:left="5328" w:hanging="360"/>
      </w:pPr>
    </w:lvl>
    <w:lvl w:ilvl="7" w:tplc="FFFFFFFF" w:tentative="1">
      <w:start w:val="1"/>
      <w:numFmt w:val="lowerLetter"/>
      <w:lvlText w:val="%8."/>
      <w:lvlJc w:val="left"/>
      <w:pPr>
        <w:ind w:left="6048" w:hanging="360"/>
      </w:pPr>
    </w:lvl>
    <w:lvl w:ilvl="8" w:tplc="FFFFFFFF" w:tentative="1">
      <w:start w:val="1"/>
      <w:numFmt w:val="lowerRoman"/>
      <w:lvlText w:val="%9."/>
      <w:lvlJc w:val="right"/>
      <w:pPr>
        <w:ind w:left="6768" w:hanging="180"/>
      </w:pPr>
    </w:lvl>
  </w:abstractNum>
  <w:abstractNum w:abstractNumId="62" w15:restartNumberingAfterBreak="0">
    <w:nsid w:val="50E772A0"/>
    <w:multiLevelType w:val="hybridMultilevel"/>
    <w:tmpl w:val="712CFDD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3" w15:restartNumberingAfterBreak="0">
    <w:nsid w:val="519D4101"/>
    <w:multiLevelType w:val="hybridMultilevel"/>
    <w:tmpl w:val="9806BD4A"/>
    <w:lvl w:ilvl="0" w:tplc="FFFFFFFF">
      <w:start w:val="1"/>
      <w:numFmt w:val="lowerLetter"/>
      <w:lvlText w:val="%1."/>
      <w:lvlJc w:val="left"/>
      <w:pPr>
        <w:ind w:left="1800" w:hanging="360"/>
      </w:pPr>
      <w:rPr>
        <w:rFonts w:hint="default"/>
        <w:sz w:val="20"/>
      </w:rPr>
    </w:lvl>
    <w:lvl w:ilvl="1" w:tplc="35FC7EB4">
      <w:start w:val="1"/>
      <w:numFmt w:val="decimal"/>
      <w:lvlText w:val="%2."/>
      <w:lvlJc w:val="left"/>
      <w:pPr>
        <w:ind w:left="2160" w:hanging="360"/>
      </w:pPr>
      <w:rPr>
        <w:rFonts w:ascii="Calibri" w:hAnsi="Calibri" w:hint="default"/>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4" w15:restartNumberingAfterBreak="0">
    <w:nsid w:val="52A37107"/>
    <w:multiLevelType w:val="hybridMultilevel"/>
    <w:tmpl w:val="7AD6CC04"/>
    <w:lvl w:ilvl="0" w:tplc="36D85298">
      <w:start w:val="1"/>
      <w:numFmt w:val="lowerLetter"/>
      <w:lvlText w:val="%1."/>
      <w:lvlJc w:val="left"/>
      <w:pPr>
        <w:ind w:left="1800" w:hanging="360"/>
      </w:pPr>
      <w:rPr>
        <w:rFonts w:ascii="Calibri" w:hAnsi="Calibri" w:hint="default"/>
        <w:sz w:val="20"/>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15:restartNumberingAfterBreak="0">
    <w:nsid w:val="54E22372"/>
    <w:multiLevelType w:val="hybridMultilevel"/>
    <w:tmpl w:val="10780F4A"/>
    <w:lvl w:ilvl="0" w:tplc="1744F31C">
      <w:start w:val="2"/>
      <w:numFmt w:val="lowerLetter"/>
      <w:lvlText w:val="%1."/>
      <w:lvlJc w:val="left"/>
      <w:pPr>
        <w:ind w:left="792" w:hanging="360"/>
      </w:pPr>
      <w:rPr>
        <w:rFonts w:ascii="Calibri" w:hAnsi="Calibr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6584312"/>
    <w:multiLevelType w:val="hybridMultilevel"/>
    <w:tmpl w:val="E5C2E08E"/>
    <w:lvl w:ilvl="0" w:tplc="35FC7EB4">
      <w:start w:val="1"/>
      <w:numFmt w:val="decimal"/>
      <w:lvlText w:val="%1."/>
      <w:lvlJc w:val="left"/>
      <w:pPr>
        <w:ind w:left="1440" w:hanging="360"/>
      </w:pPr>
      <w:rPr>
        <w:rFonts w:ascii="Calibri" w:hAnsi="Calibri" w:hint="default"/>
        <w:sz w:val="20"/>
      </w:rPr>
    </w:lvl>
    <w:lvl w:ilvl="1" w:tplc="35FC7EB4">
      <w:start w:val="1"/>
      <w:numFmt w:val="decimal"/>
      <w:lvlText w:val="%2."/>
      <w:lvlJc w:val="left"/>
      <w:pPr>
        <w:ind w:left="1440" w:hanging="360"/>
      </w:pPr>
      <w:rPr>
        <w:rFonts w:ascii="Calibri" w:hAnsi="Calibri" w:hint="default"/>
        <w:sz w:val="20"/>
      </w:rPr>
    </w:lvl>
    <w:lvl w:ilvl="2" w:tplc="E4B23910">
      <w:start w:val="1"/>
      <w:numFmt w:val="lowerLetter"/>
      <w:lvlText w:val="%3."/>
      <w:lvlJc w:val="left"/>
      <w:pPr>
        <w:ind w:left="3060" w:hanging="360"/>
      </w:pPr>
      <w:rPr>
        <w:rFonts w:ascii="Calibri" w:hAnsi="Calibri" w:hint="default"/>
        <w:color w:val="auto"/>
        <w:sz w:val="2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5A617CCF"/>
    <w:multiLevelType w:val="hybridMultilevel"/>
    <w:tmpl w:val="AB7C43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69" w15:restartNumberingAfterBreak="0">
    <w:nsid w:val="6D355517"/>
    <w:multiLevelType w:val="hybridMultilevel"/>
    <w:tmpl w:val="DC868646"/>
    <w:lvl w:ilvl="0" w:tplc="60449820">
      <w:start w:val="1"/>
      <w:numFmt w:val="lowerLetter"/>
      <w:lvlText w:val="%1."/>
      <w:lvlJc w:val="left"/>
      <w:pPr>
        <w:ind w:left="720" w:hanging="360"/>
      </w:pPr>
      <w:rPr>
        <w:rFonts w:ascii="Calibri" w:hAnsi="Calibri" w:hint="default"/>
        <w:sz w:val="20"/>
      </w:rPr>
    </w:lvl>
    <w:lvl w:ilvl="1" w:tplc="EC762524">
      <w:start w:val="1"/>
      <w:numFmt w:val="decimal"/>
      <w:lvlText w:val="%2."/>
      <w:lvlJc w:val="left"/>
      <w:pPr>
        <w:ind w:left="1440" w:hanging="360"/>
      </w:pPr>
      <w:rPr>
        <w:rFonts w:ascii="Calibri" w:hAnsi="Calibri" w:hint="default"/>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F7B1599"/>
    <w:multiLevelType w:val="hybridMultilevel"/>
    <w:tmpl w:val="9288D188"/>
    <w:lvl w:ilvl="0" w:tplc="3036DC9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3C75DEC"/>
    <w:multiLevelType w:val="hybridMultilevel"/>
    <w:tmpl w:val="D162586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2" w15:restartNumberingAfterBreak="0">
    <w:nsid w:val="78BA517C"/>
    <w:multiLevelType w:val="hybridMultilevel"/>
    <w:tmpl w:val="A6E63E22"/>
    <w:lvl w:ilvl="0" w:tplc="35FC7EB4">
      <w:start w:val="1"/>
      <w:numFmt w:val="decimal"/>
      <w:lvlText w:val="%1."/>
      <w:lvlJc w:val="left"/>
      <w:pPr>
        <w:ind w:left="1800" w:hanging="360"/>
      </w:pPr>
      <w:rPr>
        <w:rFonts w:ascii="Calibri" w:hAnsi="Calibri" w:hint="default"/>
        <w:sz w:val="20"/>
        <w:szCs w:val="2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3" w15:restartNumberingAfterBreak="0">
    <w:nsid w:val="794175B7"/>
    <w:multiLevelType w:val="hybridMultilevel"/>
    <w:tmpl w:val="90D2404C"/>
    <w:lvl w:ilvl="0" w:tplc="6186D538">
      <w:start w:val="4"/>
      <w:numFmt w:val="decimal"/>
      <w:lvlText w:val="%1."/>
      <w:lvlJc w:val="left"/>
      <w:pPr>
        <w:ind w:left="2160" w:hanging="360"/>
      </w:pPr>
      <w:rPr>
        <w:rFonts w:hint="default"/>
        <w:sz w:val="20"/>
        <w:szCs w:val="20"/>
      </w:rPr>
    </w:lvl>
    <w:lvl w:ilvl="1" w:tplc="4CB63BD6">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4" w15:restartNumberingAfterBreak="0">
    <w:nsid w:val="79881A58"/>
    <w:multiLevelType w:val="hybridMultilevel"/>
    <w:tmpl w:val="04687426"/>
    <w:lvl w:ilvl="0" w:tplc="FFFFFFFF">
      <w:start w:val="1"/>
      <w:numFmt w:val="decimal"/>
      <w:lvlText w:val="%1."/>
      <w:lvlJc w:val="left"/>
      <w:pPr>
        <w:ind w:left="720" w:hanging="360"/>
      </w:pPr>
      <w:rPr>
        <w:rFonts w:ascii="Calibri" w:hAnsi="Calibri" w:hint="default"/>
      </w:rPr>
    </w:lvl>
    <w:lvl w:ilvl="1" w:tplc="35FC7EB4">
      <w:start w:val="1"/>
      <w:numFmt w:val="decimal"/>
      <w:lvlText w:val="%2."/>
      <w:lvlJc w:val="left"/>
      <w:pPr>
        <w:ind w:left="1800" w:hanging="360"/>
      </w:pPr>
      <w:rPr>
        <w:rFonts w:ascii="Calibri" w:hAnsi="Calibri" w:hint="default"/>
        <w:sz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C506BE5"/>
    <w:multiLevelType w:val="hybridMultilevel"/>
    <w:tmpl w:val="E8EA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6172827">
    <w:abstractNumId w:val="1"/>
  </w:num>
  <w:num w:numId="2" w16cid:durableId="1299996606">
    <w:abstractNumId w:val="0"/>
  </w:num>
  <w:num w:numId="3" w16cid:durableId="1635213764">
    <w:abstractNumId w:val="3"/>
  </w:num>
  <w:num w:numId="4" w16cid:durableId="2071927223">
    <w:abstractNumId w:val="23"/>
  </w:num>
  <w:num w:numId="5" w16cid:durableId="354429540">
    <w:abstractNumId w:val="2"/>
  </w:num>
  <w:num w:numId="6" w16cid:durableId="821852092">
    <w:abstractNumId w:val="31"/>
  </w:num>
  <w:num w:numId="7" w16cid:durableId="1013338602">
    <w:abstractNumId w:val="68"/>
  </w:num>
  <w:num w:numId="8" w16cid:durableId="584263053">
    <w:abstractNumId w:val="58"/>
  </w:num>
  <w:num w:numId="9" w16cid:durableId="2098865892">
    <w:abstractNumId w:val="57"/>
  </w:num>
  <w:num w:numId="10" w16cid:durableId="1200511966">
    <w:abstractNumId w:val="19"/>
  </w:num>
  <w:num w:numId="11" w16cid:durableId="1887597349">
    <w:abstractNumId w:val="54"/>
  </w:num>
  <w:num w:numId="12" w16cid:durableId="380330467">
    <w:abstractNumId w:val="24"/>
  </w:num>
  <w:num w:numId="13" w16cid:durableId="567617794">
    <w:abstractNumId w:val="34"/>
  </w:num>
  <w:num w:numId="14" w16cid:durableId="745764997">
    <w:abstractNumId w:val="75"/>
  </w:num>
  <w:num w:numId="15" w16cid:durableId="238759810">
    <w:abstractNumId w:val="33"/>
  </w:num>
  <w:num w:numId="16" w16cid:durableId="2035038887">
    <w:abstractNumId w:val="14"/>
  </w:num>
  <w:num w:numId="17" w16cid:durableId="1821653893">
    <w:abstractNumId w:val="35"/>
  </w:num>
  <w:num w:numId="18" w16cid:durableId="914898720">
    <w:abstractNumId w:val="36"/>
  </w:num>
  <w:num w:numId="19" w16cid:durableId="373698904">
    <w:abstractNumId w:val="43"/>
  </w:num>
  <w:num w:numId="20" w16cid:durableId="182669718">
    <w:abstractNumId w:val="16"/>
  </w:num>
  <w:num w:numId="21" w16cid:durableId="168646438">
    <w:abstractNumId w:val="32"/>
  </w:num>
  <w:num w:numId="22" w16cid:durableId="1379284908">
    <w:abstractNumId w:val="29"/>
  </w:num>
  <w:num w:numId="23" w16cid:durableId="1580561591">
    <w:abstractNumId w:val="4"/>
  </w:num>
  <w:num w:numId="24" w16cid:durableId="1326476521">
    <w:abstractNumId w:val="67"/>
  </w:num>
  <w:num w:numId="25" w16cid:durableId="668481579">
    <w:abstractNumId w:val="11"/>
  </w:num>
  <w:num w:numId="26" w16cid:durableId="1701776745">
    <w:abstractNumId w:val="40"/>
  </w:num>
  <w:num w:numId="27" w16cid:durableId="933171235">
    <w:abstractNumId w:val="15"/>
  </w:num>
  <w:num w:numId="28" w16cid:durableId="1364943201">
    <w:abstractNumId w:val="13"/>
  </w:num>
  <w:num w:numId="29" w16cid:durableId="1038817508">
    <w:abstractNumId w:val="52"/>
  </w:num>
  <w:num w:numId="30" w16cid:durableId="880360068">
    <w:abstractNumId w:val="38"/>
  </w:num>
  <w:num w:numId="31" w16cid:durableId="1008405363">
    <w:abstractNumId w:val="73"/>
  </w:num>
  <w:num w:numId="32" w16cid:durableId="1157302845">
    <w:abstractNumId w:val="18"/>
  </w:num>
  <w:num w:numId="33" w16cid:durableId="1086682621">
    <w:abstractNumId w:val="25"/>
  </w:num>
  <w:num w:numId="34" w16cid:durableId="1093933384">
    <w:abstractNumId w:val="41"/>
  </w:num>
  <w:num w:numId="35" w16cid:durableId="843059475">
    <w:abstractNumId w:val="45"/>
  </w:num>
  <w:num w:numId="36" w16cid:durableId="50228255">
    <w:abstractNumId w:val="21"/>
  </w:num>
  <w:num w:numId="37" w16cid:durableId="1205600854">
    <w:abstractNumId w:val="5"/>
  </w:num>
  <w:num w:numId="38" w16cid:durableId="1696999380">
    <w:abstractNumId w:val="26"/>
  </w:num>
  <w:num w:numId="39" w16cid:durableId="1963341074">
    <w:abstractNumId w:val="44"/>
  </w:num>
  <w:num w:numId="40" w16cid:durableId="756947150">
    <w:abstractNumId w:val="12"/>
  </w:num>
  <w:num w:numId="41" w16cid:durableId="1786002145">
    <w:abstractNumId w:val="51"/>
  </w:num>
  <w:num w:numId="42" w16cid:durableId="2072271829">
    <w:abstractNumId w:val="65"/>
  </w:num>
  <w:num w:numId="43" w16cid:durableId="1682077318">
    <w:abstractNumId w:val="47"/>
  </w:num>
  <w:num w:numId="44" w16cid:durableId="1185245859">
    <w:abstractNumId w:val="49"/>
  </w:num>
  <w:num w:numId="45" w16cid:durableId="1249387522">
    <w:abstractNumId w:val="53"/>
  </w:num>
  <w:num w:numId="46" w16cid:durableId="1264846994">
    <w:abstractNumId w:val="55"/>
  </w:num>
  <w:num w:numId="47" w16cid:durableId="2061243106">
    <w:abstractNumId w:val="8"/>
  </w:num>
  <w:num w:numId="48" w16cid:durableId="1096554419">
    <w:abstractNumId w:val="37"/>
  </w:num>
  <w:num w:numId="49" w16cid:durableId="380831246">
    <w:abstractNumId w:val="69"/>
  </w:num>
  <w:num w:numId="50" w16cid:durableId="501238090">
    <w:abstractNumId w:val="66"/>
  </w:num>
  <w:num w:numId="51" w16cid:durableId="648637439">
    <w:abstractNumId w:val="61"/>
  </w:num>
  <w:num w:numId="52" w16cid:durableId="2027171394">
    <w:abstractNumId w:val="46"/>
  </w:num>
  <w:num w:numId="53" w16cid:durableId="983629935">
    <w:abstractNumId w:val="39"/>
  </w:num>
  <w:num w:numId="54" w16cid:durableId="1987660696">
    <w:abstractNumId w:val="64"/>
  </w:num>
  <w:num w:numId="55" w16cid:durableId="1161849151">
    <w:abstractNumId w:val="72"/>
  </w:num>
  <w:num w:numId="56" w16cid:durableId="542908864">
    <w:abstractNumId w:val="70"/>
  </w:num>
  <w:num w:numId="57" w16cid:durableId="749037010">
    <w:abstractNumId w:val="48"/>
  </w:num>
  <w:num w:numId="58" w16cid:durableId="165176840">
    <w:abstractNumId w:val="6"/>
  </w:num>
  <w:num w:numId="59" w16cid:durableId="1437871960">
    <w:abstractNumId w:val="74"/>
  </w:num>
  <w:num w:numId="60" w16cid:durableId="295184690">
    <w:abstractNumId w:val="20"/>
  </w:num>
  <w:num w:numId="61" w16cid:durableId="1380931627">
    <w:abstractNumId w:val="17"/>
  </w:num>
  <w:num w:numId="62" w16cid:durableId="357437152">
    <w:abstractNumId w:val="63"/>
  </w:num>
  <w:num w:numId="63" w16cid:durableId="1202061535">
    <w:abstractNumId w:val="30"/>
  </w:num>
  <w:num w:numId="64" w16cid:durableId="1197232700">
    <w:abstractNumId w:val="7"/>
  </w:num>
  <w:num w:numId="65" w16cid:durableId="1176116160">
    <w:abstractNumId w:val="27"/>
  </w:num>
  <w:num w:numId="66" w16cid:durableId="786394714">
    <w:abstractNumId w:val="9"/>
  </w:num>
  <w:num w:numId="67" w16cid:durableId="1931156210">
    <w:abstractNumId w:val="60"/>
  </w:num>
  <w:num w:numId="68" w16cid:durableId="614675805">
    <w:abstractNumId w:val="59"/>
  </w:num>
  <w:num w:numId="69" w16cid:durableId="180751833">
    <w:abstractNumId w:val="71"/>
  </w:num>
  <w:num w:numId="70" w16cid:durableId="2123645107">
    <w:abstractNumId w:val="56"/>
  </w:num>
  <w:num w:numId="71" w16cid:durableId="1168908926">
    <w:abstractNumId w:val="10"/>
  </w:num>
  <w:num w:numId="72" w16cid:durableId="406271884">
    <w:abstractNumId w:val="42"/>
  </w:num>
  <w:num w:numId="73" w16cid:durableId="1831604039">
    <w:abstractNumId w:val="50"/>
  </w:num>
  <w:num w:numId="74" w16cid:durableId="1067998789">
    <w:abstractNumId w:val="22"/>
  </w:num>
  <w:num w:numId="75" w16cid:durableId="1724252545">
    <w:abstractNumId w:val="28"/>
  </w:num>
  <w:num w:numId="76" w16cid:durableId="447748325">
    <w:abstractNumId w:val="6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3223"/>
    <w:rsid w:val="00003A8F"/>
    <w:rsid w:val="00004095"/>
    <w:rsid w:val="00005F70"/>
    <w:rsid w:val="0001215B"/>
    <w:rsid w:val="000203CC"/>
    <w:rsid w:val="000256AF"/>
    <w:rsid w:val="0003038F"/>
    <w:rsid w:val="000334D5"/>
    <w:rsid w:val="00040285"/>
    <w:rsid w:val="000432A5"/>
    <w:rsid w:val="00044127"/>
    <w:rsid w:val="00052363"/>
    <w:rsid w:val="000532D0"/>
    <w:rsid w:val="00054F0F"/>
    <w:rsid w:val="00055402"/>
    <w:rsid w:val="00057F2B"/>
    <w:rsid w:val="00060866"/>
    <w:rsid w:val="00061AB4"/>
    <w:rsid w:val="00071707"/>
    <w:rsid w:val="00073551"/>
    <w:rsid w:val="0007474F"/>
    <w:rsid w:val="0007778D"/>
    <w:rsid w:val="00080D85"/>
    <w:rsid w:val="00081127"/>
    <w:rsid w:val="00081981"/>
    <w:rsid w:val="000851F1"/>
    <w:rsid w:val="00096AC6"/>
    <w:rsid w:val="00097B79"/>
    <w:rsid w:val="000A4ABA"/>
    <w:rsid w:val="000A5D9A"/>
    <w:rsid w:val="000A6C17"/>
    <w:rsid w:val="000B0567"/>
    <w:rsid w:val="000B2B28"/>
    <w:rsid w:val="000B2DC8"/>
    <w:rsid w:val="000B47B6"/>
    <w:rsid w:val="000B57C5"/>
    <w:rsid w:val="000B5BD0"/>
    <w:rsid w:val="000B6ABE"/>
    <w:rsid w:val="000C320E"/>
    <w:rsid w:val="000C788B"/>
    <w:rsid w:val="000D1EFA"/>
    <w:rsid w:val="000D3578"/>
    <w:rsid w:val="000D567D"/>
    <w:rsid w:val="000D617E"/>
    <w:rsid w:val="000D7F80"/>
    <w:rsid w:val="000E0E6E"/>
    <w:rsid w:val="000E28B2"/>
    <w:rsid w:val="000E59A7"/>
    <w:rsid w:val="000F1971"/>
    <w:rsid w:val="000F1F2C"/>
    <w:rsid w:val="000F673B"/>
    <w:rsid w:val="000F6C87"/>
    <w:rsid w:val="001019C8"/>
    <w:rsid w:val="00103246"/>
    <w:rsid w:val="00103993"/>
    <w:rsid w:val="001154E0"/>
    <w:rsid w:val="00115AF8"/>
    <w:rsid w:val="001227DA"/>
    <w:rsid w:val="00130BE1"/>
    <w:rsid w:val="001323C2"/>
    <w:rsid w:val="00132F81"/>
    <w:rsid w:val="0013517D"/>
    <w:rsid w:val="00136858"/>
    <w:rsid w:val="00140FDC"/>
    <w:rsid w:val="0014189E"/>
    <w:rsid w:val="00142DE9"/>
    <w:rsid w:val="00142F17"/>
    <w:rsid w:val="00142F24"/>
    <w:rsid w:val="00143751"/>
    <w:rsid w:val="00146EB3"/>
    <w:rsid w:val="00147E51"/>
    <w:rsid w:val="00150236"/>
    <w:rsid w:val="00151B68"/>
    <w:rsid w:val="00151CDD"/>
    <w:rsid w:val="001531BF"/>
    <w:rsid w:val="001555B4"/>
    <w:rsid w:val="00155E9C"/>
    <w:rsid w:val="00163D12"/>
    <w:rsid w:val="00164566"/>
    <w:rsid w:val="00164B10"/>
    <w:rsid w:val="001653FD"/>
    <w:rsid w:val="001655FD"/>
    <w:rsid w:val="0016778A"/>
    <w:rsid w:val="001717CF"/>
    <w:rsid w:val="00172B22"/>
    <w:rsid w:val="001737AA"/>
    <w:rsid w:val="00176F5F"/>
    <w:rsid w:val="001774C2"/>
    <w:rsid w:val="0018193D"/>
    <w:rsid w:val="00182DD5"/>
    <w:rsid w:val="00183228"/>
    <w:rsid w:val="00190995"/>
    <w:rsid w:val="00192449"/>
    <w:rsid w:val="001951AE"/>
    <w:rsid w:val="001959F4"/>
    <w:rsid w:val="001A6895"/>
    <w:rsid w:val="001A7472"/>
    <w:rsid w:val="001B04A0"/>
    <w:rsid w:val="001B1AA1"/>
    <w:rsid w:val="001B2239"/>
    <w:rsid w:val="001B2EC3"/>
    <w:rsid w:val="001B3B23"/>
    <w:rsid w:val="001B4C4F"/>
    <w:rsid w:val="001B76BF"/>
    <w:rsid w:val="001C4283"/>
    <w:rsid w:val="001C57A3"/>
    <w:rsid w:val="001C7A47"/>
    <w:rsid w:val="001D1ACA"/>
    <w:rsid w:val="001D3788"/>
    <w:rsid w:val="001D3DBA"/>
    <w:rsid w:val="001D4087"/>
    <w:rsid w:val="001E0DE0"/>
    <w:rsid w:val="001E3729"/>
    <w:rsid w:val="001F3644"/>
    <w:rsid w:val="001F3D3E"/>
    <w:rsid w:val="001F3FB3"/>
    <w:rsid w:val="001F462D"/>
    <w:rsid w:val="001F61DF"/>
    <w:rsid w:val="001F6D3A"/>
    <w:rsid w:val="00200B10"/>
    <w:rsid w:val="00201B38"/>
    <w:rsid w:val="0020323F"/>
    <w:rsid w:val="00205983"/>
    <w:rsid w:val="00206B5E"/>
    <w:rsid w:val="00223AFE"/>
    <w:rsid w:val="00223E90"/>
    <w:rsid w:val="00223F8E"/>
    <w:rsid w:val="00224059"/>
    <w:rsid w:val="002241E6"/>
    <w:rsid w:val="00227476"/>
    <w:rsid w:val="002316BD"/>
    <w:rsid w:val="00245B24"/>
    <w:rsid w:val="002476F3"/>
    <w:rsid w:val="002479CB"/>
    <w:rsid w:val="002519C3"/>
    <w:rsid w:val="002520F1"/>
    <w:rsid w:val="002652CF"/>
    <w:rsid w:val="0027428B"/>
    <w:rsid w:val="00276224"/>
    <w:rsid w:val="002763A9"/>
    <w:rsid w:val="002821EB"/>
    <w:rsid w:val="00283440"/>
    <w:rsid w:val="00283B39"/>
    <w:rsid w:val="002856D8"/>
    <w:rsid w:val="0028679E"/>
    <w:rsid w:val="00291BAC"/>
    <w:rsid w:val="00295CEF"/>
    <w:rsid w:val="002A281E"/>
    <w:rsid w:val="002A30C1"/>
    <w:rsid w:val="002A32D2"/>
    <w:rsid w:val="002A3FFE"/>
    <w:rsid w:val="002A6851"/>
    <w:rsid w:val="002A689A"/>
    <w:rsid w:val="002B04F0"/>
    <w:rsid w:val="002B13E5"/>
    <w:rsid w:val="002B358E"/>
    <w:rsid w:val="002B413A"/>
    <w:rsid w:val="002C116B"/>
    <w:rsid w:val="002C22E8"/>
    <w:rsid w:val="002C4919"/>
    <w:rsid w:val="002C60F7"/>
    <w:rsid w:val="002C74FD"/>
    <w:rsid w:val="002C786D"/>
    <w:rsid w:val="002D03BB"/>
    <w:rsid w:val="002D1BB2"/>
    <w:rsid w:val="002D32B1"/>
    <w:rsid w:val="002D5C0C"/>
    <w:rsid w:val="002E056A"/>
    <w:rsid w:val="002E0964"/>
    <w:rsid w:val="002E0F3E"/>
    <w:rsid w:val="002E2B12"/>
    <w:rsid w:val="002E4722"/>
    <w:rsid w:val="002E62DA"/>
    <w:rsid w:val="002F090D"/>
    <w:rsid w:val="002F308A"/>
    <w:rsid w:val="002F3766"/>
    <w:rsid w:val="002F54B6"/>
    <w:rsid w:val="002F799D"/>
    <w:rsid w:val="00301683"/>
    <w:rsid w:val="00301693"/>
    <w:rsid w:val="00301B74"/>
    <w:rsid w:val="00304934"/>
    <w:rsid w:val="00307B3F"/>
    <w:rsid w:val="0031396A"/>
    <w:rsid w:val="00316764"/>
    <w:rsid w:val="003169B3"/>
    <w:rsid w:val="003205DE"/>
    <w:rsid w:val="00325671"/>
    <w:rsid w:val="00326538"/>
    <w:rsid w:val="003338C0"/>
    <w:rsid w:val="003350D7"/>
    <w:rsid w:val="003367ED"/>
    <w:rsid w:val="00337B14"/>
    <w:rsid w:val="00337BDC"/>
    <w:rsid w:val="00343DA0"/>
    <w:rsid w:val="003459C2"/>
    <w:rsid w:val="00345C35"/>
    <w:rsid w:val="00345FAD"/>
    <w:rsid w:val="00347CE2"/>
    <w:rsid w:val="00352A77"/>
    <w:rsid w:val="00355CF4"/>
    <w:rsid w:val="00363AA9"/>
    <w:rsid w:val="00367EEA"/>
    <w:rsid w:val="00372FB2"/>
    <w:rsid w:val="0037302C"/>
    <w:rsid w:val="003768DA"/>
    <w:rsid w:val="003771AF"/>
    <w:rsid w:val="003807CF"/>
    <w:rsid w:val="00381E13"/>
    <w:rsid w:val="00383E38"/>
    <w:rsid w:val="00383FC4"/>
    <w:rsid w:val="003840B8"/>
    <w:rsid w:val="003846C5"/>
    <w:rsid w:val="00395799"/>
    <w:rsid w:val="003A13BD"/>
    <w:rsid w:val="003A7546"/>
    <w:rsid w:val="003A7A41"/>
    <w:rsid w:val="003B08A7"/>
    <w:rsid w:val="003B2A7E"/>
    <w:rsid w:val="003B3280"/>
    <w:rsid w:val="003B34CC"/>
    <w:rsid w:val="003B67B9"/>
    <w:rsid w:val="003C034C"/>
    <w:rsid w:val="003C0D6A"/>
    <w:rsid w:val="003C2136"/>
    <w:rsid w:val="003D51AB"/>
    <w:rsid w:val="003E269A"/>
    <w:rsid w:val="003E4110"/>
    <w:rsid w:val="003F03F9"/>
    <w:rsid w:val="003F1F86"/>
    <w:rsid w:val="003F2DE4"/>
    <w:rsid w:val="003F5378"/>
    <w:rsid w:val="003F5D00"/>
    <w:rsid w:val="003F671C"/>
    <w:rsid w:val="00402B78"/>
    <w:rsid w:val="0040428B"/>
    <w:rsid w:val="004076F7"/>
    <w:rsid w:val="00413921"/>
    <w:rsid w:val="00413EC2"/>
    <w:rsid w:val="0041505B"/>
    <w:rsid w:val="004178F8"/>
    <w:rsid w:val="00420793"/>
    <w:rsid w:val="0042274A"/>
    <w:rsid w:val="00425294"/>
    <w:rsid w:val="00430AC7"/>
    <w:rsid w:val="00434653"/>
    <w:rsid w:val="004350FA"/>
    <w:rsid w:val="00436E94"/>
    <w:rsid w:val="00436F60"/>
    <w:rsid w:val="00436FA0"/>
    <w:rsid w:val="004421B2"/>
    <w:rsid w:val="004427CF"/>
    <w:rsid w:val="00442BF3"/>
    <w:rsid w:val="0044456E"/>
    <w:rsid w:val="0044750B"/>
    <w:rsid w:val="004546B5"/>
    <w:rsid w:val="00455068"/>
    <w:rsid w:val="00456035"/>
    <w:rsid w:val="0045689A"/>
    <w:rsid w:val="00457C24"/>
    <w:rsid w:val="00461DB5"/>
    <w:rsid w:val="00472C17"/>
    <w:rsid w:val="00472FE9"/>
    <w:rsid w:val="0047310C"/>
    <w:rsid w:val="0047384D"/>
    <w:rsid w:val="00473E10"/>
    <w:rsid w:val="0047566F"/>
    <w:rsid w:val="00477394"/>
    <w:rsid w:val="0048083B"/>
    <w:rsid w:val="00485ECC"/>
    <w:rsid w:val="00491351"/>
    <w:rsid w:val="0049266D"/>
    <w:rsid w:val="0049494B"/>
    <w:rsid w:val="004A2A29"/>
    <w:rsid w:val="004B6740"/>
    <w:rsid w:val="004C161A"/>
    <w:rsid w:val="004C79AC"/>
    <w:rsid w:val="004D0C43"/>
    <w:rsid w:val="004D3731"/>
    <w:rsid w:val="004D43AA"/>
    <w:rsid w:val="004D4746"/>
    <w:rsid w:val="004D7496"/>
    <w:rsid w:val="004E3DE9"/>
    <w:rsid w:val="004E3E59"/>
    <w:rsid w:val="004E5654"/>
    <w:rsid w:val="004E7E2B"/>
    <w:rsid w:val="004F14B9"/>
    <w:rsid w:val="004F53B1"/>
    <w:rsid w:val="004F6143"/>
    <w:rsid w:val="004F71B3"/>
    <w:rsid w:val="005020B6"/>
    <w:rsid w:val="00502B1C"/>
    <w:rsid w:val="00504A4B"/>
    <w:rsid w:val="00504C04"/>
    <w:rsid w:val="00504EE3"/>
    <w:rsid w:val="00513663"/>
    <w:rsid w:val="00530CA8"/>
    <w:rsid w:val="005332BF"/>
    <w:rsid w:val="0053720E"/>
    <w:rsid w:val="005373CA"/>
    <w:rsid w:val="00543E8F"/>
    <w:rsid w:val="00550797"/>
    <w:rsid w:val="00553E67"/>
    <w:rsid w:val="00555D58"/>
    <w:rsid w:val="00570434"/>
    <w:rsid w:val="00571439"/>
    <w:rsid w:val="005755E1"/>
    <w:rsid w:val="00581B14"/>
    <w:rsid w:val="00585902"/>
    <w:rsid w:val="0059020B"/>
    <w:rsid w:val="00590AB0"/>
    <w:rsid w:val="00592210"/>
    <w:rsid w:val="005A3B50"/>
    <w:rsid w:val="005A4A00"/>
    <w:rsid w:val="005A4EB5"/>
    <w:rsid w:val="005A7AAB"/>
    <w:rsid w:val="005B0CE2"/>
    <w:rsid w:val="005B1F1E"/>
    <w:rsid w:val="005C0319"/>
    <w:rsid w:val="005C2EE2"/>
    <w:rsid w:val="005C6B96"/>
    <w:rsid w:val="005D6BF9"/>
    <w:rsid w:val="005E17B3"/>
    <w:rsid w:val="005E2C65"/>
    <w:rsid w:val="005E48FA"/>
    <w:rsid w:val="005E7022"/>
    <w:rsid w:val="005E7646"/>
    <w:rsid w:val="005F1A48"/>
    <w:rsid w:val="005F1D0B"/>
    <w:rsid w:val="005F4127"/>
    <w:rsid w:val="005F46D4"/>
    <w:rsid w:val="005F46E3"/>
    <w:rsid w:val="005F59AC"/>
    <w:rsid w:val="005F71E4"/>
    <w:rsid w:val="005F737D"/>
    <w:rsid w:val="0060336D"/>
    <w:rsid w:val="00603930"/>
    <w:rsid w:val="00603AD3"/>
    <w:rsid w:val="00604E9A"/>
    <w:rsid w:val="006065A6"/>
    <w:rsid w:val="006072A6"/>
    <w:rsid w:val="006146AA"/>
    <w:rsid w:val="00614E50"/>
    <w:rsid w:val="00622A85"/>
    <w:rsid w:val="00627A60"/>
    <w:rsid w:val="00630387"/>
    <w:rsid w:val="00630FA9"/>
    <w:rsid w:val="006312D8"/>
    <w:rsid w:val="0063374A"/>
    <w:rsid w:val="00636C94"/>
    <w:rsid w:val="00640652"/>
    <w:rsid w:val="006431C4"/>
    <w:rsid w:val="006442D1"/>
    <w:rsid w:val="00647FC3"/>
    <w:rsid w:val="006512C5"/>
    <w:rsid w:val="00651323"/>
    <w:rsid w:val="00653BE7"/>
    <w:rsid w:val="00655044"/>
    <w:rsid w:val="00661727"/>
    <w:rsid w:val="00661857"/>
    <w:rsid w:val="006658FF"/>
    <w:rsid w:val="0066715F"/>
    <w:rsid w:val="006738E8"/>
    <w:rsid w:val="006756B3"/>
    <w:rsid w:val="006817C7"/>
    <w:rsid w:val="00681BE6"/>
    <w:rsid w:val="006857B5"/>
    <w:rsid w:val="00686198"/>
    <w:rsid w:val="00686CFC"/>
    <w:rsid w:val="00693B57"/>
    <w:rsid w:val="006948A7"/>
    <w:rsid w:val="00695DBA"/>
    <w:rsid w:val="006A030A"/>
    <w:rsid w:val="006A169B"/>
    <w:rsid w:val="006A1C09"/>
    <w:rsid w:val="006A29B2"/>
    <w:rsid w:val="006A6BB9"/>
    <w:rsid w:val="006A6F84"/>
    <w:rsid w:val="006B38FA"/>
    <w:rsid w:val="006B595C"/>
    <w:rsid w:val="006C029D"/>
    <w:rsid w:val="006C142F"/>
    <w:rsid w:val="006C2838"/>
    <w:rsid w:val="006C3FFF"/>
    <w:rsid w:val="006C4AE4"/>
    <w:rsid w:val="006C5500"/>
    <w:rsid w:val="006D19E4"/>
    <w:rsid w:val="006D4EF0"/>
    <w:rsid w:val="006D6BA9"/>
    <w:rsid w:val="006D6D5F"/>
    <w:rsid w:val="006E28C4"/>
    <w:rsid w:val="006F00D2"/>
    <w:rsid w:val="006F0109"/>
    <w:rsid w:val="006F44A1"/>
    <w:rsid w:val="00700600"/>
    <w:rsid w:val="007006DC"/>
    <w:rsid w:val="007011ED"/>
    <w:rsid w:val="00702658"/>
    <w:rsid w:val="00705441"/>
    <w:rsid w:val="007105B7"/>
    <w:rsid w:val="00714C43"/>
    <w:rsid w:val="00714D23"/>
    <w:rsid w:val="00715CCB"/>
    <w:rsid w:val="00720CDD"/>
    <w:rsid w:val="007210FD"/>
    <w:rsid w:val="00724CDF"/>
    <w:rsid w:val="007251D2"/>
    <w:rsid w:val="0072587B"/>
    <w:rsid w:val="007272B2"/>
    <w:rsid w:val="00730153"/>
    <w:rsid w:val="00731940"/>
    <w:rsid w:val="00733FC1"/>
    <w:rsid w:val="0073520F"/>
    <w:rsid w:val="00735B34"/>
    <w:rsid w:val="00742196"/>
    <w:rsid w:val="007437B0"/>
    <w:rsid w:val="0074506B"/>
    <w:rsid w:val="00753AFA"/>
    <w:rsid w:val="00757BB7"/>
    <w:rsid w:val="00760F41"/>
    <w:rsid w:val="00762F6F"/>
    <w:rsid w:val="007638BD"/>
    <w:rsid w:val="007652F3"/>
    <w:rsid w:val="00765526"/>
    <w:rsid w:val="00774D72"/>
    <w:rsid w:val="00781FF1"/>
    <w:rsid w:val="007823E7"/>
    <w:rsid w:val="00786856"/>
    <w:rsid w:val="00790FB5"/>
    <w:rsid w:val="00792C9E"/>
    <w:rsid w:val="00792D75"/>
    <w:rsid w:val="007934D5"/>
    <w:rsid w:val="007942F3"/>
    <w:rsid w:val="007959EF"/>
    <w:rsid w:val="007A1449"/>
    <w:rsid w:val="007A3AFC"/>
    <w:rsid w:val="007A48DE"/>
    <w:rsid w:val="007A4FA7"/>
    <w:rsid w:val="007A6F5F"/>
    <w:rsid w:val="007B0DAF"/>
    <w:rsid w:val="007B300F"/>
    <w:rsid w:val="007B4E1E"/>
    <w:rsid w:val="007B7CC9"/>
    <w:rsid w:val="007C19EA"/>
    <w:rsid w:val="007D6BE7"/>
    <w:rsid w:val="007E1C13"/>
    <w:rsid w:val="007E27AF"/>
    <w:rsid w:val="007E32A3"/>
    <w:rsid w:val="007E34B7"/>
    <w:rsid w:val="007E67F3"/>
    <w:rsid w:val="007F0F53"/>
    <w:rsid w:val="00814AD9"/>
    <w:rsid w:val="00816254"/>
    <w:rsid w:val="008167C3"/>
    <w:rsid w:val="00817725"/>
    <w:rsid w:val="008177E1"/>
    <w:rsid w:val="008223D9"/>
    <w:rsid w:val="008239CB"/>
    <w:rsid w:val="008240CF"/>
    <w:rsid w:val="00830742"/>
    <w:rsid w:val="008328CE"/>
    <w:rsid w:val="008328DB"/>
    <w:rsid w:val="00834488"/>
    <w:rsid w:val="0083515B"/>
    <w:rsid w:val="00836FD3"/>
    <w:rsid w:val="00840A61"/>
    <w:rsid w:val="0084127A"/>
    <w:rsid w:val="00851A60"/>
    <w:rsid w:val="008534EB"/>
    <w:rsid w:val="00854B33"/>
    <w:rsid w:val="00855EA3"/>
    <w:rsid w:val="00855FF4"/>
    <w:rsid w:val="00856E32"/>
    <w:rsid w:val="00860603"/>
    <w:rsid w:val="00863510"/>
    <w:rsid w:val="0087431D"/>
    <w:rsid w:val="008753B9"/>
    <w:rsid w:val="00883D6B"/>
    <w:rsid w:val="008868F7"/>
    <w:rsid w:val="0088700D"/>
    <w:rsid w:val="008875C0"/>
    <w:rsid w:val="008903A3"/>
    <w:rsid w:val="008912DD"/>
    <w:rsid w:val="00891D3C"/>
    <w:rsid w:val="00891F7C"/>
    <w:rsid w:val="00897EFA"/>
    <w:rsid w:val="008A1180"/>
    <w:rsid w:val="008A606D"/>
    <w:rsid w:val="008A71D1"/>
    <w:rsid w:val="008A7E1C"/>
    <w:rsid w:val="008B27B6"/>
    <w:rsid w:val="008B3E39"/>
    <w:rsid w:val="008B3E47"/>
    <w:rsid w:val="008B4DD3"/>
    <w:rsid w:val="008B5124"/>
    <w:rsid w:val="008B5FA9"/>
    <w:rsid w:val="008C0CAA"/>
    <w:rsid w:val="008C74C3"/>
    <w:rsid w:val="008D265D"/>
    <w:rsid w:val="008D3CB2"/>
    <w:rsid w:val="008D536E"/>
    <w:rsid w:val="008D5CE2"/>
    <w:rsid w:val="008E14FD"/>
    <w:rsid w:val="008E3395"/>
    <w:rsid w:val="008E3493"/>
    <w:rsid w:val="008E4FDE"/>
    <w:rsid w:val="008E6627"/>
    <w:rsid w:val="008F0104"/>
    <w:rsid w:val="008F21B6"/>
    <w:rsid w:val="008F2613"/>
    <w:rsid w:val="008F26C8"/>
    <w:rsid w:val="008F39E4"/>
    <w:rsid w:val="008F63D4"/>
    <w:rsid w:val="00904639"/>
    <w:rsid w:val="00906E9B"/>
    <w:rsid w:val="00910494"/>
    <w:rsid w:val="00911C6C"/>
    <w:rsid w:val="00913FDA"/>
    <w:rsid w:val="00915F97"/>
    <w:rsid w:val="009251BF"/>
    <w:rsid w:val="00931342"/>
    <w:rsid w:val="00932FE5"/>
    <w:rsid w:val="0093430F"/>
    <w:rsid w:val="00937675"/>
    <w:rsid w:val="00941662"/>
    <w:rsid w:val="009431CA"/>
    <w:rsid w:val="00947FC6"/>
    <w:rsid w:val="00950109"/>
    <w:rsid w:val="00952F76"/>
    <w:rsid w:val="0095735A"/>
    <w:rsid w:val="00957918"/>
    <w:rsid w:val="00965CA8"/>
    <w:rsid w:val="00967D65"/>
    <w:rsid w:val="00975675"/>
    <w:rsid w:val="00984A15"/>
    <w:rsid w:val="00990D53"/>
    <w:rsid w:val="00992244"/>
    <w:rsid w:val="0099383F"/>
    <w:rsid w:val="00993A5C"/>
    <w:rsid w:val="00997487"/>
    <w:rsid w:val="009A0DC1"/>
    <w:rsid w:val="009A3701"/>
    <w:rsid w:val="009A4B14"/>
    <w:rsid w:val="009A4D55"/>
    <w:rsid w:val="009A55E7"/>
    <w:rsid w:val="009A7752"/>
    <w:rsid w:val="009B2FD3"/>
    <w:rsid w:val="009B64E1"/>
    <w:rsid w:val="009C1715"/>
    <w:rsid w:val="009C18EA"/>
    <w:rsid w:val="009C2353"/>
    <w:rsid w:val="009C4A74"/>
    <w:rsid w:val="009D059A"/>
    <w:rsid w:val="009D2011"/>
    <w:rsid w:val="009D30EC"/>
    <w:rsid w:val="009D58A3"/>
    <w:rsid w:val="009E2D41"/>
    <w:rsid w:val="009E3AF3"/>
    <w:rsid w:val="009F14B6"/>
    <w:rsid w:val="009F2A26"/>
    <w:rsid w:val="009F2BF9"/>
    <w:rsid w:val="009F30A3"/>
    <w:rsid w:val="009F3AA5"/>
    <w:rsid w:val="009F5DB9"/>
    <w:rsid w:val="009F5F05"/>
    <w:rsid w:val="00A01E69"/>
    <w:rsid w:val="00A0318B"/>
    <w:rsid w:val="00A0622B"/>
    <w:rsid w:val="00A06DC8"/>
    <w:rsid w:val="00A06E54"/>
    <w:rsid w:val="00A10B34"/>
    <w:rsid w:val="00A10D76"/>
    <w:rsid w:val="00A140F9"/>
    <w:rsid w:val="00A21818"/>
    <w:rsid w:val="00A25A12"/>
    <w:rsid w:val="00A265CB"/>
    <w:rsid w:val="00A27C43"/>
    <w:rsid w:val="00A30225"/>
    <w:rsid w:val="00A30D84"/>
    <w:rsid w:val="00A362A8"/>
    <w:rsid w:val="00A36A6B"/>
    <w:rsid w:val="00A40739"/>
    <w:rsid w:val="00A435E6"/>
    <w:rsid w:val="00A477AB"/>
    <w:rsid w:val="00A50110"/>
    <w:rsid w:val="00A5239D"/>
    <w:rsid w:val="00A5409E"/>
    <w:rsid w:val="00A5450A"/>
    <w:rsid w:val="00A64F3D"/>
    <w:rsid w:val="00A7046E"/>
    <w:rsid w:val="00A75187"/>
    <w:rsid w:val="00A751B7"/>
    <w:rsid w:val="00A75800"/>
    <w:rsid w:val="00A83FF7"/>
    <w:rsid w:val="00A84C16"/>
    <w:rsid w:val="00A875CB"/>
    <w:rsid w:val="00A875EE"/>
    <w:rsid w:val="00A905DC"/>
    <w:rsid w:val="00A952E9"/>
    <w:rsid w:val="00AA0002"/>
    <w:rsid w:val="00AA17FB"/>
    <w:rsid w:val="00AA387A"/>
    <w:rsid w:val="00AB074C"/>
    <w:rsid w:val="00AB6012"/>
    <w:rsid w:val="00AB6784"/>
    <w:rsid w:val="00AC3C56"/>
    <w:rsid w:val="00AC57C2"/>
    <w:rsid w:val="00AC7B7A"/>
    <w:rsid w:val="00AD00D4"/>
    <w:rsid w:val="00AD1C9A"/>
    <w:rsid w:val="00AD2838"/>
    <w:rsid w:val="00AD635E"/>
    <w:rsid w:val="00AD76E3"/>
    <w:rsid w:val="00AE26D3"/>
    <w:rsid w:val="00AE4834"/>
    <w:rsid w:val="00AE54C3"/>
    <w:rsid w:val="00AE6296"/>
    <w:rsid w:val="00AE725E"/>
    <w:rsid w:val="00AF268C"/>
    <w:rsid w:val="00AF643E"/>
    <w:rsid w:val="00B02057"/>
    <w:rsid w:val="00B03214"/>
    <w:rsid w:val="00B037F7"/>
    <w:rsid w:val="00B051A2"/>
    <w:rsid w:val="00B112CB"/>
    <w:rsid w:val="00B204D4"/>
    <w:rsid w:val="00B20501"/>
    <w:rsid w:val="00B22562"/>
    <w:rsid w:val="00B31304"/>
    <w:rsid w:val="00B32FBD"/>
    <w:rsid w:val="00B3476F"/>
    <w:rsid w:val="00B3575C"/>
    <w:rsid w:val="00B364DD"/>
    <w:rsid w:val="00B36A9C"/>
    <w:rsid w:val="00B37A57"/>
    <w:rsid w:val="00B37B0E"/>
    <w:rsid w:val="00B5242A"/>
    <w:rsid w:val="00B53356"/>
    <w:rsid w:val="00B55BFE"/>
    <w:rsid w:val="00B56A48"/>
    <w:rsid w:val="00B603E6"/>
    <w:rsid w:val="00B62479"/>
    <w:rsid w:val="00B678A5"/>
    <w:rsid w:val="00B702F7"/>
    <w:rsid w:val="00B7151C"/>
    <w:rsid w:val="00B736FB"/>
    <w:rsid w:val="00B74158"/>
    <w:rsid w:val="00B756FA"/>
    <w:rsid w:val="00B75ED7"/>
    <w:rsid w:val="00B7782D"/>
    <w:rsid w:val="00B80C8B"/>
    <w:rsid w:val="00B824B9"/>
    <w:rsid w:val="00B82CF2"/>
    <w:rsid w:val="00B8407B"/>
    <w:rsid w:val="00B85137"/>
    <w:rsid w:val="00B86996"/>
    <w:rsid w:val="00B87C55"/>
    <w:rsid w:val="00B90085"/>
    <w:rsid w:val="00B9415A"/>
    <w:rsid w:val="00B9541F"/>
    <w:rsid w:val="00BA317C"/>
    <w:rsid w:val="00BA341D"/>
    <w:rsid w:val="00BA476C"/>
    <w:rsid w:val="00BA62FD"/>
    <w:rsid w:val="00BA66A0"/>
    <w:rsid w:val="00BB1359"/>
    <w:rsid w:val="00BB14E6"/>
    <w:rsid w:val="00BB3DC1"/>
    <w:rsid w:val="00BD01BA"/>
    <w:rsid w:val="00BD2143"/>
    <w:rsid w:val="00BD5048"/>
    <w:rsid w:val="00BD55E3"/>
    <w:rsid w:val="00BD6FD1"/>
    <w:rsid w:val="00BE010A"/>
    <w:rsid w:val="00BE0ED7"/>
    <w:rsid w:val="00BE108D"/>
    <w:rsid w:val="00BE1E2E"/>
    <w:rsid w:val="00BE49D1"/>
    <w:rsid w:val="00BE6B86"/>
    <w:rsid w:val="00BE6D4A"/>
    <w:rsid w:val="00BF37CC"/>
    <w:rsid w:val="00BF4366"/>
    <w:rsid w:val="00BF62F2"/>
    <w:rsid w:val="00C00431"/>
    <w:rsid w:val="00C01B6C"/>
    <w:rsid w:val="00C027A9"/>
    <w:rsid w:val="00C0673C"/>
    <w:rsid w:val="00C07A21"/>
    <w:rsid w:val="00C14E9A"/>
    <w:rsid w:val="00C1601F"/>
    <w:rsid w:val="00C16E8C"/>
    <w:rsid w:val="00C1717C"/>
    <w:rsid w:val="00C17C97"/>
    <w:rsid w:val="00C21641"/>
    <w:rsid w:val="00C300A1"/>
    <w:rsid w:val="00C31F7C"/>
    <w:rsid w:val="00C34AD1"/>
    <w:rsid w:val="00C367F1"/>
    <w:rsid w:val="00C401CE"/>
    <w:rsid w:val="00C40E66"/>
    <w:rsid w:val="00C41050"/>
    <w:rsid w:val="00C424BC"/>
    <w:rsid w:val="00C46AE4"/>
    <w:rsid w:val="00C53938"/>
    <w:rsid w:val="00C55F4F"/>
    <w:rsid w:val="00C6154A"/>
    <w:rsid w:val="00C61AD5"/>
    <w:rsid w:val="00C65357"/>
    <w:rsid w:val="00C676B8"/>
    <w:rsid w:val="00C71394"/>
    <w:rsid w:val="00C71C21"/>
    <w:rsid w:val="00C75537"/>
    <w:rsid w:val="00C75FC6"/>
    <w:rsid w:val="00C77826"/>
    <w:rsid w:val="00C80143"/>
    <w:rsid w:val="00C84B4E"/>
    <w:rsid w:val="00C84E13"/>
    <w:rsid w:val="00C8521E"/>
    <w:rsid w:val="00C86876"/>
    <w:rsid w:val="00C93AD9"/>
    <w:rsid w:val="00C960F8"/>
    <w:rsid w:val="00C966E9"/>
    <w:rsid w:val="00CA11B9"/>
    <w:rsid w:val="00CA322B"/>
    <w:rsid w:val="00CA7FFA"/>
    <w:rsid w:val="00CB1DB6"/>
    <w:rsid w:val="00CB4BA2"/>
    <w:rsid w:val="00CB7EE4"/>
    <w:rsid w:val="00CC1EF7"/>
    <w:rsid w:val="00CC32FD"/>
    <w:rsid w:val="00CC4717"/>
    <w:rsid w:val="00CC5CE7"/>
    <w:rsid w:val="00CD04E3"/>
    <w:rsid w:val="00CD1C65"/>
    <w:rsid w:val="00CD53AA"/>
    <w:rsid w:val="00CD6AB7"/>
    <w:rsid w:val="00CD7C5B"/>
    <w:rsid w:val="00CE1BBD"/>
    <w:rsid w:val="00CE2380"/>
    <w:rsid w:val="00CE6736"/>
    <w:rsid w:val="00CF0D72"/>
    <w:rsid w:val="00CF1320"/>
    <w:rsid w:val="00CF1D52"/>
    <w:rsid w:val="00CF492B"/>
    <w:rsid w:val="00CF6A37"/>
    <w:rsid w:val="00D00B66"/>
    <w:rsid w:val="00D02F77"/>
    <w:rsid w:val="00D0377A"/>
    <w:rsid w:val="00D03D86"/>
    <w:rsid w:val="00D03FA8"/>
    <w:rsid w:val="00D077E7"/>
    <w:rsid w:val="00D079E8"/>
    <w:rsid w:val="00D10091"/>
    <w:rsid w:val="00D1141C"/>
    <w:rsid w:val="00D11D52"/>
    <w:rsid w:val="00D13AFC"/>
    <w:rsid w:val="00D22EBA"/>
    <w:rsid w:val="00D27027"/>
    <w:rsid w:val="00D277B1"/>
    <w:rsid w:val="00D27B21"/>
    <w:rsid w:val="00D27CDE"/>
    <w:rsid w:val="00D3164A"/>
    <w:rsid w:val="00D32D31"/>
    <w:rsid w:val="00D33C28"/>
    <w:rsid w:val="00D36CCD"/>
    <w:rsid w:val="00D37713"/>
    <w:rsid w:val="00D42CE7"/>
    <w:rsid w:val="00D43F77"/>
    <w:rsid w:val="00D4444F"/>
    <w:rsid w:val="00D44CEE"/>
    <w:rsid w:val="00D45FBE"/>
    <w:rsid w:val="00D47044"/>
    <w:rsid w:val="00D506F7"/>
    <w:rsid w:val="00D53757"/>
    <w:rsid w:val="00D577BC"/>
    <w:rsid w:val="00D6133A"/>
    <w:rsid w:val="00D6346B"/>
    <w:rsid w:val="00D66093"/>
    <w:rsid w:val="00D6699C"/>
    <w:rsid w:val="00D71913"/>
    <w:rsid w:val="00D753D4"/>
    <w:rsid w:val="00D76D62"/>
    <w:rsid w:val="00D770A4"/>
    <w:rsid w:val="00D834C8"/>
    <w:rsid w:val="00D8459F"/>
    <w:rsid w:val="00D86162"/>
    <w:rsid w:val="00D900A7"/>
    <w:rsid w:val="00DA1C49"/>
    <w:rsid w:val="00DA3C0F"/>
    <w:rsid w:val="00DA4D5A"/>
    <w:rsid w:val="00DA5829"/>
    <w:rsid w:val="00DA5DF4"/>
    <w:rsid w:val="00DA60F9"/>
    <w:rsid w:val="00DB3830"/>
    <w:rsid w:val="00DB4DF7"/>
    <w:rsid w:val="00DC20BE"/>
    <w:rsid w:val="00DC6D45"/>
    <w:rsid w:val="00DC7515"/>
    <w:rsid w:val="00DD5D89"/>
    <w:rsid w:val="00DD640D"/>
    <w:rsid w:val="00DE1331"/>
    <w:rsid w:val="00DE157F"/>
    <w:rsid w:val="00DF0648"/>
    <w:rsid w:val="00DF09C1"/>
    <w:rsid w:val="00DF6E2E"/>
    <w:rsid w:val="00E01EBF"/>
    <w:rsid w:val="00E032DE"/>
    <w:rsid w:val="00E04B18"/>
    <w:rsid w:val="00E142C0"/>
    <w:rsid w:val="00E15352"/>
    <w:rsid w:val="00E16B30"/>
    <w:rsid w:val="00E208A3"/>
    <w:rsid w:val="00E228C6"/>
    <w:rsid w:val="00E23A0A"/>
    <w:rsid w:val="00E23B1A"/>
    <w:rsid w:val="00E31887"/>
    <w:rsid w:val="00E37880"/>
    <w:rsid w:val="00E53C66"/>
    <w:rsid w:val="00E568FB"/>
    <w:rsid w:val="00E57CF2"/>
    <w:rsid w:val="00E630B7"/>
    <w:rsid w:val="00E67E89"/>
    <w:rsid w:val="00E71EED"/>
    <w:rsid w:val="00E736F6"/>
    <w:rsid w:val="00E747DB"/>
    <w:rsid w:val="00E80C9B"/>
    <w:rsid w:val="00E81B43"/>
    <w:rsid w:val="00E85B8F"/>
    <w:rsid w:val="00E86A6E"/>
    <w:rsid w:val="00E874FF"/>
    <w:rsid w:val="00E91440"/>
    <w:rsid w:val="00E94FC9"/>
    <w:rsid w:val="00E95C5D"/>
    <w:rsid w:val="00E969D0"/>
    <w:rsid w:val="00EA09F4"/>
    <w:rsid w:val="00EA0E37"/>
    <w:rsid w:val="00EA1200"/>
    <w:rsid w:val="00EA4968"/>
    <w:rsid w:val="00EA61B4"/>
    <w:rsid w:val="00EB2914"/>
    <w:rsid w:val="00EB5B09"/>
    <w:rsid w:val="00EB5D34"/>
    <w:rsid w:val="00EB6325"/>
    <w:rsid w:val="00EB6A01"/>
    <w:rsid w:val="00EB7B1D"/>
    <w:rsid w:val="00EC288C"/>
    <w:rsid w:val="00ED4CE6"/>
    <w:rsid w:val="00EE3E39"/>
    <w:rsid w:val="00EF04BD"/>
    <w:rsid w:val="00EF3850"/>
    <w:rsid w:val="00EF4368"/>
    <w:rsid w:val="00EF6854"/>
    <w:rsid w:val="00F04DF3"/>
    <w:rsid w:val="00F05B8C"/>
    <w:rsid w:val="00F05B9F"/>
    <w:rsid w:val="00F07CBC"/>
    <w:rsid w:val="00F1435A"/>
    <w:rsid w:val="00F148BB"/>
    <w:rsid w:val="00F207F4"/>
    <w:rsid w:val="00F2126D"/>
    <w:rsid w:val="00F23EE0"/>
    <w:rsid w:val="00F248CE"/>
    <w:rsid w:val="00F26698"/>
    <w:rsid w:val="00F31759"/>
    <w:rsid w:val="00F32322"/>
    <w:rsid w:val="00F328E9"/>
    <w:rsid w:val="00F32C1A"/>
    <w:rsid w:val="00F3488D"/>
    <w:rsid w:val="00F34D50"/>
    <w:rsid w:val="00F34E1E"/>
    <w:rsid w:val="00F34FD8"/>
    <w:rsid w:val="00F436A9"/>
    <w:rsid w:val="00F46847"/>
    <w:rsid w:val="00F56038"/>
    <w:rsid w:val="00F65141"/>
    <w:rsid w:val="00F66A6A"/>
    <w:rsid w:val="00F74567"/>
    <w:rsid w:val="00F74849"/>
    <w:rsid w:val="00F74A8A"/>
    <w:rsid w:val="00F8757F"/>
    <w:rsid w:val="00F91329"/>
    <w:rsid w:val="00F9215C"/>
    <w:rsid w:val="00F9352C"/>
    <w:rsid w:val="00F94C29"/>
    <w:rsid w:val="00F961F7"/>
    <w:rsid w:val="00F96688"/>
    <w:rsid w:val="00F96E4F"/>
    <w:rsid w:val="00F97EF3"/>
    <w:rsid w:val="00FA56DE"/>
    <w:rsid w:val="00FA767D"/>
    <w:rsid w:val="00FB0748"/>
    <w:rsid w:val="00FB23B3"/>
    <w:rsid w:val="00FB2EAB"/>
    <w:rsid w:val="00FC3A97"/>
    <w:rsid w:val="00FC3B2F"/>
    <w:rsid w:val="00FC4031"/>
    <w:rsid w:val="00FC42E9"/>
    <w:rsid w:val="00FC5124"/>
    <w:rsid w:val="00FC5264"/>
    <w:rsid w:val="00FC5AB0"/>
    <w:rsid w:val="00FC65C8"/>
    <w:rsid w:val="00FC6DE5"/>
    <w:rsid w:val="00FD349C"/>
    <w:rsid w:val="00FD3A40"/>
    <w:rsid w:val="00FD74AD"/>
    <w:rsid w:val="00FE28AD"/>
    <w:rsid w:val="00FE30FB"/>
    <w:rsid w:val="00FE5AF9"/>
    <w:rsid w:val="00FE6077"/>
    <w:rsid w:val="00FF09FC"/>
    <w:rsid w:val="00FF1172"/>
    <w:rsid w:val="00FF218E"/>
    <w:rsid w:val="00FF2E9C"/>
    <w:rsid w:val="00FF5652"/>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1E1002"/>
  <w15:chartTrackingRefBased/>
  <w15:docId w15:val="{3846E341-DE98-4898-8D91-2EBE3886A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F2C"/>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3"/>
      </w:numPr>
      <w:tabs>
        <w:tab w:val="num" w:pos="360"/>
      </w:tabs>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tabs>
        <w:tab w:val="num" w:pos="360"/>
      </w:tabs>
      <w:outlineLvl w:val="2"/>
    </w:pPr>
    <w:rPr>
      <w:rFonts w:ascii="CG Times (W1)" w:hAnsi="CG Times (W1)"/>
      <w:b/>
      <w:szCs w:val="20"/>
    </w:rPr>
  </w:style>
  <w:style w:type="paragraph" w:styleId="Heading4">
    <w:name w:val="heading 4"/>
    <w:basedOn w:val="Normal"/>
    <w:next w:val="Normal"/>
    <w:qFormat/>
    <w:pPr>
      <w:keepNext/>
      <w:numPr>
        <w:ilvl w:val="3"/>
        <w:numId w:val="3"/>
      </w:numPr>
      <w:tabs>
        <w:tab w:val="num" w:pos="360"/>
      </w:tabs>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tabs>
        <w:tab w:val="num" w:pos="360"/>
      </w:tabs>
      <w:spacing w:before="240" w:after="60"/>
      <w:outlineLvl w:val="5"/>
    </w:pPr>
    <w:rPr>
      <w:i/>
      <w:sz w:val="22"/>
      <w:szCs w:val="20"/>
    </w:rPr>
  </w:style>
  <w:style w:type="paragraph" w:styleId="Heading7">
    <w:name w:val="heading 7"/>
    <w:basedOn w:val="Normal"/>
    <w:next w:val="Normal"/>
    <w:qFormat/>
    <w:pPr>
      <w:numPr>
        <w:ilvl w:val="6"/>
        <w:numId w:val="3"/>
      </w:numPr>
      <w:tabs>
        <w:tab w:val="num" w:pos="360"/>
      </w:tabs>
      <w:spacing w:before="240" w:after="60"/>
      <w:outlineLvl w:val="6"/>
    </w:pPr>
    <w:rPr>
      <w:szCs w:val="20"/>
    </w:rPr>
  </w:style>
  <w:style w:type="paragraph" w:styleId="Heading8">
    <w:name w:val="heading 8"/>
    <w:basedOn w:val="Normal"/>
    <w:next w:val="Normal"/>
    <w:qFormat/>
    <w:pPr>
      <w:numPr>
        <w:ilvl w:val="7"/>
        <w:numId w:val="3"/>
      </w:numPr>
      <w:tabs>
        <w:tab w:val="num" w:pos="360"/>
      </w:tabs>
      <w:spacing w:before="240" w:after="60"/>
      <w:outlineLvl w:val="7"/>
    </w:pPr>
    <w:rPr>
      <w:i/>
      <w:szCs w:val="20"/>
    </w:rPr>
  </w:style>
  <w:style w:type="paragraph" w:styleId="Heading9">
    <w:name w:val="heading 9"/>
    <w:basedOn w:val="Normal"/>
    <w:next w:val="Normal"/>
    <w:qFormat/>
    <w:pPr>
      <w:numPr>
        <w:ilvl w:val="8"/>
        <w:numId w:val="3"/>
      </w:numPr>
      <w:tabs>
        <w:tab w:val="num" w:pos="360"/>
      </w:tabs>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pPr>
      <w:numPr>
        <w:numId w:val="1"/>
      </w:numPr>
    </w:pPr>
    <w:rPr>
      <w:rFonts w:ascii="CG Times (W1)" w:hAnsi="CG Times (W1)"/>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360"/>
        <w:tab w:val="num" w:pos="1440"/>
      </w:tabs>
      <w:spacing w:after="240"/>
      <w:ind w:left="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 w:val="num" w:pos="360"/>
      </w:tabs>
      <w:spacing w:after="240"/>
      <w:ind w:left="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uiPriority w:val="22"/>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3"/>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uiPriority w:val="99"/>
    <w:rsid w:val="00B9415A"/>
    <w:rPr>
      <w:rFonts w:ascii="CG Times (W1)" w:hAnsi="CG Times (W1)"/>
    </w:rPr>
  </w:style>
  <w:style w:type="character" w:customStyle="1" w:styleId="HeaderChar">
    <w:name w:val="Header Char"/>
    <w:link w:val="Header"/>
    <w:uiPriority w:val="99"/>
    <w:rsid w:val="00E91440"/>
    <w:rPr>
      <w:rFonts w:ascii="CG Times (W1)" w:hAnsi="CG Times (W1)"/>
    </w:rPr>
  </w:style>
  <w:style w:type="paragraph" w:customStyle="1" w:styleId="BoxBullet1">
    <w:name w:val="Box Bullet 1"/>
    <w:basedOn w:val="Normal"/>
    <w:qFormat/>
    <w:rsid w:val="000D567D"/>
    <w:pPr>
      <w:numPr>
        <w:numId w:val="15"/>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6"/>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1D3DBA"/>
    <w:pPr>
      <w:spacing w:after="160" w:line="259" w:lineRule="auto"/>
      <w:ind w:left="720"/>
      <w:contextualSpacing/>
    </w:pPr>
    <w:rPr>
      <w:rFonts w:ascii="Calibri" w:eastAsia="Calibri" w:hAnsi="Calibri"/>
      <w:sz w:val="22"/>
      <w:szCs w:val="22"/>
    </w:rPr>
  </w:style>
  <w:style w:type="paragraph" w:customStyle="1" w:styleId="CompetencyList1">
    <w:name w:val="Competency List 1"/>
    <w:qFormat/>
    <w:rsid w:val="001D3DBA"/>
    <w:pPr>
      <w:spacing w:after="60"/>
      <w:ind w:left="1080" w:hanging="1080"/>
    </w:pPr>
    <w:rPr>
      <w:rFonts w:ascii="Myriad Pro" w:eastAsia="Calibri" w:hAnsi="Myriad Pro"/>
      <w:szCs w:val="22"/>
    </w:rPr>
  </w:style>
  <w:style w:type="character" w:customStyle="1" w:styleId="A5">
    <w:name w:val="A5"/>
    <w:uiPriority w:val="99"/>
    <w:rsid w:val="00472FE9"/>
    <w:rPr>
      <w:rFonts w:cs="Palatino"/>
      <w:color w:val="221E1F"/>
      <w:sz w:val="18"/>
      <w:szCs w:val="18"/>
    </w:rPr>
  </w:style>
  <w:style w:type="character" w:customStyle="1" w:styleId="Heading5Char">
    <w:name w:val="Heading 5 Char"/>
    <w:basedOn w:val="DefaultParagraphFont"/>
    <w:link w:val="Heading5"/>
    <w:rsid w:val="00DC20BE"/>
    <w:rPr>
      <w:rFonts w:ascii="Arial" w:hAnsi="Arial"/>
      <w:sz w:val="22"/>
    </w:rPr>
  </w:style>
  <w:style w:type="table" w:customStyle="1" w:styleId="TableGrid1">
    <w:name w:val="Table Grid1"/>
    <w:basedOn w:val="TableNormal"/>
    <w:next w:val="TableGrid"/>
    <w:uiPriority w:val="39"/>
    <w:rsid w:val="00F7456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27027"/>
    <w:rPr>
      <w:color w:val="808080"/>
    </w:rPr>
  </w:style>
  <w:style w:type="character" w:styleId="UnresolvedMention">
    <w:name w:val="Unresolved Mention"/>
    <w:basedOn w:val="DefaultParagraphFont"/>
    <w:uiPriority w:val="99"/>
    <w:semiHidden/>
    <w:unhideWhenUsed/>
    <w:rsid w:val="00BE6B86"/>
    <w:rPr>
      <w:color w:val="605E5C"/>
      <w:shd w:val="clear" w:color="auto" w:fill="E1DFDD"/>
    </w:rPr>
  </w:style>
  <w:style w:type="paragraph" w:styleId="Revision">
    <w:name w:val="Revision"/>
    <w:hidden/>
    <w:uiPriority w:val="99"/>
    <w:semiHidden/>
    <w:rsid w:val="00B7151C"/>
    <w:rPr>
      <w:rFonts w:ascii="Arial" w:hAnsi="Arial"/>
      <w:szCs w:val="24"/>
    </w:rPr>
  </w:style>
  <w:style w:type="character" w:customStyle="1" w:styleId="Style1">
    <w:name w:val="Style1"/>
    <w:basedOn w:val="DefaultParagraphFont"/>
    <w:uiPriority w:val="1"/>
    <w:rsid w:val="001717CF"/>
    <w:rPr>
      <w:rFonts w:asciiTheme="minorHAnsi" w:hAnsiTheme="minorHAnsi"/>
    </w:rPr>
  </w:style>
  <w:style w:type="character" w:customStyle="1" w:styleId="Style2">
    <w:name w:val="Style2"/>
    <w:basedOn w:val="DefaultParagraphFont"/>
    <w:uiPriority w:val="1"/>
    <w:rsid w:val="001717CF"/>
    <w:rPr>
      <w:rFonts w:asciiTheme="minorHAnsi" w:hAnsiTheme="minorHAnsi"/>
    </w:rPr>
  </w:style>
  <w:style w:type="character" w:customStyle="1" w:styleId="Style3">
    <w:name w:val="Style3"/>
    <w:basedOn w:val="DefaultParagraphFont"/>
    <w:uiPriority w:val="1"/>
    <w:rsid w:val="001717CF"/>
    <w:rPr>
      <w:rFonts w:asciiTheme="minorHAnsi" w:hAnsiTheme="minorHAnsi"/>
    </w:rPr>
  </w:style>
  <w:style w:type="character" w:customStyle="1" w:styleId="Style4">
    <w:name w:val="Style4"/>
    <w:basedOn w:val="DefaultParagraphFont"/>
    <w:uiPriority w:val="1"/>
    <w:rsid w:val="001717CF"/>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01601">
      <w:bodyDiv w:val="1"/>
      <w:marLeft w:val="0"/>
      <w:marRight w:val="0"/>
      <w:marTop w:val="0"/>
      <w:marBottom w:val="0"/>
      <w:divBdr>
        <w:top w:val="none" w:sz="0" w:space="0" w:color="auto"/>
        <w:left w:val="none" w:sz="0" w:space="0" w:color="auto"/>
        <w:bottom w:val="none" w:sz="0" w:space="0" w:color="auto"/>
        <w:right w:val="none" w:sz="0" w:space="0" w:color="auto"/>
      </w:divBdr>
    </w:div>
    <w:div w:id="255746475">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 w:id="1173571048">
      <w:bodyDiv w:val="1"/>
      <w:marLeft w:val="0"/>
      <w:marRight w:val="0"/>
      <w:marTop w:val="0"/>
      <w:marBottom w:val="0"/>
      <w:divBdr>
        <w:top w:val="none" w:sz="0" w:space="0" w:color="auto"/>
        <w:left w:val="none" w:sz="0" w:space="0" w:color="auto"/>
        <w:bottom w:val="none" w:sz="0" w:space="0" w:color="auto"/>
        <w:right w:val="none" w:sz="0" w:space="0" w:color="auto"/>
      </w:divBdr>
    </w:div>
    <w:div w:id="178723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atrightpro.org/acend/accreditation-standards-fees-and-policies/2027-standard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0DF54C608646739E469E8803122BA2"/>
        <w:category>
          <w:name w:val="General"/>
          <w:gallery w:val="placeholder"/>
        </w:category>
        <w:types>
          <w:type w:val="bbPlcHdr"/>
        </w:types>
        <w:behaviors>
          <w:behavior w:val="content"/>
        </w:behaviors>
        <w:guid w:val="{35761513-CE37-44F3-9D12-62B7100BD98B}"/>
      </w:docPartPr>
      <w:docPartBody>
        <w:p w:rsidR="00FE3222" w:rsidRDefault="003E7178" w:rsidP="003E7178">
          <w:pPr>
            <w:pStyle w:val="470DF54C608646739E469E8803122BA24"/>
          </w:pPr>
          <w:r w:rsidRPr="00D27027">
            <w:rPr>
              <w:rStyle w:val="PlaceholderText"/>
              <w:sz w:val="20"/>
              <w:szCs w:val="18"/>
            </w:rPr>
            <w:t>Choose an item.</w:t>
          </w:r>
        </w:p>
      </w:docPartBody>
    </w:docPart>
    <w:docPart>
      <w:docPartPr>
        <w:name w:val="49BEBDDE42C349DDB926E7E57AC5F8E8"/>
        <w:category>
          <w:name w:val="General"/>
          <w:gallery w:val="placeholder"/>
        </w:category>
        <w:types>
          <w:type w:val="bbPlcHdr"/>
        </w:types>
        <w:behaviors>
          <w:behavior w:val="content"/>
        </w:behaviors>
        <w:guid w:val="{52E97C63-0E3E-4E0C-A8CE-CD48F73DE4AF}"/>
      </w:docPartPr>
      <w:docPartBody>
        <w:p w:rsidR="00FE3222" w:rsidRDefault="003E7178" w:rsidP="003E7178">
          <w:pPr>
            <w:pStyle w:val="49BEBDDE42C349DDB926E7E57AC5F8E81"/>
          </w:pPr>
          <w:r w:rsidRPr="0077604E">
            <w:rPr>
              <w:rStyle w:val="PlaceholderText"/>
            </w:rPr>
            <w:t>Choose an item.</w:t>
          </w:r>
        </w:p>
      </w:docPartBody>
    </w:docPart>
    <w:docPart>
      <w:docPartPr>
        <w:name w:val="E4621453FFFE4AEF9FDDF965511A1F27"/>
        <w:category>
          <w:name w:val="General"/>
          <w:gallery w:val="placeholder"/>
        </w:category>
        <w:types>
          <w:type w:val="bbPlcHdr"/>
        </w:types>
        <w:behaviors>
          <w:behavior w:val="content"/>
        </w:behaviors>
        <w:guid w:val="{FC015024-A582-4B15-8E99-DD99452E3C54}"/>
      </w:docPartPr>
      <w:docPartBody>
        <w:p w:rsidR="00AA22A5" w:rsidRDefault="003E7178" w:rsidP="003E7178">
          <w:pPr>
            <w:pStyle w:val="E4621453FFFE4AEF9FDDF965511A1F273"/>
          </w:pPr>
          <w:r w:rsidRPr="0004729F">
            <w:rPr>
              <w:rStyle w:val="PlaceholderText"/>
            </w:rPr>
            <w:t>Click or tap to enter a date.</w:t>
          </w:r>
        </w:p>
      </w:docPartBody>
    </w:docPart>
    <w:docPart>
      <w:docPartPr>
        <w:name w:val="1B16A5087795444FACE7FAE7E99682A4"/>
        <w:category>
          <w:name w:val="General"/>
          <w:gallery w:val="placeholder"/>
        </w:category>
        <w:types>
          <w:type w:val="bbPlcHdr"/>
        </w:types>
        <w:behaviors>
          <w:behavior w:val="content"/>
        </w:behaviors>
        <w:guid w:val="{59A0A684-69B4-4A58-9EFE-85FEF093ED87}"/>
      </w:docPartPr>
      <w:docPartBody>
        <w:p w:rsidR="00AA22A5" w:rsidRDefault="003E7178" w:rsidP="003E7178">
          <w:pPr>
            <w:pStyle w:val="1B16A5087795444FACE7FAE7E99682A4"/>
          </w:pPr>
          <w:r w:rsidRPr="00E86A6E">
            <w:rPr>
              <w:rStyle w:val="PlaceholderText"/>
              <w:sz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9775A"/>
    <w:multiLevelType w:val="multilevel"/>
    <w:tmpl w:val="2EE216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3707715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E0C"/>
    <w:rsid w:val="0006353A"/>
    <w:rsid w:val="00080D85"/>
    <w:rsid w:val="000A5B2E"/>
    <w:rsid w:val="00115293"/>
    <w:rsid w:val="00136858"/>
    <w:rsid w:val="00141FDD"/>
    <w:rsid w:val="001C7A47"/>
    <w:rsid w:val="002241E6"/>
    <w:rsid w:val="002B04F0"/>
    <w:rsid w:val="00333791"/>
    <w:rsid w:val="003E7178"/>
    <w:rsid w:val="003F4F09"/>
    <w:rsid w:val="004C0E0B"/>
    <w:rsid w:val="004F6143"/>
    <w:rsid w:val="00512BE5"/>
    <w:rsid w:val="00540263"/>
    <w:rsid w:val="00592210"/>
    <w:rsid w:val="005A4A13"/>
    <w:rsid w:val="00697E0C"/>
    <w:rsid w:val="006A145A"/>
    <w:rsid w:val="006C4AE4"/>
    <w:rsid w:val="006F5FA0"/>
    <w:rsid w:val="0070293B"/>
    <w:rsid w:val="00714C43"/>
    <w:rsid w:val="00753AFA"/>
    <w:rsid w:val="00776CA2"/>
    <w:rsid w:val="007A1449"/>
    <w:rsid w:val="007D1325"/>
    <w:rsid w:val="00811A80"/>
    <w:rsid w:val="00814FCB"/>
    <w:rsid w:val="008240CF"/>
    <w:rsid w:val="00856E32"/>
    <w:rsid w:val="008A606D"/>
    <w:rsid w:val="008B6C96"/>
    <w:rsid w:val="008F0104"/>
    <w:rsid w:val="00937675"/>
    <w:rsid w:val="00A61128"/>
    <w:rsid w:val="00A91CD0"/>
    <w:rsid w:val="00AA22A5"/>
    <w:rsid w:val="00AB73D9"/>
    <w:rsid w:val="00B0778E"/>
    <w:rsid w:val="00B27821"/>
    <w:rsid w:val="00B50ED0"/>
    <w:rsid w:val="00BB1339"/>
    <w:rsid w:val="00C3235E"/>
    <w:rsid w:val="00C510C5"/>
    <w:rsid w:val="00C71128"/>
    <w:rsid w:val="00D73718"/>
    <w:rsid w:val="00D76D62"/>
    <w:rsid w:val="00DC7515"/>
    <w:rsid w:val="00DE157F"/>
    <w:rsid w:val="00DF1B82"/>
    <w:rsid w:val="00E16B30"/>
    <w:rsid w:val="00EB4A4A"/>
    <w:rsid w:val="00F05B9F"/>
    <w:rsid w:val="00F16FFA"/>
    <w:rsid w:val="00F2126D"/>
    <w:rsid w:val="00F46847"/>
    <w:rsid w:val="00F900B0"/>
    <w:rsid w:val="00FE3222"/>
    <w:rsid w:val="00FF1ED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7178"/>
    <w:rPr>
      <w:color w:val="808080"/>
    </w:rPr>
  </w:style>
  <w:style w:type="paragraph" w:customStyle="1" w:styleId="E4621453FFFE4AEF9FDDF965511A1F273">
    <w:name w:val="E4621453FFFE4AEF9FDDF965511A1F273"/>
    <w:rsid w:val="003E7178"/>
    <w:pPr>
      <w:tabs>
        <w:tab w:val="left" w:pos="360"/>
        <w:tab w:val="left" w:pos="720"/>
        <w:tab w:val="left" w:pos="1080"/>
        <w:tab w:val="left" w:pos="1440"/>
      </w:tabs>
      <w:spacing w:before="120" w:after="0" w:line="240" w:lineRule="auto"/>
    </w:pPr>
    <w:rPr>
      <w:rFonts w:ascii="Arial" w:eastAsia="Times New Roman" w:hAnsi="Arial" w:cs="Arial"/>
      <w:sz w:val="20"/>
      <w:szCs w:val="24"/>
    </w:rPr>
  </w:style>
  <w:style w:type="paragraph" w:customStyle="1" w:styleId="470DF54C608646739E469E8803122BA24">
    <w:name w:val="470DF54C608646739E469E8803122BA24"/>
    <w:rsid w:val="003E7178"/>
    <w:pPr>
      <w:tabs>
        <w:tab w:val="num" w:pos="3600"/>
      </w:tabs>
      <w:spacing w:before="240" w:after="60" w:line="240" w:lineRule="auto"/>
      <w:ind w:left="3600" w:hanging="720"/>
      <w:outlineLvl w:val="4"/>
    </w:pPr>
    <w:rPr>
      <w:rFonts w:ascii="Arial" w:eastAsia="Times New Roman" w:hAnsi="Arial" w:cs="Times New Roman"/>
      <w:szCs w:val="20"/>
    </w:rPr>
  </w:style>
  <w:style w:type="paragraph" w:customStyle="1" w:styleId="1B16A5087795444FACE7FAE7E99682A4">
    <w:name w:val="1B16A5087795444FACE7FAE7E99682A4"/>
    <w:rsid w:val="003E7178"/>
    <w:pPr>
      <w:tabs>
        <w:tab w:val="num" w:pos="3600"/>
      </w:tabs>
      <w:spacing w:before="240" w:after="60" w:line="240" w:lineRule="auto"/>
      <w:ind w:left="3600" w:hanging="720"/>
      <w:outlineLvl w:val="4"/>
    </w:pPr>
    <w:rPr>
      <w:rFonts w:ascii="Arial" w:eastAsia="Times New Roman" w:hAnsi="Arial" w:cs="Times New Roman"/>
      <w:szCs w:val="20"/>
    </w:rPr>
  </w:style>
  <w:style w:type="paragraph" w:customStyle="1" w:styleId="49BEBDDE42C349DDB926E7E57AC5F8E81">
    <w:name w:val="49BEBDDE42C349DDB926E7E57AC5F8E81"/>
    <w:rsid w:val="003E7178"/>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02DFA8B65E034383C5BC2E06B4D869" ma:contentTypeVersion="10" ma:contentTypeDescription="Create a new document." ma:contentTypeScope="" ma:versionID="e2c81723f19d2820a52690156cc1928a">
  <xsd:schema xmlns:xsd="http://www.w3.org/2001/XMLSchema" xmlns:xs="http://www.w3.org/2001/XMLSchema" xmlns:p="http://schemas.microsoft.com/office/2006/metadata/properties" xmlns:ns3="e4547237-f750-4f3d-b6f3-efac303b4262" targetNamespace="http://schemas.microsoft.com/office/2006/metadata/properties" ma:root="true" ma:fieldsID="fdc85d38c84459151aae40f190275ab5" ns3:_="">
    <xsd:import namespace="e4547237-f750-4f3d-b6f3-efac303b42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47237-f750-4f3d-b6f3-efac303b42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40717F-6BB3-4C90-8943-79D3158FD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47237-f750-4f3d-b6f3-efac303b4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5F2D81-812A-44EF-A7D4-B9A7EDC2A5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D86975-DF99-4747-88A5-773DDF031592}">
  <ds:schemaRefs>
    <ds:schemaRef ds:uri="http://schemas.openxmlformats.org/officeDocument/2006/bibliography"/>
  </ds:schemaRefs>
</ds:datastoreItem>
</file>

<file path=customXml/itemProps4.xml><?xml version="1.0" encoding="utf-8"?>
<ds:datastoreItem xmlns:ds="http://schemas.openxmlformats.org/officeDocument/2006/customXml" ds:itemID="{BF12593C-6651-4F5D-BA1F-A1B9EC877D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24</Pages>
  <Words>7727</Words>
  <Characters>46749</Characters>
  <Application>Microsoft Office Word</Application>
  <DocSecurity>0</DocSecurity>
  <Lines>973</Lines>
  <Paragraphs>592</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53884</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dc:title>
  <dc:subject/>
  <dc:creator>ACEND@eatright.org</dc:creator>
  <cp:keywords/>
  <cp:lastModifiedBy>Jodi Wright</cp:lastModifiedBy>
  <cp:revision>39</cp:revision>
  <cp:lastPrinted>2015-03-26T20:29:00Z</cp:lastPrinted>
  <dcterms:created xsi:type="dcterms:W3CDTF">2026-06-10T19:11:00Z</dcterms:created>
  <dcterms:modified xsi:type="dcterms:W3CDTF">2026-07-23T19:52:00Z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0x0101004302DFA8B65E034383C5BC2E06B4D869</vt:lpwstr>
  </property>
  <property fmtid="{D5CDD505-2E9C-101B-9397-08002B2CF9AE}" pid="3" name="GrammarlyDocumentId">
    <vt:lpwstr>2b0e01d7-e6b9-43e7-b374-cfb9e82fe065</vt:lpwstr>
  </property>
</Properties>
</file>