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0364107"/>
    <w:p w14:paraId="2B15905C" w14:textId="1F1AC45B" w:rsidR="001C039F" w:rsidRPr="001D31D0" w:rsidRDefault="000E0E6E" w:rsidP="005C15DD">
      <w:pPr>
        <w:pStyle w:val="TOC2"/>
        <w:tabs>
          <w:tab w:val="left" w:pos="6480"/>
        </w:tabs>
        <w:spacing w:before="240"/>
        <w:ind w:left="0" w:right="0"/>
        <w:rPr>
          <w:rFonts w:asciiTheme="minorHAnsi" w:hAnsiTheme="minorHAnsi"/>
          <w:bCs/>
          <w:iCs/>
        </w:rPr>
      </w:pPr>
      <w:r w:rsidRPr="007E1367">
        <w:rPr>
          <w:noProof/>
          <w:sz w:val="24"/>
          <w:szCs w:val="24"/>
        </w:rPr>
        <mc:AlternateContent>
          <mc:Choice Requires="wps">
            <w:drawing>
              <wp:anchor distT="45720" distB="45720" distL="114300" distR="114300" simplePos="0" relativeHeight="251657728" behindDoc="0" locked="0" layoutInCell="1" allowOverlap="1" wp14:anchorId="2126CC85" wp14:editId="4D92906A">
                <wp:simplePos x="0" y="0"/>
                <wp:positionH relativeFrom="margin">
                  <wp:align>center</wp:align>
                </wp:positionH>
                <wp:positionV relativeFrom="paragraph">
                  <wp:posOffset>34290</wp:posOffset>
                </wp:positionV>
                <wp:extent cx="7531100" cy="1990725"/>
                <wp:effectExtent l="19050" t="19050" r="31750" b="666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9908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154E7487" w14:textId="77777777" w:rsidR="003F6F81" w:rsidRDefault="003F6F81" w:rsidP="00C966E9">
                            <w:pPr>
                              <w:pStyle w:val="TOC2"/>
                              <w:tabs>
                                <w:tab w:val="left" w:pos="6480"/>
                              </w:tabs>
                              <w:jc w:val="center"/>
                              <w:rPr>
                                <w:rFonts w:ascii="Calibri" w:hAnsi="Calibri"/>
                                <w:b/>
                                <w:bCs/>
                                <w:iCs/>
                                <w:sz w:val="40"/>
                                <w:szCs w:val="40"/>
                              </w:rPr>
                            </w:pPr>
                          </w:p>
                          <w:p w14:paraId="61000BF0" w14:textId="7B73674A" w:rsidR="00A44522" w:rsidRPr="005C15DD" w:rsidRDefault="00A44522" w:rsidP="00C966E9">
                            <w:pPr>
                              <w:pStyle w:val="TOC2"/>
                              <w:tabs>
                                <w:tab w:val="left" w:pos="6480"/>
                              </w:tabs>
                              <w:jc w:val="center"/>
                              <w:rPr>
                                <w:rFonts w:ascii="Calibri" w:hAnsi="Calibri"/>
                                <w:b/>
                                <w:bCs/>
                                <w:iCs/>
                                <w:sz w:val="40"/>
                                <w:szCs w:val="40"/>
                              </w:rPr>
                            </w:pPr>
                            <w:r w:rsidRPr="005C15DD">
                              <w:rPr>
                                <w:rFonts w:ascii="Calibri" w:hAnsi="Calibri"/>
                                <w:b/>
                                <w:bCs/>
                                <w:iCs/>
                                <w:sz w:val="40"/>
                                <w:szCs w:val="40"/>
                              </w:rPr>
                              <w:t>Self-Study Report (SSR) Template</w:t>
                            </w:r>
                          </w:p>
                          <w:p w14:paraId="59D6E814" w14:textId="539AC743" w:rsidR="00A44522" w:rsidRPr="005C15DD" w:rsidRDefault="00A44522" w:rsidP="00C966E9">
                            <w:pPr>
                              <w:tabs>
                                <w:tab w:val="left" w:pos="6480"/>
                              </w:tabs>
                              <w:jc w:val="center"/>
                              <w:rPr>
                                <w:rFonts w:ascii="Calibri" w:hAnsi="Calibri"/>
                                <w:b/>
                                <w:sz w:val="40"/>
                                <w:szCs w:val="40"/>
                              </w:rPr>
                            </w:pPr>
                            <w:r w:rsidRPr="005C15DD">
                              <w:rPr>
                                <w:rFonts w:ascii="Calibri" w:hAnsi="Calibri"/>
                                <w:b/>
                                <w:sz w:val="40"/>
                                <w:szCs w:val="40"/>
                              </w:rPr>
                              <w:t xml:space="preserve">Nutrition and Dietetics </w:t>
                            </w:r>
                            <w:r w:rsidR="00D878FC" w:rsidRPr="005C15DD">
                              <w:rPr>
                                <w:rFonts w:ascii="Calibri" w:hAnsi="Calibri"/>
                                <w:b/>
                                <w:sz w:val="40"/>
                                <w:szCs w:val="40"/>
                              </w:rPr>
                              <w:t xml:space="preserve">Coordinated Program </w:t>
                            </w:r>
                            <w:r w:rsidRPr="005C15DD">
                              <w:rPr>
                                <w:rFonts w:ascii="Calibri" w:hAnsi="Calibri"/>
                                <w:b/>
                                <w:sz w:val="40"/>
                                <w:szCs w:val="40"/>
                              </w:rPr>
                              <w:t>(CP)</w:t>
                            </w:r>
                          </w:p>
                          <w:p w14:paraId="1D1FC230" w14:textId="77777777" w:rsidR="00AD130E" w:rsidRDefault="00A44522" w:rsidP="004358FB">
                            <w:pPr>
                              <w:pStyle w:val="TOC2"/>
                              <w:tabs>
                                <w:tab w:val="left" w:pos="6480"/>
                              </w:tabs>
                              <w:jc w:val="center"/>
                              <w:rPr>
                                <w:rFonts w:ascii="Calibri" w:hAnsi="Calibri"/>
                                <w:b/>
                                <w:sz w:val="40"/>
                                <w:szCs w:val="40"/>
                              </w:rPr>
                            </w:pPr>
                            <w:r w:rsidRPr="005C15DD">
                              <w:rPr>
                                <w:rFonts w:ascii="Calibri" w:hAnsi="Calibri"/>
                                <w:b/>
                                <w:bCs/>
                                <w:iCs/>
                                <w:sz w:val="40"/>
                                <w:szCs w:val="40"/>
                              </w:rPr>
                              <w:t>ACEND® 20</w:t>
                            </w:r>
                            <w:r w:rsidR="00BD298D" w:rsidRPr="005C15DD">
                              <w:rPr>
                                <w:rFonts w:ascii="Calibri" w:hAnsi="Calibri"/>
                                <w:b/>
                                <w:bCs/>
                                <w:iCs/>
                                <w:sz w:val="40"/>
                                <w:szCs w:val="40"/>
                              </w:rPr>
                              <w:t>2</w:t>
                            </w:r>
                            <w:r w:rsidR="00D878FC">
                              <w:rPr>
                                <w:rFonts w:ascii="Calibri" w:hAnsi="Calibri"/>
                                <w:b/>
                                <w:bCs/>
                                <w:iCs/>
                                <w:sz w:val="40"/>
                                <w:szCs w:val="40"/>
                              </w:rPr>
                              <w:t>7</w:t>
                            </w:r>
                            <w:r w:rsidRPr="005C15DD">
                              <w:rPr>
                                <w:rFonts w:ascii="Calibri" w:hAnsi="Calibri"/>
                                <w:b/>
                                <w:bCs/>
                                <w:iCs/>
                                <w:sz w:val="40"/>
                                <w:szCs w:val="40"/>
                              </w:rPr>
                              <w:t xml:space="preserve"> Accreditation Standards</w:t>
                            </w:r>
                            <w:r w:rsidR="00AD130E" w:rsidRPr="00AD130E">
                              <w:rPr>
                                <w:rFonts w:ascii="Calibri" w:hAnsi="Calibri"/>
                                <w:b/>
                                <w:sz w:val="40"/>
                                <w:szCs w:val="40"/>
                              </w:rPr>
                              <w:t xml:space="preserve"> </w:t>
                            </w:r>
                          </w:p>
                          <w:p w14:paraId="45BA3DD4" w14:textId="1D7CAC03" w:rsidR="0058213E" w:rsidRPr="0058213E" w:rsidRDefault="00AD130E" w:rsidP="004358FB">
                            <w:pPr>
                              <w:pStyle w:val="TOC2"/>
                              <w:tabs>
                                <w:tab w:val="left" w:pos="6480"/>
                              </w:tabs>
                              <w:jc w:val="center"/>
                              <w:rPr>
                                <w:sz w:val="18"/>
                                <w:szCs w:val="18"/>
                              </w:rPr>
                            </w:pPr>
                            <w:r>
                              <w:rPr>
                                <w:rFonts w:ascii="Calibri" w:hAnsi="Calibri"/>
                                <w:b/>
                                <w:sz w:val="40"/>
                                <w:szCs w:val="40"/>
                              </w:rPr>
                              <w:t>for International Programs</w:t>
                            </w:r>
                            <w:r w:rsidR="00A44522" w:rsidRPr="00B53356">
                              <w:rPr>
                                <w:rFonts w:ascii="Calibri" w:hAnsi="Calibri"/>
                                <w:b/>
                                <w:bCs/>
                                <w:iCs/>
                                <w:sz w:val="32"/>
                                <w:szCs w:val="32"/>
                              </w:rPr>
                              <w:br/>
                            </w:r>
                            <w:r w:rsidR="00D878FC">
                              <w:rPr>
                                <w:rFonts w:ascii="Calibri" w:hAnsi="Calibri"/>
                                <w:iCs/>
                                <w:sz w:val="18"/>
                                <w:szCs w:val="18"/>
                              </w:rPr>
                              <w:t>August</w:t>
                            </w:r>
                            <w:r w:rsidR="004577A7">
                              <w:rPr>
                                <w:rFonts w:ascii="Calibri" w:hAnsi="Calibri"/>
                                <w:iCs/>
                                <w:sz w:val="18"/>
                                <w:szCs w:val="18"/>
                              </w:rPr>
                              <w:t xml:space="preserve"> 2026</w:t>
                            </w:r>
                          </w:p>
                          <w:p w14:paraId="0D1E6043" w14:textId="77777777" w:rsidR="0058213E" w:rsidRPr="0058213E" w:rsidRDefault="0058213E" w:rsidP="005821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26CC85" id="_x0000_t202" coordsize="21600,21600" o:spt="202" path="m,l,21600r21600,l21600,xe">
                <v:stroke joinstyle="miter"/>
                <v:path gradientshapeok="t" o:connecttype="rect"/>
              </v:shapetype>
              <v:shape id="Text Box 2" o:spid="_x0000_s1026" type="#_x0000_t202" style="position:absolute;margin-left:0;margin-top:2.7pt;width:593pt;height:156.75pt;z-index:2516577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" fillcolor="#70ad47" strokecolor="#f2f2f2" strokeweight="3pt">
                <v:shadow on="t" color="#375623" opacity=".5" offset="1pt"/>
                <v:textbox>
                  <w:txbxContent>
                    <w:p w14:paraId="154E7487" w14:textId="77777777" w:rsidR="003F6F81" w:rsidRDefault="003F6F81" w:rsidP="00C966E9">
                      <w:pPr>
                        <w:pStyle w:val="TOC2"/>
                        <w:tabs>
                          <w:tab w:val="left" w:pos="6480"/>
                        </w:tabs>
                        <w:jc w:val="center"/>
                        <w:rPr>
                          <w:rFonts w:ascii="Calibri" w:hAnsi="Calibri"/>
                          <w:b/>
                          <w:bCs/>
                          <w:iCs/>
                          <w:sz w:val="40"/>
                          <w:szCs w:val="40"/>
                        </w:rPr>
                      </w:pPr>
                    </w:p>
                    <w:p w14:paraId="61000BF0" w14:textId="7B73674A" w:rsidR="00A44522" w:rsidRPr="005C15DD" w:rsidRDefault="00A44522" w:rsidP="00C966E9">
                      <w:pPr>
                        <w:pStyle w:val="TOC2"/>
                        <w:tabs>
                          <w:tab w:val="left" w:pos="6480"/>
                        </w:tabs>
                        <w:jc w:val="center"/>
                        <w:rPr>
                          <w:rFonts w:ascii="Calibri" w:hAnsi="Calibri"/>
                          <w:b/>
                          <w:bCs/>
                          <w:iCs/>
                          <w:sz w:val="40"/>
                          <w:szCs w:val="40"/>
                        </w:rPr>
                      </w:pPr>
                      <w:r w:rsidRPr="005C15DD">
                        <w:rPr>
                          <w:rFonts w:ascii="Calibri" w:hAnsi="Calibri"/>
                          <w:b/>
                          <w:bCs/>
                          <w:iCs/>
                          <w:sz w:val="40"/>
                          <w:szCs w:val="40"/>
                        </w:rPr>
                        <w:t>Self-Study Report (SSR) Template</w:t>
                      </w:r>
                    </w:p>
                    <w:p w14:paraId="59D6E814" w14:textId="539AC743" w:rsidR="00A44522" w:rsidRPr="005C15DD" w:rsidRDefault="00A44522" w:rsidP="00C966E9">
                      <w:pPr>
                        <w:tabs>
                          <w:tab w:val="left" w:pos="6480"/>
                        </w:tabs>
                        <w:jc w:val="center"/>
                        <w:rPr>
                          <w:rFonts w:ascii="Calibri" w:hAnsi="Calibri"/>
                          <w:b/>
                          <w:sz w:val="40"/>
                          <w:szCs w:val="40"/>
                        </w:rPr>
                      </w:pPr>
                      <w:r w:rsidRPr="005C15DD">
                        <w:rPr>
                          <w:rFonts w:ascii="Calibri" w:hAnsi="Calibri"/>
                          <w:b/>
                          <w:sz w:val="40"/>
                          <w:szCs w:val="40"/>
                        </w:rPr>
                        <w:t xml:space="preserve">Nutrition and Dietetics </w:t>
                      </w:r>
                      <w:r w:rsidR="00D878FC" w:rsidRPr="005C15DD">
                        <w:rPr>
                          <w:rFonts w:ascii="Calibri" w:hAnsi="Calibri"/>
                          <w:b/>
                          <w:sz w:val="40"/>
                          <w:szCs w:val="40"/>
                        </w:rPr>
                        <w:t xml:space="preserve">Coordinated Program </w:t>
                      </w:r>
                      <w:r w:rsidRPr="005C15DD">
                        <w:rPr>
                          <w:rFonts w:ascii="Calibri" w:hAnsi="Calibri"/>
                          <w:b/>
                          <w:sz w:val="40"/>
                          <w:szCs w:val="40"/>
                        </w:rPr>
                        <w:t>(CP)</w:t>
                      </w:r>
                    </w:p>
                    <w:p w14:paraId="1D1FC230" w14:textId="77777777" w:rsidR="00AD130E" w:rsidRDefault="00A44522" w:rsidP="004358FB">
                      <w:pPr>
                        <w:pStyle w:val="TOC2"/>
                        <w:tabs>
                          <w:tab w:val="left" w:pos="6480"/>
                        </w:tabs>
                        <w:jc w:val="center"/>
                        <w:rPr>
                          <w:rFonts w:ascii="Calibri" w:hAnsi="Calibri"/>
                          <w:b/>
                          <w:sz w:val="40"/>
                          <w:szCs w:val="40"/>
                        </w:rPr>
                      </w:pPr>
                      <w:r w:rsidRPr="005C15DD">
                        <w:rPr>
                          <w:rFonts w:ascii="Calibri" w:hAnsi="Calibri"/>
                          <w:b/>
                          <w:bCs/>
                          <w:iCs/>
                          <w:sz w:val="40"/>
                          <w:szCs w:val="40"/>
                        </w:rPr>
                        <w:t>ACEND® 20</w:t>
                      </w:r>
                      <w:r w:rsidR="00BD298D" w:rsidRPr="005C15DD">
                        <w:rPr>
                          <w:rFonts w:ascii="Calibri" w:hAnsi="Calibri"/>
                          <w:b/>
                          <w:bCs/>
                          <w:iCs/>
                          <w:sz w:val="40"/>
                          <w:szCs w:val="40"/>
                        </w:rPr>
                        <w:t>2</w:t>
                      </w:r>
                      <w:r w:rsidR="00D878FC">
                        <w:rPr>
                          <w:rFonts w:ascii="Calibri" w:hAnsi="Calibri"/>
                          <w:b/>
                          <w:bCs/>
                          <w:iCs/>
                          <w:sz w:val="40"/>
                          <w:szCs w:val="40"/>
                        </w:rPr>
                        <w:t>7</w:t>
                      </w:r>
                      <w:r w:rsidRPr="005C15DD">
                        <w:rPr>
                          <w:rFonts w:ascii="Calibri" w:hAnsi="Calibri"/>
                          <w:b/>
                          <w:bCs/>
                          <w:iCs/>
                          <w:sz w:val="40"/>
                          <w:szCs w:val="40"/>
                        </w:rPr>
                        <w:t xml:space="preserve"> Accreditation Standards</w:t>
                      </w:r>
                      <w:r w:rsidR="00AD130E" w:rsidRPr="00AD130E">
                        <w:rPr>
                          <w:rFonts w:ascii="Calibri" w:hAnsi="Calibri"/>
                          <w:b/>
                          <w:sz w:val="40"/>
                          <w:szCs w:val="40"/>
                        </w:rPr>
                        <w:t xml:space="preserve"> </w:t>
                      </w:r>
                    </w:p>
                    <w:p w14:paraId="45BA3DD4" w14:textId="1D7CAC03" w:rsidR="0058213E" w:rsidRPr="0058213E" w:rsidRDefault="00AD130E" w:rsidP="004358FB">
                      <w:pPr>
                        <w:pStyle w:val="TOC2"/>
                        <w:tabs>
                          <w:tab w:val="left" w:pos="6480"/>
                        </w:tabs>
                        <w:jc w:val="center"/>
                        <w:rPr>
                          <w:sz w:val="18"/>
                          <w:szCs w:val="18"/>
                        </w:rPr>
                      </w:pPr>
                      <w:r>
                        <w:rPr>
                          <w:rFonts w:ascii="Calibri" w:hAnsi="Calibri"/>
                          <w:b/>
                          <w:sz w:val="40"/>
                          <w:szCs w:val="40"/>
                        </w:rPr>
                        <w:t xml:space="preserve">for </w:t>
                      </w:r>
                      <w:r>
                        <w:rPr>
                          <w:rFonts w:ascii="Calibri" w:hAnsi="Calibri"/>
                          <w:b/>
                          <w:sz w:val="40"/>
                          <w:szCs w:val="40"/>
                        </w:rPr>
                        <w:t>International</w:t>
                      </w:r>
                      <w:r>
                        <w:rPr>
                          <w:rFonts w:ascii="Calibri" w:hAnsi="Calibri"/>
                          <w:b/>
                          <w:sz w:val="40"/>
                          <w:szCs w:val="40"/>
                        </w:rPr>
                        <w:t xml:space="preserve"> Programs</w:t>
                      </w:r>
                      <w:r w:rsidR="00A44522" w:rsidRPr="00B53356">
                        <w:rPr>
                          <w:rFonts w:ascii="Calibri" w:hAnsi="Calibri"/>
                          <w:b/>
                          <w:bCs/>
                          <w:iCs/>
                          <w:sz w:val="32"/>
                          <w:szCs w:val="32"/>
                        </w:rPr>
                        <w:br/>
                      </w:r>
                      <w:r w:rsidR="00D878FC">
                        <w:rPr>
                          <w:rFonts w:ascii="Calibri" w:hAnsi="Calibri"/>
                          <w:iCs/>
                          <w:sz w:val="18"/>
                          <w:szCs w:val="18"/>
                        </w:rPr>
                        <w:t>August</w:t>
                      </w:r>
                      <w:r w:rsidR="004577A7">
                        <w:rPr>
                          <w:rFonts w:ascii="Calibri" w:hAnsi="Calibri"/>
                          <w:iCs/>
                          <w:sz w:val="18"/>
                          <w:szCs w:val="18"/>
                        </w:rPr>
                        <w:t xml:space="preserve"> 2026</w:t>
                      </w:r>
                    </w:p>
                    <w:p w14:paraId="0D1E6043" w14:textId="77777777" w:rsidR="0058213E" w:rsidRPr="0058213E" w:rsidRDefault="0058213E" w:rsidP="0058213E"/>
                  </w:txbxContent>
                </v:textbox>
                <w10:wrap type="square" anchorx="margin"/>
              </v:shape>
            </w:pict>
          </mc:Fallback>
        </mc:AlternateContent>
      </w:r>
      <w:r w:rsidR="001C039F" w:rsidRPr="001D31D0">
        <w:rPr>
          <w:rFonts w:asciiTheme="minorHAnsi" w:hAnsiTheme="minorHAnsi"/>
          <w:bCs/>
          <w:iCs/>
        </w:rPr>
        <w:t>Refer to the 20</w:t>
      </w:r>
      <w:r w:rsidR="00BD298D">
        <w:rPr>
          <w:rFonts w:asciiTheme="minorHAnsi" w:hAnsiTheme="minorHAnsi"/>
          <w:bCs/>
          <w:iCs/>
        </w:rPr>
        <w:t>2</w:t>
      </w:r>
      <w:r w:rsidR="00D878FC">
        <w:rPr>
          <w:rFonts w:asciiTheme="minorHAnsi" w:hAnsiTheme="minorHAnsi"/>
          <w:bCs/>
          <w:iCs/>
        </w:rPr>
        <w:t>7</w:t>
      </w:r>
      <w:r w:rsidR="001C039F" w:rsidRPr="001D31D0">
        <w:rPr>
          <w:rFonts w:asciiTheme="minorHAnsi" w:hAnsiTheme="minorHAnsi"/>
          <w:bCs/>
          <w:iCs/>
        </w:rPr>
        <w:t xml:space="preserve"> ACEND Standards and Guidance Information when completing the self-study report template. The </w:t>
      </w:r>
      <w:hyperlink r:id="rId11" w:history="1">
        <w:r w:rsidR="00D878FC">
          <w:rPr>
            <w:rStyle w:val="Hyperlink"/>
            <w:rFonts w:asciiTheme="minorHAnsi" w:hAnsiTheme="minorHAnsi"/>
            <w:bCs/>
            <w:iCs/>
          </w:rPr>
          <w:t>2027 Standards, Templates and Guidance Information</w:t>
        </w:r>
      </w:hyperlink>
      <w:r w:rsidR="001C039F" w:rsidRPr="001D31D0">
        <w:rPr>
          <w:rFonts w:asciiTheme="minorHAnsi" w:hAnsiTheme="minorHAnsi"/>
          <w:bCs/>
          <w:iCs/>
        </w:rPr>
        <w:t xml:space="preserve"> are available on the ACEND website and include the following: </w:t>
      </w:r>
    </w:p>
    <w:p w14:paraId="754FF38F" w14:textId="571A8784" w:rsidR="001C039F" w:rsidRPr="001D31D0" w:rsidRDefault="001C039F" w:rsidP="0068220D">
      <w:pPr>
        <w:numPr>
          <w:ilvl w:val="0"/>
          <w:numId w:val="17"/>
        </w:numPr>
        <w:rPr>
          <w:rFonts w:asciiTheme="minorHAnsi" w:hAnsiTheme="minorHAnsi"/>
          <w:bCs/>
          <w:iCs/>
          <w:szCs w:val="20"/>
        </w:rPr>
      </w:pPr>
      <w:bookmarkStart w:id="1" w:name="_Hlk80364130"/>
      <w:r w:rsidRPr="001D31D0">
        <w:rPr>
          <w:rFonts w:asciiTheme="minorHAnsi" w:hAnsiTheme="minorHAnsi"/>
          <w:bCs/>
          <w:iCs/>
          <w:szCs w:val="20"/>
        </w:rPr>
        <w:t xml:space="preserve">Standards and required elements </w:t>
      </w:r>
    </w:p>
    <w:p w14:paraId="173FA27F" w14:textId="2FF128B6" w:rsidR="001C039F" w:rsidRPr="001D31D0" w:rsidRDefault="00472C6A" w:rsidP="0068220D">
      <w:pPr>
        <w:numPr>
          <w:ilvl w:val="0"/>
          <w:numId w:val="17"/>
        </w:numPr>
        <w:rPr>
          <w:rFonts w:asciiTheme="minorHAnsi" w:hAnsiTheme="minorHAnsi"/>
          <w:bCs/>
          <w:iCs/>
          <w:szCs w:val="20"/>
        </w:rPr>
      </w:pPr>
      <w:r>
        <w:rPr>
          <w:rFonts w:asciiTheme="minorHAnsi" w:hAnsiTheme="minorHAnsi"/>
          <w:bCs/>
          <w:iCs/>
          <w:szCs w:val="20"/>
        </w:rPr>
        <w:t>Description of the n</w:t>
      </w:r>
      <w:r w:rsidR="001C039F" w:rsidRPr="001D31D0">
        <w:rPr>
          <w:rFonts w:asciiTheme="minorHAnsi" w:hAnsiTheme="minorHAnsi"/>
          <w:bCs/>
          <w:iCs/>
          <w:szCs w:val="20"/>
        </w:rPr>
        <w:t xml:space="preserve">arrative </w:t>
      </w:r>
      <w:r>
        <w:rPr>
          <w:rFonts w:asciiTheme="minorHAnsi" w:hAnsiTheme="minorHAnsi"/>
          <w:bCs/>
          <w:iCs/>
          <w:szCs w:val="20"/>
        </w:rPr>
        <w:t xml:space="preserve">needed </w:t>
      </w:r>
      <w:r w:rsidR="001C039F" w:rsidRPr="001D31D0">
        <w:rPr>
          <w:rFonts w:asciiTheme="minorHAnsi" w:hAnsiTheme="minorHAnsi"/>
          <w:bCs/>
          <w:iCs/>
          <w:szCs w:val="20"/>
        </w:rPr>
        <w:t>to support achievement of each standard and required element</w:t>
      </w:r>
    </w:p>
    <w:p w14:paraId="7F49AB30" w14:textId="6657A640" w:rsidR="001C039F" w:rsidRPr="001D31D0" w:rsidRDefault="00472C6A" w:rsidP="0068220D">
      <w:pPr>
        <w:numPr>
          <w:ilvl w:val="0"/>
          <w:numId w:val="17"/>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sidR="00A47DEF">
        <w:rPr>
          <w:rFonts w:asciiTheme="minorHAnsi" w:hAnsiTheme="minorHAnsi"/>
          <w:bCs/>
          <w:iCs/>
          <w:szCs w:val="20"/>
        </w:rPr>
        <w:t xml:space="preserve">appendix </w:t>
      </w:r>
      <w:r w:rsidR="001C039F" w:rsidRPr="001D31D0">
        <w:rPr>
          <w:rFonts w:asciiTheme="minorHAnsi" w:hAnsiTheme="minorHAnsi"/>
          <w:bCs/>
          <w:iCs/>
          <w:szCs w:val="20"/>
        </w:rPr>
        <w:t>evidence to demonstrate achievement of each standard and required element</w:t>
      </w:r>
    </w:p>
    <w:p w14:paraId="48395476" w14:textId="56ECF807" w:rsidR="001C039F" w:rsidRPr="001D31D0" w:rsidRDefault="00472C6A" w:rsidP="0068220D">
      <w:pPr>
        <w:numPr>
          <w:ilvl w:val="0"/>
          <w:numId w:val="17"/>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w:t>
      </w:r>
      <w:r w:rsidR="001C039F" w:rsidRPr="001D31D0">
        <w:rPr>
          <w:rFonts w:asciiTheme="minorHAnsi" w:hAnsiTheme="minorHAnsi"/>
          <w:bCs/>
          <w:iCs/>
          <w:szCs w:val="20"/>
        </w:rPr>
        <w:t>onsite evidence to demonstrate achievement of each standard and required element</w:t>
      </w:r>
    </w:p>
    <w:p w14:paraId="6913D096" w14:textId="07DE6A7F" w:rsidR="003F7FF5" w:rsidRPr="00BD298D" w:rsidRDefault="001C039F" w:rsidP="0068220D">
      <w:pPr>
        <w:numPr>
          <w:ilvl w:val="0"/>
          <w:numId w:val="17"/>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bookmarkEnd w:id="0"/>
    <w:bookmarkEnd w:id="1"/>
    <w:p w14:paraId="26D53B78" w14:textId="77777777" w:rsidR="00EA2458" w:rsidRDefault="00EA2458" w:rsidP="00EA2458">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EA2458">
        <w:rPr>
          <w:rFonts w:asciiTheme="minorHAnsi" w:eastAsia="Calibri" w:hAnsiTheme="minorHAnsi"/>
          <w:b/>
          <w:bCs/>
          <w:iCs/>
          <w:szCs w:val="20"/>
        </w:rPr>
        <w:t>Directions for submission:</w:t>
      </w:r>
    </w:p>
    <w:p w14:paraId="1788FB3C" w14:textId="689E5597" w:rsidR="00EA2458" w:rsidRDefault="00EA2458" w:rsidP="00EA2458">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EA2458">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66168D09" w14:textId="77777777" w:rsidR="00EA2458" w:rsidRPr="00EA2458" w:rsidRDefault="00EA2458" w:rsidP="00EA2458">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4D5A3625" w14:textId="788A3A4D" w:rsidR="003F4835" w:rsidRDefault="003F4835">
      <w:pPr>
        <w:rPr>
          <w:rFonts w:asciiTheme="minorHAnsi" w:eastAsia="Calibri" w:hAnsiTheme="minorHAnsi"/>
          <w:sz w:val="22"/>
          <w:szCs w:val="20"/>
        </w:rPr>
      </w:pPr>
      <w:bookmarkStart w:id="2" w:name="_Hlk80364251"/>
      <w:r>
        <w:rPr>
          <w:rFonts w:asciiTheme="minorHAnsi" w:hAnsiTheme="minorHAnsi"/>
          <w:szCs w:val="20"/>
        </w:rPr>
        <w:br w:type="page"/>
      </w:r>
    </w:p>
    <w:p w14:paraId="53D3D142" w14:textId="4647D8EF" w:rsidR="008B7466" w:rsidRPr="004577A7" w:rsidRDefault="001C039F" w:rsidP="003F4835">
      <w:pPr>
        <w:pStyle w:val="ListParagraph"/>
        <w:rPr>
          <w:rFonts w:asciiTheme="minorHAnsi" w:hAnsiTheme="minorHAnsi"/>
          <w:iCs/>
          <w:sz w:val="20"/>
          <w:szCs w:val="20"/>
        </w:rPr>
      </w:pPr>
      <w:r w:rsidRPr="005C15DD">
        <w:rPr>
          <w:rFonts w:asciiTheme="minorHAnsi" w:hAnsiTheme="minorHAnsi"/>
          <w:szCs w:val="20"/>
        </w:rPr>
        <w:lastRenderedPageBreak/>
        <w:t xml:space="preserve"> </w:t>
      </w:r>
      <w:bookmarkEnd w:id="2"/>
    </w:p>
    <w:p w14:paraId="458E7C8B" w14:textId="204F1383"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064CA822" w14:textId="71AEA66C" w:rsidR="007A4FA7" w:rsidRPr="00EA61B4" w:rsidRDefault="00E83B2D" w:rsidP="007A4FA7">
      <w:pPr>
        <w:jc w:val="center"/>
        <w:rPr>
          <w:rStyle w:val="CP"/>
          <w:rFonts w:ascii="Calibri" w:hAnsi="Calibri" w:cs="Arial"/>
          <w:b/>
          <w:color w:val="auto"/>
          <w:sz w:val="28"/>
        </w:rPr>
      </w:pPr>
      <w:r>
        <w:rPr>
          <w:rStyle w:val="CP"/>
          <w:rFonts w:ascii="Calibri" w:hAnsi="Calibri" w:cs="Arial"/>
          <w:b/>
          <w:color w:val="auto"/>
          <w:sz w:val="28"/>
        </w:rPr>
        <w:t xml:space="preserve">International </w:t>
      </w:r>
      <w:r w:rsidR="00CA7FFA">
        <w:rPr>
          <w:rStyle w:val="CP"/>
          <w:rFonts w:ascii="Calibri" w:hAnsi="Calibri" w:cs="Arial"/>
          <w:b/>
          <w:color w:val="auto"/>
          <w:sz w:val="28"/>
        </w:rPr>
        <w:t>Nutrition and Dietetics</w:t>
      </w:r>
      <w:r w:rsidR="00D878FC" w:rsidRPr="00D878FC">
        <w:rPr>
          <w:rStyle w:val="CP"/>
          <w:rFonts w:ascii="Calibri" w:hAnsi="Calibri" w:cs="Arial"/>
          <w:b/>
          <w:color w:val="auto"/>
          <w:sz w:val="28"/>
        </w:rPr>
        <w:t xml:space="preserve"> </w:t>
      </w:r>
      <w:r w:rsidR="00D878FC" w:rsidRPr="00EA61B4">
        <w:rPr>
          <w:rStyle w:val="CP"/>
          <w:rFonts w:ascii="Calibri" w:hAnsi="Calibri" w:cs="Arial"/>
          <w:b/>
          <w:color w:val="auto"/>
          <w:sz w:val="28"/>
        </w:rPr>
        <w:t>C</w:t>
      </w:r>
      <w:r w:rsidR="00D878FC">
        <w:rPr>
          <w:rStyle w:val="CP"/>
          <w:rFonts w:ascii="Calibri" w:hAnsi="Calibri" w:cs="Arial"/>
          <w:b/>
          <w:color w:val="auto"/>
          <w:sz w:val="28"/>
        </w:rPr>
        <w:t>oordinated Programs</w:t>
      </w:r>
      <w:r w:rsidR="00AD130E">
        <w:rPr>
          <w:rStyle w:val="CP"/>
          <w:rFonts w:ascii="Calibri" w:hAnsi="Calibri" w:cs="Arial"/>
          <w:b/>
          <w:color w:val="auto"/>
          <w:sz w:val="28"/>
        </w:rPr>
        <w:t xml:space="preserve"> (CP)</w:t>
      </w:r>
    </w:p>
    <w:p w14:paraId="45DAC657" w14:textId="77777777" w:rsidR="007A4FA7" w:rsidRPr="00EA61B4" w:rsidRDefault="007A4FA7" w:rsidP="007A4FA7">
      <w:pPr>
        <w:jc w:val="center"/>
        <w:rPr>
          <w:rStyle w:val="CP"/>
          <w:rFonts w:ascii="Calibri" w:hAnsi="Calibri"/>
          <w:b/>
          <w:color w:val="auto"/>
          <w:sz w:val="28"/>
        </w:rPr>
      </w:pPr>
    </w:p>
    <w:p w14:paraId="74F7D4F7"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62B1EE01" w14:textId="77777777" w:rsidR="007A4FA7" w:rsidRPr="00EA61B4" w:rsidRDefault="007A4FA7" w:rsidP="007A4FA7">
      <w:pPr>
        <w:spacing w:after="120"/>
        <w:jc w:val="center"/>
        <w:rPr>
          <w:rFonts w:ascii="Calibri" w:hAnsi="Calibri"/>
        </w:rPr>
      </w:pPr>
      <w:r w:rsidRPr="00EA61B4">
        <w:rPr>
          <w:rFonts w:ascii="Calibri" w:hAnsi="Calibri"/>
        </w:rPr>
        <w:t>for</w:t>
      </w:r>
    </w:p>
    <w:p w14:paraId="5F049A51" w14:textId="5ED045A9"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AD130E">
        <w:rPr>
          <w:rFonts w:ascii="Calibri" w:hAnsi="Calibri"/>
          <w:b/>
          <w:szCs w:val="20"/>
        </w:rPr>
        <w:t>®</w:t>
      </w:r>
      <w:r w:rsidRPr="00EA61B4">
        <w:rPr>
          <w:rFonts w:ascii="Calibri" w:hAnsi="Calibri"/>
          <w:b/>
          <w:szCs w:val="20"/>
        </w:rPr>
        <w:t>)</w:t>
      </w:r>
    </w:p>
    <w:p w14:paraId="4EA0FC3A" w14:textId="77777777" w:rsidR="004F71B3" w:rsidRDefault="004F71B3" w:rsidP="007A4FA7">
      <w:pPr>
        <w:spacing w:after="120"/>
        <w:jc w:val="center"/>
        <w:rPr>
          <w:rFonts w:ascii="Calibri" w:hAnsi="Calibri"/>
          <w:b/>
          <w:szCs w:val="20"/>
        </w:rPr>
      </w:pPr>
    </w:p>
    <w:p w14:paraId="10F91F01" w14:textId="77777777" w:rsidR="004F71B3" w:rsidRPr="00EA61B4" w:rsidRDefault="004F71B3" w:rsidP="007A4FA7">
      <w:pPr>
        <w:spacing w:after="120"/>
        <w:jc w:val="center"/>
        <w:rPr>
          <w:rFonts w:ascii="Calibri" w:hAnsi="Calibri"/>
          <w:b/>
          <w:szCs w:val="20"/>
        </w:rPr>
      </w:pPr>
    </w:p>
    <w:p w14:paraId="40272C59" w14:textId="77777777" w:rsidR="00D42CE7" w:rsidRPr="00EA61B4" w:rsidRDefault="007A4FA7" w:rsidP="00504EE3">
      <w:pPr>
        <w:jc w:val="center"/>
        <w:rPr>
          <w:rFonts w:ascii="Calibri" w:hAnsi="Calibri"/>
        </w:rPr>
      </w:pPr>
      <w:r w:rsidRPr="00EA61B4">
        <w:rPr>
          <w:rFonts w:ascii="Calibri" w:hAnsi="Calibri"/>
        </w:rPr>
        <w:t>&lt;Date Submitted&gt;</w:t>
      </w:r>
    </w:p>
    <w:p w14:paraId="39DD3B02" w14:textId="77777777" w:rsidR="00F31FA5" w:rsidRDefault="00F31FA5">
      <w:pPr>
        <w:rPr>
          <w:rFonts w:ascii="Calibri" w:hAnsi="Calibri"/>
        </w:rPr>
      </w:pPr>
      <w:r>
        <w:rPr>
          <w:rFonts w:ascii="Calibri" w:hAnsi="Calibri"/>
          <w:b/>
          <w:bCs/>
        </w:rPr>
        <w:br w:type="page"/>
      </w:r>
    </w:p>
    <w:p w14:paraId="772D8C0C" w14:textId="55936224"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6B38FA">
        <w:rPr>
          <w:rFonts w:ascii="Calibri" w:hAnsi="Calibri" w:cs="Arial"/>
        </w:rPr>
        <w:t>Cover Pages -- ACEND 20</w:t>
      </w:r>
      <w:r w:rsidR="00BD298D">
        <w:rPr>
          <w:rFonts w:ascii="Calibri" w:hAnsi="Calibri" w:cs="Arial"/>
        </w:rPr>
        <w:t>2</w:t>
      </w:r>
      <w:r w:rsidR="00D878FC">
        <w:rPr>
          <w:rFonts w:ascii="Calibri" w:hAnsi="Calibri" w:cs="Arial"/>
        </w:rPr>
        <w:t>7</w:t>
      </w:r>
      <w:r w:rsidRPr="00EA61B4">
        <w:rPr>
          <w:rFonts w:ascii="Calibri" w:hAnsi="Calibri" w:cs="Arial"/>
        </w:rPr>
        <w:t xml:space="preserve"> Accreditation Standards</w:t>
      </w:r>
    </w:p>
    <w:p w14:paraId="29629DC6" w14:textId="4D333048" w:rsidR="00705441" w:rsidRPr="002F799D" w:rsidRDefault="00E83B2D" w:rsidP="00705441">
      <w:pPr>
        <w:spacing w:after="60"/>
        <w:jc w:val="center"/>
        <w:rPr>
          <w:rStyle w:val="CP"/>
          <w:rFonts w:ascii="Calibri" w:hAnsi="Calibri"/>
          <w:b/>
          <w:color w:val="538135"/>
          <w:sz w:val="22"/>
        </w:rPr>
      </w:pPr>
      <w:r>
        <w:rPr>
          <w:rStyle w:val="CP"/>
          <w:rFonts w:ascii="Calibri" w:hAnsi="Calibri"/>
          <w:b/>
          <w:color w:val="538135"/>
          <w:sz w:val="22"/>
        </w:rPr>
        <w:t xml:space="preserve">International </w:t>
      </w:r>
      <w:r w:rsidR="00D878FC">
        <w:rPr>
          <w:rStyle w:val="CP"/>
          <w:rFonts w:ascii="Calibri" w:hAnsi="Calibri"/>
          <w:b/>
          <w:color w:val="538135"/>
          <w:sz w:val="22"/>
        </w:rPr>
        <w:t>Nutrition and Dietetics</w:t>
      </w:r>
      <w:r w:rsidR="00D878FC" w:rsidRPr="002F799D">
        <w:rPr>
          <w:rStyle w:val="CP"/>
          <w:rFonts w:ascii="Calibri" w:hAnsi="Calibri"/>
          <w:b/>
          <w:color w:val="538135"/>
          <w:sz w:val="22"/>
        </w:rPr>
        <w:t xml:space="preserve"> </w:t>
      </w:r>
      <w:r w:rsidR="00705441" w:rsidRPr="002F799D">
        <w:rPr>
          <w:rStyle w:val="CP"/>
          <w:rFonts w:ascii="Calibri" w:hAnsi="Calibri"/>
          <w:b/>
          <w:color w:val="538135"/>
          <w:sz w:val="22"/>
        </w:rPr>
        <w:t>Coordinated Program</w:t>
      </w:r>
    </w:p>
    <w:tbl>
      <w:tblPr>
        <w:tblW w:w="0" w:type="auto"/>
        <w:tblBorders>
          <w:bottom w:val="single" w:sz="6" w:space="0" w:color="auto"/>
          <w:insideH w:val="single" w:sz="6" w:space="0" w:color="auto"/>
        </w:tblBorders>
        <w:tblLayout w:type="fixed"/>
        <w:tblLook w:val="0000" w:firstRow="0" w:lastRow="0" w:firstColumn="0" w:lastColumn="0" w:noHBand="0" w:noVBand="0"/>
      </w:tblPr>
      <w:tblGrid>
        <w:gridCol w:w="2259"/>
        <w:gridCol w:w="2151"/>
        <w:gridCol w:w="1710"/>
        <w:gridCol w:w="1107"/>
        <w:gridCol w:w="243"/>
        <w:gridCol w:w="720"/>
        <w:gridCol w:w="1928"/>
        <w:gridCol w:w="11"/>
        <w:gridCol w:w="41"/>
      </w:tblGrid>
      <w:tr w:rsidR="00965CA8" w:rsidRPr="00EA61B4" w14:paraId="7AD4531A" w14:textId="77777777" w:rsidTr="004F77C5">
        <w:trPr>
          <w:gridAfter w:val="2"/>
          <w:wAfter w:w="52" w:type="dxa"/>
          <w:trHeight w:val="20"/>
        </w:trPr>
        <w:tc>
          <w:tcPr>
            <w:tcW w:w="2259" w:type="dxa"/>
            <w:tcBorders>
              <w:top w:val="nil"/>
              <w:bottom w:val="nil"/>
            </w:tcBorders>
            <w:vAlign w:val="bottom"/>
          </w:tcPr>
          <w:p w14:paraId="474B80AF" w14:textId="77777777" w:rsidR="00965CA8" w:rsidRPr="00EA61B4" w:rsidRDefault="00965CA8" w:rsidP="00965CA8">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DefaultPlaceholder_-1854013437"/>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6"/>
                <w:tcBorders>
                  <w:top w:val="nil"/>
                </w:tcBorders>
                <w:vAlign w:val="bottom"/>
              </w:tcPr>
              <w:p w14:paraId="3694858D" w14:textId="662C53F9" w:rsidR="00965CA8" w:rsidRPr="00EA61B4" w:rsidRDefault="004A55E4" w:rsidP="00965CA8">
                <w:pPr>
                  <w:pStyle w:val="tabletext0"/>
                  <w:rPr>
                    <w:rFonts w:ascii="Calibri" w:hAnsi="Calibri"/>
                    <w:szCs w:val="20"/>
                  </w:rPr>
                </w:pPr>
                <w:r w:rsidRPr="00AD130E">
                  <w:rPr>
                    <w:rStyle w:val="PlaceholderText"/>
                    <w:color w:val="auto"/>
                  </w:rPr>
                  <w:t>Click or tap to enter a date.</w:t>
                </w:r>
              </w:p>
            </w:tc>
          </w:sdtContent>
        </w:sdt>
      </w:tr>
      <w:tr w:rsidR="00965CA8" w:rsidRPr="00EA61B4" w14:paraId="3EF4AAF9" w14:textId="77777777" w:rsidTr="004F77C5">
        <w:trPr>
          <w:gridAfter w:val="2"/>
          <w:wAfter w:w="52" w:type="dxa"/>
          <w:trHeight w:val="20"/>
        </w:trPr>
        <w:tc>
          <w:tcPr>
            <w:tcW w:w="2259" w:type="dxa"/>
            <w:tcBorders>
              <w:top w:val="nil"/>
              <w:bottom w:val="nil"/>
            </w:tcBorders>
            <w:vAlign w:val="bottom"/>
          </w:tcPr>
          <w:p w14:paraId="3E850754"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Program name:</w:t>
            </w:r>
          </w:p>
        </w:tc>
        <w:tc>
          <w:tcPr>
            <w:tcW w:w="7859" w:type="dxa"/>
            <w:gridSpan w:val="6"/>
            <w:vAlign w:val="bottom"/>
          </w:tcPr>
          <w:p w14:paraId="1076F729" w14:textId="77777777" w:rsidR="00965CA8" w:rsidRPr="00EA61B4" w:rsidRDefault="00965CA8" w:rsidP="00965CA8">
            <w:pPr>
              <w:pStyle w:val="tabletext0"/>
              <w:spacing w:before="60"/>
              <w:rPr>
                <w:rFonts w:ascii="Calibri" w:hAnsi="Calibri"/>
                <w:szCs w:val="20"/>
              </w:rPr>
            </w:pPr>
          </w:p>
        </w:tc>
      </w:tr>
      <w:tr w:rsidR="00965CA8" w:rsidRPr="00EA61B4" w14:paraId="1E4A0454" w14:textId="77777777" w:rsidTr="004F77C5">
        <w:trPr>
          <w:gridAfter w:val="2"/>
          <w:wAfter w:w="52" w:type="dxa"/>
          <w:trHeight w:val="20"/>
        </w:trPr>
        <w:tc>
          <w:tcPr>
            <w:tcW w:w="2259" w:type="dxa"/>
            <w:tcBorders>
              <w:top w:val="nil"/>
              <w:bottom w:val="nil"/>
            </w:tcBorders>
            <w:vAlign w:val="bottom"/>
          </w:tcPr>
          <w:p w14:paraId="4B4FEC72"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6"/>
            <w:vAlign w:val="bottom"/>
          </w:tcPr>
          <w:p w14:paraId="542EB106" w14:textId="77777777" w:rsidR="00965CA8" w:rsidRPr="00EA61B4" w:rsidRDefault="00965CA8" w:rsidP="00965CA8">
            <w:pPr>
              <w:pStyle w:val="tabletext0"/>
              <w:spacing w:before="60"/>
              <w:rPr>
                <w:rFonts w:ascii="Calibri" w:hAnsi="Calibri"/>
                <w:szCs w:val="20"/>
              </w:rPr>
            </w:pPr>
          </w:p>
        </w:tc>
      </w:tr>
      <w:tr w:rsidR="00965CA8" w:rsidRPr="00EA61B4" w14:paraId="19895D7D" w14:textId="77777777" w:rsidTr="00502E4A">
        <w:trPr>
          <w:gridAfter w:val="1"/>
          <w:wAfter w:w="41" w:type="dxa"/>
          <w:trHeight w:val="20"/>
        </w:trPr>
        <w:tc>
          <w:tcPr>
            <w:tcW w:w="2259" w:type="dxa"/>
            <w:tcBorders>
              <w:top w:val="nil"/>
              <w:bottom w:val="nil"/>
            </w:tcBorders>
            <w:vAlign w:val="bottom"/>
          </w:tcPr>
          <w:p w14:paraId="1894D97E"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City:</w:t>
            </w:r>
          </w:p>
        </w:tc>
        <w:tc>
          <w:tcPr>
            <w:tcW w:w="4968" w:type="dxa"/>
            <w:gridSpan w:val="3"/>
            <w:tcBorders>
              <w:top w:val="nil"/>
              <w:bottom w:val="single" w:sz="6" w:space="0" w:color="auto"/>
            </w:tcBorders>
            <w:vAlign w:val="bottom"/>
          </w:tcPr>
          <w:p w14:paraId="21687B7C" w14:textId="77777777" w:rsidR="00965CA8" w:rsidRPr="00EA61B4" w:rsidRDefault="00965CA8" w:rsidP="00965CA8">
            <w:pPr>
              <w:pStyle w:val="tabletext0"/>
              <w:spacing w:before="60"/>
              <w:rPr>
                <w:rFonts w:ascii="Calibri" w:hAnsi="Calibri"/>
                <w:szCs w:val="20"/>
              </w:rPr>
            </w:pPr>
          </w:p>
        </w:tc>
        <w:tc>
          <w:tcPr>
            <w:tcW w:w="963" w:type="dxa"/>
            <w:gridSpan w:val="2"/>
            <w:tcBorders>
              <w:top w:val="nil"/>
              <w:bottom w:val="nil"/>
            </w:tcBorders>
            <w:vAlign w:val="bottom"/>
          </w:tcPr>
          <w:p w14:paraId="40560D2D" w14:textId="51BFAF77" w:rsidR="00965CA8" w:rsidRPr="00EA61B4" w:rsidRDefault="00502E4A" w:rsidP="00965CA8">
            <w:pPr>
              <w:pStyle w:val="tabletext0"/>
              <w:spacing w:before="60"/>
              <w:rPr>
                <w:rFonts w:ascii="Calibri" w:hAnsi="Calibri"/>
                <w:b/>
                <w:bCs/>
                <w:szCs w:val="20"/>
              </w:rPr>
            </w:pPr>
            <w:r>
              <w:rPr>
                <w:rFonts w:ascii="Calibri" w:hAnsi="Calibri"/>
                <w:b/>
                <w:bCs/>
                <w:szCs w:val="20"/>
              </w:rPr>
              <w:t>Country</w:t>
            </w:r>
            <w:r w:rsidR="00965CA8" w:rsidRPr="00EA61B4">
              <w:rPr>
                <w:rFonts w:ascii="Calibri" w:hAnsi="Calibri"/>
                <w:b/>
                <w:bCs/>
                <w:szCs w:val="20"/>
              </w:rPr>
              <w:t>:</w:t>
            </w:r>
          </w:p>
        </w:tc>
        <w:tc>
          <w:tcPr>
            <w:tcW w:w="1939" w:type="dxa"/>
            <w:gridSpan w:val="2"/>
            <w:tcBorders>
              <w:top w:val="nil"/>
              <w:bottom w:val="single" w:sz="4" w:space="0" w:color="auto"/>
            </w:tcBorders>
            <w:vAlign w:val="bottom"/>
          </w:tcPr>
          <w:p w14:paraId="40445BFA" w14:textId="77777777" w:rsidR="00965CA8" w:rsidRPr="00EA61B4" w:rsidRDefault="00965CA8" w:rsidP="00965CA8">
            <w:pPr>
              <w:pStyle w:val="tabletext0"/>
              <w:spacing w:before="60"/>
              <w:rPr>
                <w:rFonts w:ascii="Calibri" w:hAnsi="Calibri"/>
                <w:szCs w:val="20"/>
              </w:rPr>
            </w:pPr>
          </w:p>
        </w:tc>
      </w:tr>
      <w:tr w:rsidR="00965CA8" w:rsidRPr="00EA61B4" w14:paraId="1E14EC0C" w14:textId="77777777" w:rsidTr="004F77C5">
        <w:tblPrEx>
          <w:tblBorders>
            <w:bottom w:val="none" w:sz="0" w:space="0" w:color="auto"/>
            <w:insideH w:val="none" w:sz="0" w:space="0" w:color="auto"/>
          </w:tblBorders>
          <w:tblLook w:val="04A0" w:firstRow="1" w:lastRow="0" w:firstColumn="1" w:lastColumn="0" w:noHBand="0" w:noVBand="1"/>
        </w:tblPrEx>
        <w:trPr>
          <w:trHeight w:val="453"/>
        </w:trPr>
        <w:tc>
          <w:tcPr>
            <w:tcW w:w="4410" w:type="dxa"/>
            <w:gridSpan w:val="2"/>
            <w:vAlign w:val="bottom"/>
          </w:tcPr>
          <w:p w14:paraId="45D44BD1" w14:textId="77777777" w:rsidR="00965CA8" w:rsidRPr="00EA61B4" w:rsidRDefault="00965CA8" w:rsidP="00BC33B8">
            <w:pPr>
              <w:pStyle w:val="Heading5"/>
              <w:numPr>
                <w:ilvl w:val="0"/>
                <w:numId w:val="0"/>
              </w:numPr>
              <w:spacing w:beforeLines="60" w:before="144" w:after="0"/>
              <w:rPr>
                <w:rFonts w:ascii="Calibri" w:eastAsia="MS Mincho" w:hAnsi="Calibri"/>
                <w:b/>
                <w:sz w:val="20"/>
              </w:rPr>
            </w:pPr>
            <w:r w:rsidRPr="00EA61B4">
              <w:rPr>
                <w:rFonts w:ascii="Calibri" w:eastAsia="MS Mincho" w:hAnsi="Calibri"/>
                <w:b/>
                <w:sz w:val="20"/>
              </w:rPr>
              <w:t>Substantive program changes included in report:</w:t>
            </w:r>
          </w:p>
        </w:tc>
        <w:tc>
          <w:tcPr>
            <w:tcW w:w="1710" w:type="dxa"/>
            <w:vAlign w:val="bottom"/>
          </w:tcPr>
          <w:p w14:paraId="7C6D6EBC" w14:textId="26D4B353" w:rsidR="00965CA8" w:rsidRPr="00EA61B4" w:rsidRDefault="00CA3C93" w:rsidP="00BC33B8">
            <w:pPr>
              <w:pStyle w:val="Heading5"/>
              <w:spacing w:beforeLines="60" w:before="144" w:after="0"/>
              <w:rPr>
                <w:rFonts w:ascii="Calibri" w:eastAsia="MS Mincho"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000FE9">
                  <w:rPr>
                    <w:rFonts w:ascii="MS Gothic" w:eastAsia="MS Gothic" w:hAnsi="MS Gothic" w:hint="eastAsia"/>
                  </w:rPr>
                  <w:t>☐</w:t>
                </w:r>
              </w:sdtContent>
            </w:sdt>
            <w:r w:rsidR="00000FE9" w:rsidRPr="00360008">
              <w:rPr>
                <w:rFonts w:ascii="Calibri" w:eastAsia="MS Mincho" w:hAnsi="Calibri"/>
              </w:rPr>
              <w:t xml:space="preserve"> </w:t>
            </w:r>
            <w:r w:rsidR="00000FE9" w:rsidRPr="00360008">
              <w:rPr>
                <w:rFonts w:ascii="Calibri" w:eastAsia="MS Mincho" w:hAnsi="Calibri"/>
                <w:b/>
              </w:rPr>
              <w:t>No</w:t>
            </w:r>
            <w:r w:rsidR="00000FE9" w:rsidRPr="00360008">
              <w:rPr>
                <w:rFonts w:ascii="Calibri" w:eastAsia="MS Mincho" w:hAnsi="Calibri"/>
              </w:rPr>
              <w:t xml:space="preserve"> </w:t>
            </w:r>
            <w:r w:rsidR="00000FE9" w:rsidRPr="00360008">
              <w:rPr>
                <w:rFonts w:ascii="Calibri" w:eastAsia="MS Mincho" w:hAnsi="Calibri"/>
                <w:sz w:val="28"/>
              </w:rPr>
              <w:t>|</w:t>
            </w:r>
            <w:r w:rsidR="00000FE9"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000FE9">
                  <w:rPr>
                    <w:rFonts w:ascii="MS Gothic" w:eastAsia="MS Gothic" w:hAnsi="MS Gothic" w:hint="eastAsia"/>
                  </w:rPr>
                  <w:t>☐</w:t>
                </w:r>
              </w:sdtContent>
            </w:sdt>
            <w:r w:rsidR="00000FE9" w:rsidRPr="00360008">
              <w:rPr>
                <w:rFonts w:ascii="Calibri" w:eastAsia="MS Mincho" w:hAnsi="Calibri"/>
              </w:rPr>
              <w:t xml:space="preserve"> </w:t>
            </w:r>
            <w:r w:rsidR="00000FE9" w:rsidRPr="00360008">
              <w:rPr>
                <w:rFonts w:ascii="Calibri" w:eastAsia="MS Mincho" w:hAnsi="Calibri"/>
                <w:b/>
              </w:rPr>
              <w:t>Yes</w:t>
            </w:r>
          </w:p>
        </w:tc>
        <w:tc>
          <w:tcPr>
            <w:tcW w:w="1350" w:type="dxa"/>
            <w:gridSpan w:val="2"/>
            <w:vAlign w:val="bottom"/>
          </w:tcPr>
          <w:p w14:paraId="0D3E0C06" w14:textId="77777777" w:rsidR="00965CA8" w:rsidRPr="00EA61B4" w:rsidRDefault="00965CA8" w:rsidP="00BC33B8">
            <w:pPr>
              <w:pStyle w:val="Heading5"/>
              <w:spacing w:beforeLines="60" w:before="144" w:after="0"/>
              <w:rPr>
                <w:rFonts w:ascii="Calibri" w:eastAsia="MS Mincho" w:hAnsi="Calibri"/>
                <w:b/>
                <w:bCs/>
                <w:sz w:val="20"/>
              </w:rPr>
            </w:pPr>
            <w:r w:rsidRPr="00EA61B4">
              <w:rPr>
                <w:rFonts w:ascii="Calibri" w:eastAsia="MS Mincho" w:hAnsi="Calibri"/>
                <w:b/>
              </w:rPr>
              <w:t>List change:</w:t>
            </w:r>
          </w:p>
        </w:tc>
        <w:tc>
          <w:tcPr>
            <w:tcW w:w="2700" w:type="dxa"/>
            <w:gridSpan w:val="4"/>
            <w:tcBorders>
              <w:bottom w:val="single" w:sz="2" w:space="0" w:color="auto"/>
            </w:tcBorders>
            <w:vAlign w:val="bottom"/>
          </w:tcPr>
          <w:p w14:paraId="2060010C" w14:textId="77777777" w:rsidR="00965CA8" w:rsidRPr="00EA61B4" w:rsidRDefault="00965CA8" w:rsidP="00BC33B8">
            <w:pPr>
              <w:pStyle w:val="Heading5"/>
              <w:spacing w:before="0" w:after="0"/>
              <w:rPr>
                <w:rFonts w:ascii="Calibri" w:eastAsia="MS Mincho" w:hAnsi="Calibri"/>
                <w:bCs/>
                <w:sz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395"/>
      </w:tblGrid>
      <w:tr w:rsidR="00AC21D3" w14:paraId="366FD2F9" w14:textId="37D551C1" w:rsidTr="00405286">
        <w:trPr>
          <w:trHeight w:val="279"/>
        </w:trPr>
        <w:tc>
          <w:tcPr>
            <w:tcW w:w="1615" w:type="dxa"/>
          </w:tcPr>
          <w:p w14:paraId="49EA23E5" w14:textId="667B1BCE" w:rsidR="00AC21D3" w:rsidRDefault="00AC21D3" w:rsidP="00405286">
            <w:r>
              <w:rPr>
                <w:rFonts w:ascii="Calibri" w:hAnsi="Calibri"/>
                <w:b/>
                <w:bCs/>
              </w:rPr>
              <w:t>Program length:</w:t>
            </w:r>
          </w:p>
        </w:tc>
        <w:tc>
          <w:tcPr>
            <w:tcW w:w="5395" w:type="dxa"/>
            <w:tcBorders>
              <w:bottom w:val="single" w:sz="4" w:space="0" w:color="auto"/>
            </w:tcBorders>
          </w:tcPr>
          <w:p w14:paraId="0DAE3487" w14:textId="77777777" w:rsidR="00AC21D3" w:rsidRDefault="00AC21D3" w:rsidP="00405286">
            <w:pPr>
              <w:rPr>
                <w:rFonts w:ascii="Calibri" w:hAnsi="Calibri"/>
                <w:b/>
                <w:bCs/>
              </w:rPr>
            </w:pPr>
          </w:p>
        </w:tc>
      </w:tr>
    </w:tbl>
    <w:p w14:paraId="6B817B50" w14:textId="18343A16" w:rsidR="00705441" w:rsidRPr="00EA61B4" w:rsidRDefault="00705441" w:rsidP="00405286">
      <w:pPr>
        <w:pStyle w:val="Heading5"/>
        <w:numPr>
          <w:ilvl w:val="0"/>
          <w:numId w:val="0"/>
        </w:numPr>
        <w:spacing w:before="0"/>
        <w:rPr>
          <w:rFonts w:ascii="Calibri" w:hAnsi="Calibri"/>
          <w:b/>
          <w:bCs/>
          <w:sz w:val="20"/>
        </w:rPr>
      </w:pPr>
      <w:r w:rsidRPr="00EA61B4">
        <w:rPr>
          <w:rFonts w:ascii="Calibri" w:hAnsi="Calibri"/>
          <w:b/>
          <w:bCs/>
          <w:sz w:val="20"/>
        </w:rPr>
        <w:t>Degree granted (check all that apply):</w:t>
      </w:r>
    </w:p>
    <w:tbl>
      <w:tblPr>
        <w:tblW w:w="3544" w:type="pct"/>
        <w:tblInd w:w="288" w:type="dxa"/>
        <w:tblLayout w:type="fixed"/>
        <w:tblLook w:val="0000" w:firstRow="0" w:lastRow="0" w:firstColumn="0" w:lastColumn="0" w:noHBand="0" w:noVBand="0"/>
      </w:tblPr>
      <w:tblGrid>
        <w:gridCol w:w="1899"/>
        <w:gridCol w:w="1889"/>
        <w:gridCol w:w="3867"/>
      </w:tblGrid>
      <w:tr w:rsidR="00146734" w:rsidRPr="00EA61B4" w14:paraId="3448801A" w14:textId="77777777" w:rsidTr="00146734">
        <w:trPr>
          <w:trHeight w:val="288"/>
        </w:trPr>
        <w:tc>
          <w:tcPr>
            <w:tcW w:w="1240" w:type="pct"/>
          </w:tcPr>
          <w:p w14:paraId="63D4D9DC" w14:textId="3EE04FFB" w:rsidR="00146734" w:rsidRPr="00EA61B4" w:rsidRDefault="00CA3C93" w:rsidP="003F1F86">
            <w:pPr>
              <w:pStyle w:val="CommentText"/>
              <w:rPr>
                <w:rFonts w:ascii="Calibri" w:hAnsi="Calibri" w:cs="Arial"/>
                <w:szCs w:val="24"/>
              </w:rPr>
            </w:pPr>
            <w:sdt>
              <w:sdtPr>
                <w:rPr>
                  <w:rFonts w:ascii="Calibri" w:hAnsi="Calibri" w:cs="Arial"/>
                  <w:sz w:val="28"/>
                  <w:szCs w:val="28"/>
                </w:rPr>
                <w:id w:val="-274795614"/>
                <w14:checkbox>
                  <w14:checked w14:val="0"/>
                  <w14:checkedState w14:val="2612" w14:font="MS Gothic"/>
                  <w14:uncheckedState w14:val="2610" w14:font="MS Gothic"/>
                </w14:checkbox>
              </w:sdtPr>
              <w:sdtEndPr/>
              <w:sdtContent>
                <w:r w:rsidR="00146734">
                  <w:rPr>
                    <w:rFonts w:ascii="MS Gothic" w:eastAsia="MS Gothic" w:hAnsi="MS Gothic" w:cs="Arial" w:hint="eastAsia"/>
                    <w:sz w:val="28"/>
                    <w:szCs w:val="28"/>
                  </w:rPr>
                  <w:t>☐</w:t>
                </w:r>
              </w:sdtContent>
            </w:sdt>
            <w:r w:rsidR="00146734" w:rsidRPr="00EA61B4">
              <w:rPr>
                <w:rFonts w:ascii="Calibri" w:hAnsi="Calibri" w:cs="Arial"/>
                <w:szCs w:val="24"/>
              </w:rPr>
              <w:t xml:space="preserve"> Master’s</w:t>
            </w:r>
          </w:p>
        </w:tc>
        <w:tc>
          <w:tcPr>
            <w:tcW w:w="1234" w:type="pct"/>
            <w:vAlign w:val="bottom"/>
          </w:tcPr>
          <w:p w14:paraId="363C4C19" w14:textId="4C2C948D" w:rsidR="00146734" w:rsidRPr="00EA61B4" w:rsidRDefault="00CA3C93" w:rsidP="003F1F86">
            <w:pPr>
              <w:pStyle w:val="CommentText"/>
              <w:rPr>
                <w:rFonts w:ascii="Calibri" w:hAnsi="Calibri" w:cs="Arial"/>
                <w:szCs w:val="24"/>
              </w:rPr>
            </w:pPr>
            <w:sdt>
              <w:sdtPr>
                <w:rPr>
                  <w:rFonts w:ascii="Calibri" w:hAnsi="Calibri" w:cs="Arial"/>
                  <w:sz w:val="28"/>
                  <w:szCs w:val="28"/>
                </w:rPr>
                <w:id w:val="308294809"/>
                <w14:checkbox>
                  <w14:checked w14:val="0"/>
                  <w14:checkedState w14:val="2612" w14:font="MS Gothic"/>
                  <w14:uncheckedState w14:val="2610" w14:font="MS Gothic"/>
                </w14:checkbox>
              </w:sdtPr>
              <w:sdtEndPr/>
              <w:sdtContent>
                <w:r w:rsidR="00146734">
                  <w:rPr>
                    <w:rFonts w:ascii="MS Gothic" w:eastAsia="MS Gothic" w:hAnsi="MS Gothic" w:cs="Arial" w:hint="eastAsia"/>
                    <w:sz w:val="28"/>
                    <w:szCs w:val="28"/>
                  </w:rPr>
                  <w:t>☐</w:t>
                </w:r>
              </w:sdtContent>
            </w:sdt>
            <w:r w:rsidR="00146734" w:rsidRPr="00EA61B4">
              <w:rPr>
                <w:rFonts w:ascii="Calibri" w:hAnsi="Calibri" w:cs="Arial"/>
                <w:szCs w:val="24"/>
              </w:rPr>
              <w:t xml:space="preserve"> Doctoral</w:t>
            </w:r>
          </w:p>
        </w:tc>
        <w:tc>
          <w:tcPr>
            <w:tcW w:w="2527" w:type="pct"/>
            <w:vAlign w:val="bottom"/>
          </w:tcPr>
          <w:p w14:paraId="3263A89E" w14:textId="7B0318C0" w:rsidR="00146734" w:rsidRPr="00EA61B4" w:rsidRDefault="00CA3C93" w:rsidP="003F1F86">
            <w:pPr>
              <w:rPr>
                <w:rFonts w:ascii="Calibri" w:hAnsi="Calibri" w:cs="Arial"/>
              </w:rPr>
            </w:pPr>
            <w:sdt>
              <w:sdtPr>
                <w:rPr>
                  <w:rFonts w:ascii="Calibri" w:hAnsi="Calibri" w:cs="Arial"/>
                  <w:sz w:val="28"/>
                  <w:szCs w:val="28"/>
                </w:rPr>
                <w:id w:val="-1187910252"/>
                <w14:checkbox>
                  <w14:checked w14:val="0"/>
                  <w14:checkedState w14:val="2612" w14:font="MS Gothic"/>
                  <w14:uncheckedState w14:val="2610" w14:font="MS Gothic"/>
                </w14:checkbox>
              </w:sdtPr>
              <w:sdtEndPr/>
              <w:sdtContent>
                <w:r w:rsidR="00146734">
                  <w:rPr>
                    <w:rFonts w:ascii="MS Gothic" w:eastAsia="MS Gothic" w:hAnsi="MS Gothic" w:cs="Arial" w:hint="eastAsia"/>
                    <w:sz w:val="28"/>
                    <w:szCs w:val="28"/>
                  </w:rPr>
                  <w:t>☐</w:t>
                </w:r>
              </w:sdtContent>
            </w:sdt>
            <w:r w:rsidR="00146734" w:rsidRPr="00EA61B4">
              <w:rPr>
                <w:rFonts w:ascii="Calibri" w:hAnsi="Calibri" w:cs="Arial"/>
              </w:rPr>
              <w:t xml:space="preserve"> Verification Statement Only </w:t>
            </w:r>
          </w:p>
        </w:tc>
      </w:tr>
    </w:tbl>
    <w:p w14:paraId="5354AAB9" w14:textId="58AB7E0F" w:rsidR="00F42AB8" w:rsidRDefault="00F42AB8" w:rsidP="00405286">
      <w:pPr>
        <w:pStyle w:val="Heading5"/>
        <w:numPr>
          <w:ilvl w:val="0"/>
          <w:numId w:val="0"/>
        </w:numPr>
        <w:spacing w:before="0"/>
        <w:rPr>
          <w:rFonts w:ascii="Calibri" w:hAnsi="Calibri"/>
          <w:b/>
          <w:bCs/>
          <w:sz w:val="20"/>
        </w:rPr>
      </w:pPr>
      <w:bookmarkStart w:id="3" w:name="_Hlk79666183"/>
      <w:r w:rsidRPr="00EA61B4">
        <w:rPr>
          <w:rFonts w:ascii="Calibri" w:hAnsi="Calibri"/>
          <w:b/>
          <w:bCs/>
          <w:sz w:val="20"/>
        </w:rPr>
        <w:t xml:space="preserve">Distance Education </w:t>
      </w:r>
      <w:r w:rsidR="00DB328F" w:rsidRPr="00DB328F">
        <w:rPr>
          <w:rFonts w:ascii="Calibri" w:hAnsi="Calibri"/>
          <w:b/>
          <w:bCs/>
          <w:sz w:val="20"/>
        </w:rPr>
        <w:t>(select a percentage in dropdown if any of the program is offered via distance education. If none, leave blank.)</w:t>
      </w:r>
    </w:p>
    <w:sdt>
      <w:sdtPr>
        <w:rPr>
          <w:rStyle w:val="Style2"/>
        </w:rPr>
        <w:id w:val="-934123182"/>
        <w:placeholder>
          <w:docPart w:val="DefaultPlaceholder_-1854013438"/>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distance education" w:value="100% distance education"/>
        </w:dropDownList>
      </w:sdtPr>
      <w:sdtEndPr>
        <w:rPr>
          <w:rStyle w:val="DefaultParagraphFont"/>
          <w:rFonts w:ascii="Arial" w:hAnsi="Arial"/>
        </w:rPr>
      </w:sdtEndPr>
      <w:sdtContent>
        <w:p w14:paraId="38109AF0" w14:textId="1AD7EA33" w:rsidR="00503D1E" w:rsidRPr="00503D1E" w:rsidRDefault="00503D1E" w:rsidP="00503D1E">
          <w:r w:rsidRPr="00AD130E">
            <w:rPr>
              <w:rStyle w:val="PlaceholderText"/>
              <w:color w:val="auto"/>
            </w:rPr>
            <w:t>Choose an item.</w:t>
          </w:r>
        </w:p>
      </w:sdtContent>
    </w:sdt>
    <w:p w14:paraId="4F413FB1" w14:textId="77777777" w:rsidR="00B535B3" w:rsidRDefault="00125EF6" w:rsidP="00B535B3">
      <w:pPr>
        <w:pStyle w:val="Heading5"/>
        <w:numPr>
          <w:ilvl w:val="0"/>
          <w:numId w:val="0"/>
        </w:numPr>
        <w:spacing w:before="120"/>
        <w:rPr>
          <w:rFonts w:ascii="Calibri" w:hAnsi="Calibri"/>
          <w:b/>
          <w:bCs/>
          <w:sz w:val="20"/>
        </w:rPr>
      </w:pPr>
      <w:r w:rsidRPr="00125EF6">
        <w:rPr>
          <w:rFonts w:ascii="Calibri" w:hAnsi="Calibri"/>
          <w:b/>
          <w:bCs/>
          <w:sz w:val="20"/>
        </w:rPr>
        <w:t xml:space="preserve">Distance Education </w:t>
      </w:r>
      <w:r w:rsidR="00B535B3" w:rsidRPr="00B535B3">
        <w:rPr>
          <w:rFonts w:ascii="Calibri" w:hAnsi="Calibri"/>
          <w:b/>
          <w:bCs/>
          <w:sz w:val="20"/>
        </w:rPr>
        <w:t>(select the location in dropdown of the distance education offered. If none, leave blank.)</w:t>
      </w:r>
    </w:p>
    <w:p w14:paraId="06F5CC84" w14:textId="210EC8FC" w:rsidR="00503D1E" w:rsidRDefault="00CA3C93" w:rsidP="00B535B3">
      <w:pPr>
        <w:pStyle w:val="Heading5"/>
        <w:numPr>
          <w:ilvl w:val="0"/>
          <w:numId w:val="0"/>
        </w:numPr>
        <w:spacing w:before="120"/>
      </w:pPr>
      <w:sdt>
        <w:sdtPr>
          <w:rPr>
            <w:rStyle w:val="Style3"/>
          </w:rPr>
          <w:id w:val="795642465"/>
          <w:placeholder>
            <w:docPart w:val="A2506F4E238A40A2A6A75BBA87001796"/>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r w:rsidR="00503D1E" w:rsidRPr="00AD130E">
            <w:rPr>
              <w:rStyle w:val="PlaceholderText"/>
              <w:color w:val="auto"/>
            </w:rPr>
            <w:t>Choose an item.</w:t>
          </w:r>
        </w:sdtContent>
      </w:sdt>
    </w:p>
    <w:bookmarkEnd w:id="3"/>
    <w:p w14:paraId="4FA68418" w14:textId="436422B6" w:rsidR="00000FE9" w:rsidRDefault="00000FE9" w:rsidP="00000FE9">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296" w:type="pct"/>
        <w:tblInd w:w="255" w:type="dxa"/>
        <w:tblLook w:val="04A0" w:firstRow="1" w:lastRow="0" w:firstColumn="1" w:lastColumn="0" w:noHBand="0" w:noVBand="1"/>
      </w:tblPr>
      <w:tblGrid>
        <w:gridCol w:w="7119"/>
      </w:tblGrid>
      <w:tr w:rsidR="00000FE9" w14:paraId="59416AB4" w14:textId="77777777" w:rsidTr="00BC33B8">
        <w:trPr>
          <w:trHeight w:val="234"/>
        </w:trPr>
        <w:tc>
          <w:tcPr>
            <w:tcW w:w="5000" w:type="pct"/>
            <w:tcBorders>
              <w:top w:val="nil"/>
              <w:bottom w:val="nil"/>
              <w:right w:val="nil"/>
            </w:tcBorders>
            <w:hideMark/>
          </w:tcPr>
          <w:p w14:paraId="42267ACA" w14:textId="0564707E" w:rsidR="00000FE9" w:rsidRDefault="00CA3C93" w:rsidP="00E3757B">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0"/>
              </w:rPr>
              <w:t xml:space="preserve"> </w:t>
            </w:r>
            <w:proofErr w:type="gramStart"/>
            <w:r w:rsidR="00000FE9">
              <w:rPr>
                <w:rFonts w:ascii="Calibri" w:hAnsi="Calibri" w:cs="Arial"/>
                <w:szCs w:val="20"/>
              </w:rPr>
              <w:t>Student is</w:t>
            </w:r>
            <w:proofErr w:type="gramEnd"/>
            <w:r w:rsidR="00000FE9">
              <w:rPr>
                <w:rFonts w:ascii="Calibri" w:hAnsi="Calibri" w:cs="Arial"/>
                <w:szCs w:val="20"/>
              </w:rPr>
              <w:t xml:space="preserve"> required to find their own SP sites for ≥10% of </w:t>
            </w:r>
            <w:r w:rsidR="00E97A24">
              <w:rPr>
                <w:rFonts w:ascii="Calibri" w:hAnsi="Calibri" w:cs="Arial"/>
                <w:szCs w:val="20"/>
              </w:rPr>
              <w:t xml:space="preserve">total </w:t>
            </w:r>
            <w:r w:rsidR="00000FE9">
              <w:rPr>
                <w:rFonts w:ascii="Calibri" w:hAnsi="Calibri" w:cs="Arial"/>
                <w:szCs w:val="20"/>
              </w:rPr>
              <w:t>SP hours</w:t>
            </w:r>
          </w:p>
        </w:tc>
      </w:tr>
    </w:tbl>
    <w:p w14:paraId="194E9738" w14:textId="79A20C23" w:rsidR="00705441" w:rsidRPr="00EA61B4" w:rsidRDefault="00705441" w:rsidP="006C540C">
      <w:pPr>
        <w:pStyle w:val="Heading5"/>
        <w:numPr>
          <w:ilvl w:val="0"/>
          <w:numId w:val="0"/>
        </w:numPr>
        <w:spacing w:before="120"/>
        <w:rPr>
          <w:rFonts w:ascii="Calibri" w:hAnsi="Calibri"/>
          <w:b/>
          <w:bCs/>
          <w:sz w:val="20"/>
        </w:rPr>
      </w:pPr>
      <w:r w:rsidRPr="00EA61B4">
        <w:rPr>
          <w:rFonts w:ascii="Calibri" w:hAnsi="Calibri"/>
          <w:b/>
          <w:bCs/>
          <w:sz w:val="20"/>
        </w:rPr>
        <w:t xml:space="preserve">Other Program </w:t>
      </w:r>
      <w:r w:rsidR="00BD298D">
        <w:rPr>
          <w:rFonts w:ascii="Calibri" w:hAnsi="Calibri"/>
          <w:b/>
          <w:bCs/>
          <w:sz w:val="20"/>
        </w:rPr>
        <w:t>Options</w:t>
      </w:r>
      <w:r w:rsidRPr="00EA61B4">
        <w:rPr>
          <w:rFonts w:ascii="Calibri" w:hAnsi="Calibri"/>
          <w:b/>
          <w:bCs/>
          <w:sz w:val="20"/>
        </w:rPr>
        <w:t>:</w:t>
      </w:r>
    </w:p>
    <w:tbl>
      <w:tblPr>
        <w:tblW w:w="3833" w:type="pct"/>
        <w:tblInd w:w="288" w:type="dxa"/>
        <w:tblLayout w:type="fixed"/>
        <w:tblLook w:val="0000" w:firstRow="0" w:lastRow="0" w:firstColumn="0" w:lastColumn="0" w:noHBand="0" w:noVBand="0"/>
      </w:tblPr>
      <w:tblGrid>
        <w:gridCol w:w="6031"/>
        <w:gridCol w:w="1258"/>
        <w:gridCol w:w="990"/>
      </w:tblGrid>
      <w:tr w:rsidR="00657EFF" w:rsidRPr="00EA61B4" w14:paraId="28C38C9D" w14:textId="77777777" w:rsidTr="00657EFF">
        <w:trPr>
          <w:trHeight w:val="252"/>
        </w:trPr>
        <w:tc>
          <w:tcPr>
            <w:tcW w:w="3642" w:type="pct"/>
            <w:tcBorders>
              <w:bottom w:val="single" w:sz="6" w:space="0" w:color="auto"/>
            </w:tcBorders>
            <w:vAlign w:val="bottom"/>
          </w:tcPr>
          <w:p w14:paraId="53B2FF31" w14:textId="60DB9390" w:rsidR="00657EFF" w:rsidRDefault="00657EFF" w:rsidP="00607B93">
            <w:pPr>
              <w:rPr>
                <w:rFonts w:ascii="Calibri" w:hAnsi="Calibri" w:cs="Arial"/>
                <w:sz w:val="28"/>
                <w:szCs w:val="28"/>
              </w:rPr>
            </w:pPr>
            <w:bookmarkStart w:id="4" w:name="_Hlk128753048"/>
          </w:p>
        </w:tc>
        <w:tc>
          <w:tcPr>
            <w:tcW w:w="760" w:type="pct"/>
            <w:vAlign w:val="bottom"/>
          </w:tcPr>
          <w:p w14:paraId="14F4EFEB" w14:textId="77777777" w:rsidR="00657EFF" w:rsidRDefault="00657EFF" w:rsidP="00607B93">
            <w:pPr>
              <w:rPr>
                <w:rFonts w:ascii="Calibri" w:hAnsi="Calibri" w:cs="Arial"/>
                <w:sz w:val="28"/>
                <w:szCs w:val="28"/>
              </w:rPr>
            </w:pPr>
          </w:p>
        </w:tc>
        <w:tc>
          <w:tcPr>
            <w:tcW w:w="598" w:type="pct"/>
          </w:tcPr>
          <w:p w14:paraId="13A4BA2E" w14:textId="77777777" w:rsidR="00657EFF" w:rsidRPr="00EA61B4" w:rsidRDefault="00657EFF" w:rsidP="00607B93">
            <w:pPr>
              <w:rPr>
                <w:rFonts w:ascii="Calibri" w:hAnsi="Calibri" w:cs="Arial"/>
              </w:rPr>
            </w:pPr>
          </w:p>
        </w:tc>
      </w:tr>
    </w:tbl>
    <w:bookmarkEnd w:id="4"/>
    <w:p w14:paraId="53F95899" w14:textId="3946ED8F" w:rsidR="005E6D7F" w:rsidRDefault="005E6D7F" w:rsidP="00705441">
      <w:pPr>
        <w:pStyle w:val="Heading5"/>
        <w:numPr>
          <w:ilvl w:val="0"/>
          <w:numId w:val="0"/>
        </w:numPr>
        <w:spacing w:before="120"/>
        <w:rPr>
          <w:rFonts w:ascii="Calibri" w:hAnsi="Calibri"/>
          <w:b/>
          <w:bCs/>
          <w:spacing w:val="-4"/>
          <w:sz w:val="20"/>
        </w:rPr>
      </w:pPr>
      <w:r>
        <w:rPr>
          <w:rFonts w:ascii="Calibri" w:hAnsi="Calibri"/>
          <w:b/>
          <w:bCs/>
          <w:spacing w:val="-4"/>
          <w:sz w:val="20"/>
        </w:rPr>
        <w:t xml:space="preserve">Accelerated Degree Options </w:t>
      </w:r>
      <w:r w:rsidR="00657EFF">
        <w:rPr>
          <w:rFonts w:ascii="Calibri" w:hAnsi="Calibri"/>
          <w:b/>
          <w:bCs/>
          <w:spacing w:val="-4"/>
          <w:sz w:val="20"/>
        </w:rPr>
        <w:t>(</w:t>
      </w:r>
      <w:r>
        <w:rPr>
          <w:rFonts w:ascii="Calibri" w:hAnsi="Calibri"/>
          <w:b/>
          <w:bCs/>
          <w:spacing w:val="-4"/>
          <w:sz w:val="20"/>
        </w:rPr>
        <w:t>select item to indicate whether the program offers graduate credit during undergraduate years</w:t>
      </w:r>
      <w:r w:rsidR="00657EFF">
        <w:rPr>
          <w:rFonts w:ascii="Calibri" w:hAnsi="Calibri"/>
          <w:b/>
          <w:bCs/>
          <w:spacing w:val="-4"/>
          <w:sz w:val="20"/>
        </w:rPr>
        <w:t>.)</w:t>
      </w:r>
    </w:p>
    <w:sdt>
      <w:sdtPr>
        <w:rPr>
          <w:rStyle w:val="Style4"/>
        </w:rPr>
        <w:id w:val="415674578"/>
        <w:placeholder>
          <w:docPart w:val="E6CB54D44D594B77AEB68B062A8AE73B"/>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1366058D" w14:textId="75E4F02C" w:rsidR="005E6D7F" w:rsidRPr="005E6D7F" w:rsidRDefault="005E6D7F" w:rsidP="005E6D7F">
          <w:r w:rsidRPr="00AD130E">
            <w:rPr>
              <w:rStyle w:val="PlaceholderText"/>
              <w:color w:val="auto"/>
            </w:rPr>
            <w:t>Choose an item.</w:t>
          </w:r>
        </w:p>
      </w:sdtContent>
    </w:sdt>
    <w:p w14:paraId="652EE348" w14:textId="711464FB" w:rsidR="00000FE9" w:rsidRPr="00EA61B4" w:rsidRDefault="00000FE9" w:rsidP="006C540C">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000FE9" w:rsidRPr="00EA61B4" w14:paraId="35DDFE19" w14:textId="77777777" w:rsidTr="0054491F">
        <w:trPr>
          <w:trHeight w:val="288"/>
        </w:trPr>
        <w:tc>
          <w:tcPr>
            <w:tcW w:w="1250" w:type="pct"/>
            <w:vAlign w:val="bottom"/>
          </w:tcPr>
          <w:p w14:paraId="52D21B72" w14:textId="77777777" w:rsidR="00000FE9" w:rsidRPr="00EA61B4" w:rsidRDefault="00CA3C93" w:rsidP="00E3757B">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4"/>
              </w:rPr>
              <w:t xml:space="preserve"> Fall</w:t>
            </w:r>
          </w:p>
        </w:tc>
        <w:tc>
          <w:tcPr>
            <w:tcW w:w="1250" w:type="pct"/>
          </w:tcPr>
          <w:p w14:paraId="6173B988" w14:textId="77777777" w:rsidR="00000FE9" w:rsidRPr="00EA61B4" w:rsidRDefault="00CA3C93" w:rsidP="00E3757B">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4"/>
              </w:rPr>
              <w:t xml:space="preserve"> Winter</w:t>
            </w:r>
          </w:p>
        </w:tc>
        <w:tc>
          <w:tcPr>
            <w:tcW w:w="1250" w:type="pct"/>
            <w:vAlign w:val="bottom"/>
          </w:tcPr>
          <w:p w14:paraId="2FA17D6F" w14:textId="77777777" w:rsidR="00000FE9" w:rsidRPr="00EA61B4" w:rsidRDefault="00CA3C93" w:rsidP="00E3757B">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4"/>
              </w:rPr>
              <w:t xml:space="preserve"> Spring</w:t>
            </w:r>
          </w:p>
        </w:tc>
        <w:tc>
          <w:tcPr>
            <w:tcW w:w="1250" w:type="pct"/>
            <w:vAlign w:val="bottom"/>
          </w:tcPr>
          <w:p w14:paraId="6155DBCC" w14:textId="77777777" w:rsidR="00000FE9" w:rsidRPr="00EA61B4" w:rsidRDefault="00CA3C93" w:rsidP="00E3757B">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rPr>
              <w:t xml:space="preserve"> Summer</w:t>
            </w:r>
            <w:r w:rsidR="00000FE9" w:rsidRPr="00EA61B4">
              <w:rPr>
                <w:rFonts w:ascii="Calibri" w:hAnsi="Calibri" w:cs="Arial"/>
              </w:rPr>
              <w:t xml:space="preserve"> </w:t>
            </w:r>
          </w:p>
        </w:tc>
      </w:tr>
    </w:tbl>
    <w:p w14:paraId="56782555" w14:textId="4EFD193A" w:rsidR="00705441" w:rsidRPr="00EA61B4" w:rsidRDefault="00C20140" w:rsidP="00705441">
      <w:pPr>
        <w:pStyle w:val="Heading5"/>
        <w:numPr>
          <w:ilvl w:val="0"/>
          <w:numId w:val="0"/>
        </w:numPr>
        <w:spacing w:before="120"/>
        <w:rPr>
          <w:rFonts w:ascii="Calibri" w:hAnsi="Calibri"/>
          <w:spacing w:val="-4"/>
          <w:sz w:val="20"/>
        </w:rPr>
      </w:pPr>
      <w:r>
        <w:rPr>
          <w:rFonts w:ascii="Calibri" w:hAnsi="Calibri"/>
          <w:b/>
          <w:bCs/>
          <w:spacing w:val="-4"/>
          <w:sz w:val="20"/>
        </w:rPr>
        <w:t>Enrollment</w:t>
      </w:r>
      <w:r w:rsidR="00705441" w:rsidRPr="00EA61B4">
        <w:rPr>
          <w:rFonts w:ascii="Calibri" w:hAnsi="Calibri"/>
          <w:spacing w:val="-4"/>
          <w:sz w:val="20"/>
        </w:rPr>
        <w:t>: Enter maximum number of students for which program is seeking accreditation and current enrollment.</w:t>
      </w:r>
      <w:r w:rsidR="00BF42DD">
        <w:rPr>
          <w:rFonts w:ascii="Calibri" w:hAnsi="Calibri"/>
          <w:spacing w:val="-4"/>
          <w:sz w:val="20"/>
        </w:rPr>
        <w:t xml:space="preserve"> </w:t>
      </w:r>
    </w:p>
    <w:tbl>
      <w:tblPr>
        <w:tblW w:w="1080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8"/>
        <w:gridCol w:w="2584"/>
        <w:gridCol w:w="2584"/>
        <w:gridCol w:w="3599"/>
      </w:tblGrid>
      <w:tr w:rsidR="00FF07F2" w:rsidRPr="00EA61B4" w14:paraId="76350348" w14:textId="77777777" w:rsidTr="00FF07F2">
        <w:trPr>
          <w:cantSplit/>
          <w:trHeight w:val="288"/>
        </w:trPr>
        <w:tc>
          <w:tcPr>
            <w:tcW w:w="0" w:type="auto"/>
            <w:gridSpan w:val="4"/>
            <w:vAlign w:val="center"/>
          </w:tcPr>
          <w:p w14:paraId="5A3D2158" w14:textId="080D3352" w:rsidR="00FF07F2" w:rsidRPr="00EA61B4" w:rsidRDefault="00FF07F2" w:rsidP="004A0ECD">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Coordinated P</w:t>
            </w:r>
            <w:r>
              <w:rPr>
                <w:rFonts w:ascii="Calibri" w:hAnsi="Calibri"/>
                <w:szCs w:val="20"/>
              </w:rPr>
              <w:t>rogram Using the CP Accreditation Standards</w:t>
            </w:r>
            <w:r w:rsidR="00BF42DD">
              <w:rPr>
                <w:rFonts w:ascii="Calibri" w:hAnsi="Calibri"/>
                <w:szCs w:val="20"/>
              </w:rPr>
              <w:t xml:space="preserve"> </w:t>
            </w:r>
          </w:p>
        </w:tc>
      </w:tr>
      <w:tr w:rsidR="007E0238" w:rsidRPr="00EA61B4" w14:paraId="3C86872C" w14:textId="77777777" w:rsidTr="007E0238">
        <w:trPr>
          <w:cantSplit/>
          <w:trHeight w:val="825"/>
        </w:trPr>
        <w:tc>
          <w:tcPr>
            <w:tcW w:w="1528" w:type="dxa"/>
            <w:vAlign w:val="center"/>
          </w:tcPr>
          <w:p w14:paraId="6ACBEAF2" w14:textId="77777777" w:rsidR="007E0238" w:rsidRPr="00EA61B4" w:rsidRDefault="007E0238" w:rsidP="004A0ECD">
            <w:pPr>
              <w:pStyle w:val="TABLETEXT1"/>
              <w:rPr>
                <w:rFonts w:ascii="Calibri" w:hAnsi="Calibri"/>
                <w:b w:val="0"/>
                <w:bCs w:val="0"/>
                <w:sz w:val="18"/>
                <w:szCs w:val="18"/>
              </w:rPr>
            </w:pPr>
          </w:p>
        </w:tc>
        <w:tc>
          <w:tcPr>
            <w:tcW w:w="1938" w:type="dxa"/>
            <w:vAlign w:val="center"/>
          </w:tcPr>
          <w:p w14:paraId="577DE61D" w14:textId="77777777" w:rsidR="007E0238" w:rsidRPr="00EA61B4" w:rsidRDefault="007E0238" w:rsidP="004A0ECD">
            <w:pPr>
              <w:pStyle w:val="TABLETEXT1"/>
              <w:rPr>
                <w:rFonts w:ascii="Calibri" w:hAnsi="Calibri"/>
                <w:b w:val="0"/>
                <w:bCs w:val="0"/>
                <w:sz w:val="18"/>
                <w:szCs w:val="18"/>
              </w:rPr>
            </w:pPr>
            <w:r w:rsidRPr="00EA61B4">
              <w:rPr>
                <w:rFonts w:ascii="Calibri" w:hAnsi="Calibri"/>
                <w:b w:val="0"/>
                <w:bCs w:val="0"/>
                <w:color w:val="000000"/>
                <w:sz w:val="18"/>
                <w:szCs w:val="18"/>
              </w:rPr>
              <w:t>1</w:t>
            </w:r>
            <w:r w:rsidRPr="00EA61B4">
              <w:rPr>
                <w:rFonts w:ascii="Calibri" w:hAnsi="Calibri"/>
                <w:b w:val="0"/>
                <w:bCs w:val="0"/>
                <w:color w:val="000000"/>
                <w:sz w:val="18"/>
                <w:szCs w:val="18"/>
                <w:vertAlign w:val="superscript"/>
              </w:rPr>
              <w:t>st</w:t>
            </w:r>
            <w:r w:rsidRPr="00EA61B4">
              <w:rPr>
                <w:rFonts w:ascii="Calibri" w:hAnsi="Calibri"/>
                <w:b w:val="0"/>
                <w:bCs w:val="0"/>
                <w:color w:val="000000"/>
                <w:sz w:val="18"/>
                <w:szCs w:val="18"/>
              </w:rPr>
              <w:t xml:space="preserve"> Yea</w:t>
            </w:r>
            <w:r>
              <w:rPr>
                <w:rFonts w:ascii="Calibri" w:hAnsi="Calibri"/>
                <w:b w:val="0"/>
                <w:bCs w:val="0"/>
                <w:color w:val="000000"/>
                <w:sz w:val="18"/>
                <w:szCs w:val="18"/>
              </w:rPr>
              <w:t xml:space="preserve">r </w:t>
            </w:r>
            <w:r>
              <w:rPr>
                <w:rFonts w:ascii="Calibri" w:hAnsi="Calibri"/>
                <w:b w:val="0"/>
                <w:bCs w:val="0"/>
                <w:color w:val="000000"/>
                <w:sz w:val="18"/>
                <w:szCs w:val="18"/>
              </w:rPr>
              <w:br/>
              <w:t>Graduate Degree Students</w:t>
            </w:r>
            <w:r w:rsidRPr="00EA61B4">
              <w:rPr>
                <w:rFonts w:ascii="Calibri" w:hAnsi="Calibri"/>
                <w:b w:val="0"/>
                <w:bCs w:val="0"/>
                <w:color w:val="000000"/>
                <w:sz w:val="18"/>
                <w:szCs w:val="18"/>
              </w:rPr>
              <w:t xml:space="preserve"> </w:t>
            </w:r>
          </w:p>
        </w:tc>
        <w:tc>
          <w:tcPr>
            <w:tcW w:w="1938" w:type="dxa"/>
            <w:vAlign w:val="center"/>
          </w:tcPr>
          <w:p w14:paraId="13F1B823" w14:textId="77777777" w:rsidR="007E0238" w:rsidRPr="00EA61B4" w:rsidRDefault="007E0238" w:rsidP="004A0ECD">
            <w:pPr>
              <w:pStyle w:val="TABLETEXT1"/>
              <w:rPr>
                <w:rFonts w:ascii="Calibri" w:hAnsi="Calibri"/>
                <w:b w:val="0"/>
                <w:bCs w:val="0"/>
                <w:i/>
                <w:iCs/>
                <w:sz w:val="18"/>
                <w:szCs w:val="18"/>
              </w:rPr>
            </w:pPr>
            <w:r w:rsidRPr="00EA61B4">
              <w:rPr>
                <w:rFonts w:ascii="Calibri" w:hAnsi="Calibri"/>
                <w:b w:val="0"/>
                <w:bCs w:val="0"/>
                <w:color w:val="000000"/>
                <w:sz w:val="18"/>
                <w:szCs w:val="18"/>
              </w:rPr>
              <w:t>2</w:t>
            </w:r>
            <w:r w:rsidRPr="00EA61B4">
              <w:rPr>
                <w:rFonts w:ascii="Calibri" w:hAnsi="Calibri"/>
                <w:b w:val="0"/>
                <w:bCs w:val="0"/>
                <w:color w:val="000000"/>
                <w:sz w:val="18"/>
                <w:szCs w:val="18"/>
                <w:vertAlign w:val="superscript"/>
              </w:rPr>
              <w:t>nd</w:t>
            </w:r>
            <w:r w:rsidRPr="00EA61B4">
              <w:rPr>
                <w:rFonts w:ascii="Calibri" w:hAnsi="Calibri"/>
                <w:b w:val="0"/>
                <w:bCs w:val="0"/>
                <w:color w:val="000000"/>
                <w:sz w:val="18"/>
                <w:szCs w:val="18"/>
              </w:rPr>
              <w:t xml:space="preserve"> Ye</w:t>
            </w:r>
            <w:r>
              <w:rPr>
                <w:rFonts w:ascii="Calibri" w:hAnsi="Calibri"/>
                <w:b w:val="0"/>
                <w:bCs w:val="0"/>
                <w:color w:val="000000"/>
                <w:sz w:val="18"/>
                <w:szCs w:val="18"/>
              </w:rPr>
              <w:t>ar</w:t>
            </w:r>
            <w:r>
              <w:rPr>
                <w:rFonts w:ascii="Calibri" w:hAnsi="Calibri"/>
                <w:b w:val="0"/>
                <w:bCs w:val="0"/>
                <w:color w:val="000000"/>
                <w:sz w:val="18"/>
                <w:szCs w:val="18"/>
              </w:rPr>
              <w:br/>
              <w:t>Graduate Degree Students</w:t>
            </w:r>
          </w:p>
        </w:tc>
        <w:tc>
          <w:tcPr>
            <w:tcW w:w="2699" w:type="dxa"/>
            <w:vAlign w:val="center"/>
          </w:tcPr>
          <w:p w14:paraId="3B31C2C6" w14:textId="2A265058" w:rsidR="007E0238" w:rsidRPr="00EA61B4" w:rsidRDefault="007E0238" w:rsidP="004A0ECD">
            <w:pPr>
              <w:pStyle w:val="TABLETEXT1"/>
              <w:rPr>
                <w:rFonts w:ascii="Calibri" w:hAnsi="Calibri"/>
                <w:b w:val="0"/>
                <w:bCs w:val="0"/>
                <w:color w:val="000000"/>
                <w:sz w:val="18"/>
                <w:szCs w:val="18"/>
              </w:rPr>
            </w:pPr>
            <w:r w:rsidRPr="00EA61B4">
              <w:rPr>
                <w:rFonts w:ascii="Calibri" w:hAnsi="Calibri"/>
                <w:b w:val="0"/>
                <w:bCs w:val="0"/>
                <w:color w:val="000000"/>
                <w:sz w:val="18"/>
                <w:szCs w:val="18"/>
              </w:rPr>
              <w:t>Post-</w:t>
            </w:r>
            <w:r>
              <w:rPr>
                <w:rFonts w:ascii="Calibri" w:hAnsi="Calibri"/>
                <w:b w:val="0"/>
                <w:bCs w:val="0"/>
                <w:color w:val="000000"/>
                <w:sz w:val="18"/>
                <w:szCs w:val="18"/>
              </w:rPr>
              <w:t>G</w:t>
            </w:r>
            <w:r w:rsidRPr="00EA61B4">
              <w:rPr>
                <w:rFonts w:ascii="Calibri" w:hAnsi="Calibri"/>
                <w:b w:val="0"/>
                <w:bCs w:val="0"/>
                <w:color w:val="000000"/>
                <w:sz w:val="18"/>
                <w:szCs w:val="18"/>
              </w:rPr>
              <w:t xml:space="preserve">raduate Students </w:t>
            </w:r>
            <w:r>
              <w:rPr>
                <w:rFonts w:ascii="Calibri" w:hAnsi="Calibri"/>
                <w:b w:val="0"/>
                <w:bCs w:val="0"/>
                <w:color w:val="000000"/>
                <w:sz w:val="18"/>
                <w:szCs w:val="18"/>
              </w:rPr>
              <w:t>who are only completing CP</w:t>
            </w:r>
            <w:r w:rsidRPr="00EA61B4">
              <w:rPr>
                <w:rFonts w:ascii="Calibri" w:hAnsi="Calibri"/>
                <w:b w:val="0"/>
                <w:bCs w:val="0"/>
                <w:color w:val="000000"/>
                <w:sz w:val="18"/>
                <w:szCs w:val="18"/>
              </w:rPr>
              <w:t xml:space="preserve"> Requirements</w:t>
            </w:r>
          </w:p>
        </w:tc>
      </w:tr>
      <w:tr w:rsidR="007E0238" w:rsidRPr="00EA61B4" w14:paraId="569E1410" w14:textId="77777777" w:rsidTr="007E0238">
        <w:trPr>
          <w:cantSplit/>
          <w:trHeight w:val="288"/>
        </w:trPr>
        <w:tc>
          <w:tcPr>
            <w:tcW w:w="1528" w:type="dxa"/>
          </w:tcPr>
          <w:p w14:paraId="0FFC72A3" w14:textId="77777777" w:rsidR="007E0238" w:rsidRPr="00EA61B4" w:rsidRDefault="007E0238" w:rsidP="004A0ECD">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1938" w:type="dxa"/>
            <w:vAlign w:val="center"/>
          </w:tcPr>
          <w:p w14:paraId="6CFEE825" w14:textId="77777777" w:rsidR="007E0238" w:rsidRPr="00EA61B4" w:rsidRDefault="007E0238" w:rsidP="004A0ECD">
            <w:pPr>
              <w:pStyle w:val="TABLETEXT1"/>
              <w:rPr>
                <w:rFonts w:ascii="Calibri" w:hAnsi="Calibri"/>
                <w:b w:val="0"/>
                <w:bCs w:val="0"/>
                <w:color w:val="000000"/>
                <w:sz w:val="18"/>
                <w:szCs w:val="18"/>
              </w:rPr>
            </w:pPr>
          </w:p>
        </w:tc>
        <w:tc>
          <w:tcPr>
            <w:tcW w:w="1938" w:type="dxa"/>
            <w:vAlign w:val="center"/>
          </w:tcPr>
          <w:p w14:paraId="0A1CB1C8" w14:textId="77777777" w:rsidR="007E0238" w:rsidRPr="00EA61B4" w:rsidRDefault="007E0238" w:rsidP="004A0ECD">
            <w:pPr>
              <w:pStyle w:val="TABLETEXT1"/>
              <w:rPr>
                <w:rFonts w:ascii="Calibri" w:hAnsi="Calibri"/>
                <w:b w:val="0"/>
                <w:bCs w:val="0"/>
                <w:color w:val="000000"/>
                <w:sz w:val="18"/>
                <w:szCs w:val="18"/>
              </w:rPr>
            </w:pPr>
          </w:p>
        </w:tc>
        <w:tc>
          <w:tcPr>
            <w:tcW w:w="2699" w:type="dxa"/>
            <w:vAlign w:val="center"/>
          </w:tcPr>
          <w:p w14:paraId="09DCED26" w14:textId="77777777" w:rsidR="007E0238" w:rsidRPr="00EA61B4" w:rsidRDefault="007E0238" w:rsidP="004A0ECD">
            <w:pPr>
              <w:pStyle w:val="TABLETEXT1"/>
              <w:rPr>
                <w:rFonts w:ascii="Calibri" w:hAnsi="Calibri"/>
                <w:b w:val="0"/>
                <w:bCs w:val="0"/>
                <w:color w:val="000000"/>
                <w:sz w:val="18"/>
                <w:szCs w:val="18"/>
              </w:rPr>
            </w:pPr>
          </w:p>
        </w:tc>
      </w:tr>
      <w:tr w:rsidR="007E0238" w:rsidRPr="00EA61B4" w14:paraId="34872BDF" w14:textId="77777777" w:rsidTr="007E0238">
        <w:trPr>
          <w:cantSplit/>
          <w:trHeight w:val="288"/>
        </w:trPr>
        <w:tc>
          <w:tcPr>
            <w:tcW w:w="1528" w:type="dxa"/>
          </w:tcPr>
          <w:p w14:paraId="097488E6" w14:textId="77777777" w:rsidR="007E0238" w:rsidRPr="00EA61B4" w:rsidRDefault="007E0238" w:rsidP="004A0ECD">
            <w:pPr>
              <w:pStyle w:val="TABLETEXT1"/>
              <w:rPr>
                <w:rFonts w:ascii="Calibri" w:hAnsi="Calibri"/>
                <w:b w:val="0"/>
                <w:bCs w:val="0"/>
                <w:sz w:val="18"/>
                <w:szCs w:val="18"/>
              </w:rPr>
            </w:pPr>
            <w:r>
              <w:rPr>
                <w:rFonts w:ascii="Calibri" w:hAnsi="Calibri"/>
                <w:b w:val="0"/>
                <w:bCs w:val="0"/>
                <w:sz w:val="18"/>
                <w:szCs w:val="18"/>
              </w:rPr>
              <w:t>Current Enrollment</w:t>
            </w:r>
          </w:p>
        </w:tc>
        <w:tc>
          <w:tcPr>
            <w:tcW w:w="1938" w:type="dxa"/>
            <w:vAlign w:val="center"/>
          </w:tcPr>
          <w:p w14:paraId="49D1340E" w14:textId="77777777" w:rsidR="007E0238" w:rsidRPr="00EA61B4" w:rsidRDefault="007E0238" w:rsidP="004A0ECD">
            <w:pPr>
              <w:pStyle w:val="TABLETEXT1"/>
              <w:rPr>
                <w:rFonts w:ascii="Calibri" w:hAnsi="Calibri"/>
                <w:b w:val="0"/>
                <w:bCs w:val="0"/>
                <w:color w:val="000000"/>
                <w:sz w:val="18"/>
                <w:szCs w:val="18"/>
              </w:rPr>
            </w:pPr>
          </w:p>
        </w:tc>
        <w:tc>
          <w:tcPr>
            <w:tcW w:w="1938" w:type="dxa"/>
            <w:vAlign w:val="center"/>
          </w:tcPr>
          <w:p w14:paraId="79C6DF04" w14:textId="77777777" w:rsidR="007E0238" w:rsidRPr="00EA61B4" w:rsidRDefault="007E0238" w:rsidP="004A0ECD">
            <w:pPr>
              <w:pStyle w:val="TABLETEXT1"/>
              <w:rPr>
                <w:rFonts w:ascii="Calibri" w:hAnsi="Calibri"/>
                <w:b w:val="0"/>
                <w:bCs w:val="0"/>
                <w:color w:val="000000"/>
                <w:sz w:val="18"/>
                <w:szCs w:val="18"/>
              </w:rPr>
            </w:pPr>
          </w:p>
        </w:tc>
        <w:tc>
          <w:tcPr>
            <w:tcW w:w="2699" w:type="dxa"/>
            <w:vAlign w:val="center"/>
          </w:tcPr>
          <w:p w14:paraId="5D6685CD" w14:textId="77777777" w:rsidR="007E0238" w:rsidRPr="00EA61B4" w:rsidRDefault="007E0238" w:rsidP="004A0ECD">
            <w:pPr>
              <w:pStyle w:val="TABLETEXT1"/>
              <w:rPr>
                <w:rFonts w:ascii="Calibri" w:hAnsi="Calibri"/>
                <w:b w:val="0"/>
                <w:bCs w:val="0"/>
                <w:color w:val="000000"/>
                <w:sz w:val="18"/>
                <w:szCs w:val="18"/>
              </w:rPr>
            </w:pPr>
          </w:p>
        </w:tc>
      </w:tr>
    </w:tbl>
    <w:p w14:paraId="7419D4B7" w14:textId="77777777" w:rsidR="006948A7" w:rsidRPr="006948A7" w:rsidRDefault="006948A7" w:rsidP="003C0D6A">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1E0254D0" w14:textId="77777777" w:rsidR="00705441" w:rsidRPr="00EA61B4" w:rsidRDefault="00705441" w:rsidP="006948A7">
      <w:pPr>
        <w:pStyle w:val="Heading5"/>
        <w:numPr>
          <w:ilvl w:val="0"/>
          <w:numId w:val="0"/>
        </w:numPr>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10"/>
        <w:gridCol w:w="2790"/>
        <w:gridCol w:w="5400"/>
      </w:tblGrid>
      <w:tr w:rsidR="00705441" w:rsidRPr="00EA61B4" w14:paraId="0BE1057C" w14:textId="77777777" w:rsidTr="003F1F86">
        <w:trPr>
          <w:trHeight w:val="288"/>
        </w:trPr>
        <w:tc>
          <w:tcPr>
            <w:tcW w:w="5400" w:type="dxa"/>
            <w:gridSpan w:val="2"/>
            <w:tcBorders>
              <w:bottom w:val="single" w:sz="4" w:space="0" w:color="auto"/>
              <w:right w:val="dotted" w:sz="4" w:space="0" w:color="auto"/>
            </w:tcBorders>
          </w:tcPr>
          <w:p w14:paraId="5A7C6B6E"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723239D1" w14:textId="77777777" w:rsidR="00705441" w:rsidRPr="00EA61B4" w:rsidRDefault="00705441" w:rsidP="003F1F86">
            <w:pPr>
              <w:pStyle w:val="NoSpacing"/>
              <w:ind w:left="90"/>
            </w:pPr>
          </w:p>
        </w:tc>
      </w:tr>
      <w:tr w:rsidR="00705441" w:rsidRPr="00EA61B4" w14:paraId="710EACAC" w14:textId="77777777" w:rsidTr="003F1F86">
        <w:trPr>
          <w:trHeight w:val="288"/>
        </w:trPr>
        <w:tc>
          <w:tcPr>
            <w:tcW w:w="5400" w:type="dxa"/>
            <w:gridSpan w:val="2"/>
            <w:tcBorders>
              <w:top w:val="single" w:sz="4" w:space="0" w:color="auto"/>
              <w:bottom w:val="single" w:sz="4" w:space="0" w:color="auto"/>
              <w:right w:val="dotted" w:sz="4" w:space="0" w:color="auto"/>
            </w:tcBorders>
          </w:tcPr>
          <w:p w14:paraId="529C1194" w14:textId="04ED124C" w:rsidR="00705441" w:rsidRPr="00EA61B4" w:rsidRDefault="00705441" w:rsidP="003F1F86">
            <w:pPr>
              <w:pStyle w:val="NoSpacing"/>
              <w:ind w:left="90"/>
            </w:pPr>
            <w:r w:rsidRPr="00EA61B4">
              <w:t>Name</w:t>
            </w:r>
            <w:r w:rsidR="00B328A9">
              <w:t xml:space="preserve"> and credentials</w:t>
            </w:r>
          </w:p>
        </w:tc>
        <w:tc>
          <w:tcPr>
            <w:tcW w:w="5400" w:type="dxa"/>
            <w:tcBorders>
              <w:top w:val="single" w:sz="4" w:space="0" w:color="auto"/>
              <w:left w:val="dotted" w:sz="4" w:space="0" w:color="auto"/>
              <w:bottom w:val="single" w:sz="4" w:space="0" w:color="auto"/>
            </w:tcBorders>
          </w:tcPr>
          <w:p w14:paraId="485B490F" w14:textId="77777777" w:rsidR="00705441" w:rsidRPr="00EA61B4" w:rsidRDefault="00705441" w:rsidP="003F1F86">
            <w:pPr>
              <w:pStyle w:val="NoSpacing"/>
              <w:ind w:left="90"/>
            </w:pPr>
            <w:r w:rsidRPr="00EA61B4">
              <w:t>Business Address</w:t>
            </w:r>
          </w:p>
        </w:tc>
      </w:tr>
      <w:tr w:rsidR="00705441" w:rsidRPr="00EA61B4" w14:paraId="5F6009B7" w14:textId="77777777" w:rsidTr="003F1F86">
        <w:trPr>
          <w:trHeight w:val="288"/>
        </w:trPr>
        <w:tc>
          <w:tcPr>
            <w:tcW w:w="5400" w:type="dxa"/>
            <w:gridSpan w:val="2"/>
            <w:tcBorders>
              <w:top w:val="single" w:sz="4" w:space="0" w:color="auto"/>
              <w:bottom w:val="single" w:sz="4" w:space="0" w:color="auto"/>
              <w:right w:val="dotted" w:sz="4" w:space="0" w:color="auto"/>
            </w:tcBorders>
          </w:tcPr>
          <w:p w14:paraId="5B0335B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2530E222" w14:textId="77777777" w:rsidR="00705441" w:rsidRPr="00EA61B4" w:rsidRDefault="00705441" w:rsidP="003F1F86">
            <w:pPr>
              <w:pStyle w:val="NoSpacing"/>
              <w:ind w:left="90"/>
            </w:pPr>
          </w:p>
        </w:tc>
      </w:tr>
      <w:tr w:rsidR="00705441" w:rsidRPr="00EA61B4" w14:paraId="282069DF" w14:textId="77777777" w:rsidTr="003F1F86">
        <w:trPr>
          <w:trHeight w:val="288"/>
        </w:trPr>
        <w:tc>
          <w:tcPr>
            <w:tcW w:w="5400" w:type="dxa"/>
            <w:gridSpan w:val="2"/>
            <w:tcBorders>
              <w:top w:val="single" w:sz="4" w:space="0" w:color="auto"/>
              <w:bottom w:val="single" w:sz="4" w:space="0" w:color="auto"/>
              <w:right w:val="dotted" w:sz="4" w:space="0" w:color="auto"/>
            </w:tcBorders>
          </w:tcPr>
          <w:p w14:paraId="0261A9BF"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77B9A5F4" w14:textId="77777777" w:rsidR="00705441" w:rsidRPr="00EA61B4" w:rsidRDefault="00705441" w:rsidP="003F1F86">
            <w:pPr>
              <w:pStyle w:val="NoSpacing"/>
              <w:ind w:left="90"/>
            </w:pPr>
          </w:p>
        </w:tc>
      </w:tr>
      <w:tr w:rsidR="00705441" w:rsidRPr="00EA61B4" w14:paraId="4855405E" w14:textId="77777777" w:rsidTr="003F1F86">
        <w:trPr>
          <w:trHeight w:val="288"/>
        </w:trPr>
        <w:tc>
          <w:tcPr>
            <w:tcW w:w="5400" w:type="dxa"/>
            <w:gridSpan w:val="2"/>
            <w:tcBorders>
              <w:top w:val="single" w:sz="4" w:space="0" w:color="auto"/>
              <w:bottom w:val="single" w:sz="4" w:space="0" w:color="auto"/>
              <w:right w:val="dotted" w:sz="4" w:space="0" w:color="auto"/>
            </w:tcBorders>
          </w:tcPr>
          <w:p w14:paraId="7E8A4D86"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ACD12C1" w14:textId="77777777" w:rsidR="00705441" w:rsidRPr="00EA61B4" w:rsidRDefault="00705441" w:rsidP="003F1F86">
            <w:pPr>
              <w:pStyle w:val="NoSpacing"/>
              <w:ind w:left="90"/>
            </w:pPr>
          </w:p>
        </w:tc>
      </w:tr>
      <w:tr w:rsidR="00705441" w:rsidRPr="00EA61B4" w14:paraId="0E694132" w14:textId="77777777" w:rsidTr="003F1F86">
        <w:trPr>
          <w:trHeight w:val="288"/>
        </w:trPr>
        <w:tc>
          <w:tcPr>
            <w:tcW w:w="5400" w:type="dxa"/>
            <w:gridSpan w:val="2"/>
            <w:tcBorders>
              <w:top w:val="single" w:sz="4" w:space="0" w:color="auto"/>
              <w:bottom w:val="single" w:sz="4" w:space="0" w:color="auto"/>
              <w:right w:val="dotted" w:sz="4" w:space="0" w:color="auto"/>
            </w:tcBorders>
          </w:tcPr>
          <w:p w14:paraId="09933037"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6EAD6E31" w14:textId="77777777" w:rsidR="00705441" w:rsidRPr="00EA61B4" w:rsidRDefault="00705441" w:rsidP="003F1F86">
            <w:pPr>
              <w:pStyle w:val="NoSpacing"/>
              <w:ind w:left="90"/>
            </w:pPr>
          </w:p>
        </w:tc>
      </w:tr>
      <w:tr w:rsidR="00705441" w:rsidRPr="00EA61B4" w14:paraId="0605F71A" w14:textId="77777777" w:rsidTr="003F1F86">
        <w:trPr>
          <w:trHeight w:val="288"/>
        </w:trPr>
        <w:tc>
          <w:tcPr>
            <w:tcW w:w="5400" w:type="dxa"/>
            <w:gridSpan w:val="2"/>
            <w:tcBorders>
              <w:top w:val="single" w:sz="4" w:space="0" w:color="auto"/>
              <w:bottom w:val="single" w:sz="4" w:space="0" w:color="auto"/>
              <w:right w:val="dotted" w:sz="4" w:space="0" w:color="auto"/>
            </w:tcBorders>
          </w:tcPr>
          <w:p w14:paraId="76F6C426"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73CFCD5A" w14:textId="77777777" w:rsidR="00705441" w:rsidRPr="00EA61B4" w:rsidRDefault="00705441" w:rsidP="003F1F86">
            <w:pPr>
              <w:pStyle w:val="NoSpacing"/>
              <w:ind w:left="90"/>
            </w:pPr>
          </w:p>
        </w:tc>
      </w:tr>
      <w:tr w:rsidR="00705441" w:rsidRPr="00EA61B4" w14:paraId="3404263A" w14:textId="77777777" w:rsidTr="003F1F86">
        <w:trPr>
          <w:trHeight w:val="288"/>
        </w:trPr>
        <w:tc>
          <w:tcPr>
            <w:tcW w:w="5400" w:type="dxa"/>
            <w:gridSpan w:val="2"/>
            <w:tcBorders>
              <w:top w:val="single" w:sz="4" w:space="0" w:color="auto"/>
              <w:bottom w:val="single" w:sz="4" w:space="0" w:color="auto"/>
              <w:right w:val="dotted" w:sz="4" w:space="0" w:color="auto"/>
            </w:tcBorders>
          </w:tcPr>
          <w:p w14:paraId="2DE5483C"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5010EA95" w14:textId="77777777" w:rsidR="00705441" w:rsidRPr="00EA61B4" w:rsidRDefault="00705441" w:rsidP="003F1F86">
            <w:pPr>
              <w:pStyle w:val="NoSpacing"/>
              <w:ind w:left="90"/>
            </w:pPr>
            <w:r w:rsidRPr="00EA61B4">
              <w:t>E-mail Address</w:t>
            </w:r>
          </w:p>
        </w:tc>
      </w:tr>
      <w:tr w:rsidR="00705441" w:rsidRPr="00EA61B4" w14:paraId="245EE233"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1E3B5F95"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6CE88CE"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1C633116" w14:textId="77777777" w:rsidR="00705441" w:rsidRPr="00EA61B4" w:rsidRDefault="00705441" w:rsidP="003F1F86">
            <w:pPr>
              <w:pStyle w:val="TableText"/>
              <w:spacing w:before="0"/>
              <w:ind w:left="-18"/>
              <w:rPr>
                <w:rFonts w:ascii="Calibri" w:hAnsi="Calibri"/>
                <w:sz w:val="20"/>
              </w:rPr>
            </w:pPr>
          </w:p>
        </w:tc>
      </w:tr>
      <w:tr w:rsidR="00705441" w:rsidRPr="00EA61B4" w14:paraId="03317DAE"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671883C2"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3283A363"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7F1FD4BE"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1CAF2B0B" w14:textId="640C3589" w:rsidR="00705441" w:rsidRPr="00EA61B4" w:rsidRDefault="00705441" w:rsidP="00705441">
      <w:pPr>
        <w:pStyle w:val="CommentText"/>
        <w:rPr>
          <w:rFonts w:ascii="Calibri" w:hAnsi="Calibri" w:cs="Arial"/>
          <w:i/>
          <w:sz w:val="22"/>
          <w:szCs w:val="22"/>
        </w:rPr>
      </w:pPr>
      <w:r w:rsidRPr="00EA61B4">
        <w:rPr>
          <w:rFonts w:ascii="Calibri" w:hAnsi="Calibri"/>
        </w:rPr>
        <w:br w:type="page"/>
      </w:r>
      <w:r w:rsidRPr="00EA61B4">
        <w:rPr>
          <w:rFonts w:ascii="Calibri" w:hAnsi="Calibri" w:cs="Arial"/>
          <w:i/>
          <w:sz w:val="22"/>
          <w:szCs w:val="22"/>
        </w:rPr>
        <w:lastRenderedPageBreak/>
        <w:t xml:space="preserve">The program is aware of and agrees to abide by the accreditation standards and policies and procedures established </w:t>
      </w:r>
      <w:r w:rsidRPr="00EA61B4">
        <w:rPr>
          <w:rFonts w:ascii="Calibri" w:hAnsi="Calibri" w:cs="Arial"/>
          <w:i/>
          <w:sz w:val="22"/>
          <w:szCs w:val="22"/>
        </w:rPr>
        <w:br/>
        <w:t>and published for accreditation by the Accreditation Council for Education in Nutrition and Dietetics.</w:t>
      </w:r>
      <w:r w:rsidR="00BF42DD">
        <w:rPr>
          <w:rFonts w:ascii="Calibri" w:hAnsi="Calibri" w:cs="Arial"/>
          <w:i/>
          <w:sz w:val="22"/>
          <w:szCs w:val="22"/>
        </w:rPr>
        <w:t xml:space="preserve"> </w:t>
      </w:r>
    </w:p>
    <w:p w14:paraId="07130CA2" w14:textId="256F5DB6" w:rsidR="00705441" w:rsidRPr="00EA61B4" w:rsidRDefault="00705441" w:rsidP="0070544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Pr="00EA61B4">
        <w:rPr>
          <w:rFonts w:ascii="Calibri" w:hAnsi="Calibri" w:cs="Arial"/>
          <w:sz w:val="22"/>
        </w:rPr>
        <w:t xml:space="preserve"> 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705441" w:rsidRPr="00EA61B4" w14:paraId="7906E0F0" w14:textId="77777777" w:rsidTr="003F1F86">
        <w:trPr>
          <w:cantSplit/>
          <w:trHeight w:val="20"/>
        </w:trPr>
        <w:tc>
          <w:tcPr>
            <w:tcW w:w="2650" w:type="pct"/>
            <w:gridSpan w:val="2"/>
            <w:tcBorders>
              <w:bottom w:val="single" w:sz="6" w:space="0" w:color="auto"/>
              <w:right w:val="dotted" w:sz="4" w:space="0" w:color="auto"/>
            </w:tcBorders>
          </w:tcPr>
          <w:p w14:paraId="00D85FD9" w14:textId="77777777" w:rsidR="00705441" w:rsidRPr="00EA61B4" w:rsidRDefault="00705441" w:rsidP="003F1F86">
            <w:pPr>
              <w:pStyle w:val="TableText"/>
              <w:rPr>
                <w:rFonts w:ascii="Calibri" w:hAnsi="Calibri"/>
                <w:noProof/>
                <w:sz w:val="20"/>
              </w:rPr>
            </w:pPr>
          </w:p>
        </w:tc>
        <w:tc>
          <w:tcPr>
            <w:tcW w:w="2350" w:type="pct"/>
            <w:tcBorders>
              <w:left w:val="dotted" w:sz="4" w:space="0" w:color="auto"/>
              <w:bottom w:val="single" w:sz="6" w:space="0" w:color="auto"/>
            </w:tcBorders>
          </w:tcPr>
          <w:p w14:paraId="07E1B5C4" w14:textId="77777777" w:rsidR="00705441" w:rsidRPr="00EA61B4" w:rsidRDefault="00705441" w:rsidP="003F1F86">
            <w:pPr>
              <w:pStyle w:val="TableText"/>
              <w:rPr>
                <w:rFonts w:ascii="Calibri" w:hAnsi="Calibri"/>
                <w:noProof/>
                <w:sz w:val="20"/>
                <w:szCs w:val="24"/>
              </w:rPr>
            </w:pPr>
          </w:p>
        </w:tc>
      </w:tr>
      <w:tr w:rsidR="00705441" w:rsidRPr="00EA61B4" w14:paraId="10198FEA" w14:textId="77777777" w:rsidTr="003F1F86">
        <w:trPr>
          <w:cantSplit/>
          <w:trHeight w:val="20"/>
        </w:trPr>
        <w:tc>
          <w:tcPr>
            <w:tcW w:w="2650" w:type="pct"/>
            <w:gridSpan w:val="2"/>
            <w:tcBorders>
              <w:right w:val="dotted" w:sz="4" w:space="0" w:color="auto"/>
            </w:tcBorders>
          </w:tcPr>
          <w:p w14:paraId="17F0607F" w14:textId="5B175E99" w:rsidR="00705441" w:rsidRPr="00B328A9" w:rsidRDefault="00705441" w:rsidP="003F1F86">
            <w:pPr>
              <w:pStyle w:val="TableText"/>
              <w:rPr>
                <w:rFonts w:asciiTheme="minorHAnsi" w:hAnsiTheme="minorHAnsi"/>
                <w:sz w:val="20"/>
              </w:rPr>
            </w:pPr>
            <w:r w:rsidRPr="00B328A9">
              <w:rPr>
                <w:rFonts w:asciiTheme="minorHAnsi" w:hAnsiTheme="minorHAnsi"/>
                <w:sz w:val="20"/>
              </w:rPr>
              <w:t>Name</w:t>
            </w:r>
            <w:r w:rsidR="00B328A9" w:rsidRPr="00B328A9">
              <w:rPr>
                <w:rFonts w:asciiTheme="minorHAnsi" w:hAnsiTheme="minorHAnsi"/>
                <w:sz w:val="20"/>
              </w:rPr>
              <w:t xml:space="preserve"> and credentials</w:t>
            </w:r>
          </w:p>
        </w:tc>
        <w:tc>
          <w:tcPr>
            <w:tcW w:w="2350" w:type="pct"/>
            <w:tcBorders>
              <w:left w:val="dotted" w:sz="4" w:space="0" w:color="auto"/>
            </w:tcBorders>
          </w:tcPr>
          <w:p w14:paraId="7BB2A965"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409248E" w14:textId="77777777" w:rsidTr="003F1F86">
        <w:trPr>
          <w:cantSplit/>
          <w:trHeight w:val="20"/>
        </w:trPr>
        <w:tc>
          <w:tcPr>
            <w:tcW w:w="2650" w:type="pct"/>
            <w:gridSpan w:val="2"/>
            <w:tcBorders>
              <w:bottom w:val="single" w:sz="6" w:space="0" w:color="auto"/>
              <w:right w:val="dotted" w:sz="4" w:space="0" w:color="auto"/>
            </w:tcBorders>
          </w:tcPr>
          <w:p w14:paraId="3FB2C02D"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478352B7" w14:textId="77777777" w:rsidR="00705441" w:rsidRPr="00EA61B4" w:rsidRDefault="00705441" w:rsidP="003F1F86">
            <w:pPr>
              <w:pStyle w:val="TableText"/>
              <w:rPr>
                <w:rFonts w:ascii="Calibri" w:hAnsi="Calibri"/>
                <w:sz w:val="20"/>
              </w:rPr>
            </w:pPr>
          </w:p>
        </w:tc>
      </w:tr>
      <w:tr w:rsidR="00705441" w:rsidRPr="00EA61B4" w14:paraId="152D33F4" w14:textId="77777777" w:rsidTr="003F1F86">
        <w:trPr>
          <w:cantSplit/>
          <w:trHeight w:val="20"/>
        </w:trPr>
        <w:tc>
          <w:tcPr>
            <w:tcW w:w="2650" w:type="pct"/>
            <w:gridSpan w:val="2"/>
            <w:tcBorders>
              <w:right w:val="dotted" w:sz="4" w:space="0" w:color="auto"/>
            </w:tcBorders>
          </w:tcPr>
          <w:p w14:paraId="3DCC088B"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577095BC" w14:textId="77777777" w:rsidR="00705441" w:rsidRPr="00EA61B4" w:rsidRDefault="00705441" w:rsidP="003F1F86">
            <w:pPr>
              <w:pStyle w:val="TableText"/>
              <w:rPr>
                <w:rFonts w:ascii="Calibri" w:hAnsi="Calibri"/>
                <w:sz w:val="20"/>
              </w:rPr>
            </w:pPr>
          </w:p>
        </w:tc>
      </w:tr>
      <w:tr w:rsidR="00705441" w:rsidRPr="00EA61B4" w14:paraId="40404A60" w14:textId="77777777" w:rsidTr="003F1F86">
        <w:trPr>
          <w:cantSplit/>
          <w:trHeight w:val="20"/>
        </w:trPr>
        <w:tc>
          <w:tcPr>
            <w:tcW w:w="1586" w:type="pct"/>
            <w:tcBorders>
              <w:bottom w:val="single" w:sz="6" w:space="0" w:color="auto"/>
              <w:right w:val="single" w:sz="4" w:space="0" w:color="auto"/>
            </w:tcBorders>
          </w:tcPr>
          <w:p w14:paraId="022EC547" w14:textId="77777777" w:rsidR="00705441" w:rsidRPr="00EA61B4" w:rsidRDefault="00705441" w:rsidP="003F1F86">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5752D9A8"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2074E9F6" w14:textId="77777777" w:rsidR="00705441" w:rsidRPr="00EA61B4" w:rsidRDefault="00705441" w:rsidP="003F1F86">
            <w:pPr>
              <w:pStyle w:val="TableText"/>
              <w:rPr>
                <w:rFonts w:ascii="Calibri" w:hAnsi="Calibri"/>
                <w:sz w:val="20"/>
              </w:rPr>
            </w:pPr>
          </w:p>
        </w:tc>
      </w:tr>
      <w:tr w:rsidR="00705441" w:rsidRPr="00EA61B4" w14:paraId="69938F04" w14:textId="77777777" w:rsidTr="003F1F86">
        <w:trPr>
          <w:cantSplit/>
          <w:trHeight w:val="20"/>
        </w:trPr>
        <w:tc>
          <w:tcPr>
            <w:tcW w:w="1586" w:type="pct"/>
            <w:tcBorders>
              <w:right w:val="single" w:sz="4" w:space="0" w:color="auto"/>
            </w:tcBorders>
          </w:tcPr>
          <w:p w14:paraId="7D720DB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1B84A183"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4A34E074" w14:textId="77777777" w:rsidR="00705441" w:rsidRPr="00EA61B4" w:rsidRDefault="00705441" w:rsidP="003F1F86">
            <w:pPr>
              <w:pStyle w:val="TableText"/>
              <w:rPr>
                <w:rFonts w:ascii="Calibri" w:hAnsi="Calibri"/>
                <w:sz w:val="20"/>
              </w:rPr>
            </w:pPr>
          </w:p>
        </w:tc>
      </w:tr>
      <w:tr w:rsidR="00705441" w:rsidRPr="00EA61B4" w14:paraId="513A2C6C" w14:textId="77777777" w:rsidTr="003F1F86">
        <w:trPr>
          <w:cantSplit/>
          <w:trHeight w:val="20"/>
        </w:trPr>
        <w:tc>
          <w:tcPr>
            <w:tcW w:w="2650" w:type="pct"/>
            <w:gridSpan w:val="2"/>
            <w:tcBorders>
              <w:bottom w:val="single" w:sz="6" w:space="0" w:color="auto"/>
              <w:right w:val="dotted" w:sz="4" w:space="0" w:color="auto"/>
            </w:tcBorders>
          </w:tcPr>
          <w:p w14:paraId="5CE2743A"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7691C4DC" w14:textId="77777777" w:rsidR="00705441" w:rsidRPr="00EA61B4" w:rsidRDefault="00705441" w:rsidP="003F1F86">
            <w:pPr>
              <w:pStyle w:val="TableText"/>
              <w:rPr>
                <w:rFonts w:ascii="Calibri" w:hAnsi="Calibri"/>
                <w:sz w:val="20"/>
              </w:rPr>
            </w:pPr>
          </w:p>
        </w:tc>
      </w:tr>
      <w:tr w:rsidR="00705441" w:rsidRPr="00EA61B4" w14:paraId="38A0C2ED" w14:textId="77777777" w:rsidTr="003F1F86">
        <w:trPr>
          <w:cantSplit/>
          <w:trHeight w:val="20"/>
        </w:trPr>
        <w:tc>
          <w:tcPr>
            <w:tcW w:w="2650" w:type="pct"/>
            <w:gridSpan w:val="2"/>
            <w:tcBorders>
              <w:right w:val="dotted" w:sz="4" w:space="0" w:color="auto"/>
            </w:tcBorders>
          </w:tcPr>
          <w:p w14:paraId="3FC718DB"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5411596E" w14:textId="77777777" w:rsidR="00705441" w:rsidRPr="00EA61B4" w:rsidRDefault="00705441" w:rsidP="003F1F86">
            <w:pPr>
              <w:pStyle w:val="TableText"/>
              <w:rPr>
                <w:rFonts w:ascii="Calibri" w:hAnsi="Calibri"/>
                <w:sz w:val="20"/>
              </w:rPr>
            </w:pPr>
          </w:p>
        </w:tc>
      </w:tr>
    </w:tbl>
    <w:p w14:paraId="0A62E281"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4EA71FE1" w14:textId="77777777" w:rsidTr="003F1F86">
        <w:trPr>
          <w:cantSplit/>
          <w:trHeight w:val="144"/>
        </w:trPr>
        <w:tc>
          <w:tcPr>
            <w:tcW w:w="5236" w:type="dxa"/>
            <w:gridSpan w:val="2"/>
            <w:tcBorders>
              <w:bottom w:val="single" w:sz="6" w:space="0" w:color="auto"/>
              <w:right w:val="dotted" w:sz="4" w:space="0" w:color="auto"/>
            </w:tcBorders>
          </w:tcPr>
          <w:p w14:paraId="0E9831A1"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7FB49AE4" w14:textId="77777777" w:rsidR="00705441" w:rsidRPr="00EA61B4" w:rsidRDefault="00705441" w:rsidP="003F1F86">
            <w:pPr>
              <w:pStyle w:val="TableText"/>
              <w:rPr>
                <w:rFonts w:ascii="Calibri" w:hAnsi="Calibri"/>
                <w:noProof/>
                <w:sz w:val="20"/>
                <w:szCs w:val="24"/>
              </w:rPr>
            </w:pPr>
          </w:p>
        </w:tc>
      </w:tr>
      <w:tr w:rsidR="00705441" w:rsidRPr="00EA61B4" w14:paraId="27515E5B" w14:textId="77777777" w:rsidTr="003F1F86">
        <w:trPr>
          <w:cantSplit/>
          <w:trHeight w:val="240"/>
        </w:trPr>
        <w:tc>
          <w:tcPr>
            <w:tcW w:w="5236" w:type="dxa"/>
            <w:gridSpan w:val="2"/>
            <w:tcBorders>
              <w:right w:val="dotted" w:sz="4" w:space="0" w:color="auto"/>
            </w:tcBorders>
          </w:tcPr>
          <w:p w14:paraId="7C7EC8BC" w14:textId="6CB60A68" w:rsidR="00705441" w:rsidRPr="00EA61B4" w:rsidRDefault="00B328A9" w:rsidP="003F1F86">
            <w:pPr>
              <w:pStyle w:val="TableText"/>
              <w:rPr>
                <w:rFonts w:ascii="Calibri" w:hAnsi="Calibri"/>
                <w:sz w:val="20"/>
              </w:rPr>
            </w:pPr>
            <w:r w:rsidRPr="00B328A9">
              <w:rPr>
                <w:rFonts w:asciiTheme="minorHAnsi" w:hAnsiTheme="minorHAnsi"/>
                <w:sz w:val="20"/>
              </w:rPr>
              <w:t>Name and credentials</w:t>
            </w:r>
          </w:p>
        </w:tc>
        <w:tc>
          <w:tcPr>
            <w:tcW w:w="4736" w:type="dxa"/>
            <w:tcBorders>
              <w:left w:val="dotted" w:sz="4" w:space="0" w:color="auto"/>
            </w:tcBorders>
          </w:tcPr>
          <w:p w14:paraId="26E7D7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245E26E1" w14:textId="77777777" w:rsidTr="003F1F86">
        <w:trPr>
          <w:cantSplit/>
          <w:trHeight w:val="240"/>
        </w:trPr>
        <w:tc>
          <w:tcPr>
            <w:tcW w:w="5236" w:type="dxa"/>
            <w:gridSpan w:val="2"/>
            <w:tcBorders>
              <w:bottom w:val="single" w:sz="6" w:space="0" w:color="auto"/>
              <w:right w:val="dotted" w:sz="4" w:space="0" w:color="auto"/>
            </w:tcBorders>
          </w:tcPr>
          <w:p w14:paraId="779D827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0A27B39" w14:textId="77777777" w:rsidR="00705441" w:rsidRPr="00EA61B4" w:rsidRDefault="00705441" w:rsidP="003F1F86">
            <w:pPr>
              <w:pStyle w:val="TableText"/>
              <w:rPr>
                <w:rFonts w:ascii="Calibri" w:hAnsi="Calibri"/>
                <w:sz w:val="20"/>
              </w:rPr>
            </w:pPr>
          </w:p>
        </w:tc>
      </w:tr>
      <w:tr w:rsidR="00705441" w:rsidRPr="00EA61B4" w14:paraId="78DC3B89" w14:textId="77777777" w:rsidTr="003F1F86">
        <w:trPr>
          <w:cantSplit/>
          <w:trHeight w:val="240"/>
        </w:trPr>
        <w:tc>
          <w:tcPr>
            <w:tcW w:w="5236" w:type="dxa"/>
            <w:gridSpan w:val="2"/>
            <w:tcBorders>
              <w:right w:val="dotted" w:sz="4" w:space="0" w:color="auto"/>
            </w:tcBorders>
          </w:tcPr>
          <w:p w14:paraId="4B06523D"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4C8DD975" w14:textId="77777777" w:rsidR="00705441" w:rsidRPr="00EA61B4" w:rsidRDefault="00705441" w:rsidP="003F1F86">
            <w:pPr>
              <w:pStyle w:val="TableText"/>
              <w:rPr>
                <w:rFonts w:ascii="Calibri" w:hAnsi="Calibri"/>
                <w:sz w:val="20"/>
              </w:rPr>
            </w:pPr>
          </w:p>
        </w:tc>
      </w:tr>
      <w:tr w:rsidR="00705441" w:rsidRPr="00EA61B4" w14:paraId="0D1DD624" w14:textId="77777777" w:rsidTr="003F1F86">
        <w:trPr>
          <w:cantSplit/>
          <w:trHeight w:val="144"/>
        </w:trPr>
        <w:tc>
          <w:tcPr>
            <w:tcW w:w="2618" w:type="dxa"/>
            <w:tcBorders>
              <w:bottom w:val="single" w:sz="6" w:space="0" w:color="auto"/>
              <w:right w:val="single" w:sz="4" w:space="0" w:color="auto"/>
            </w:tcBorders>
          </w:tcPr>
          <w:p w14:paraId="33E4F566"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71A722F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3F65B6B" w14:textId="77777777" w:rsidR="00705441" w:rsidRPr="00EA61B4" w:rsidRDefault="00705441" w:rsidP="003F1F86">
            <w:pPr>
              <w:pStyle w:val="TableText"/>
              <w:rPr>
                <w:rFonts w:ascii="Calibri" w:hAnsi="Calibri"/>
                <w:sz w:val="20"/>
              </w:rPr>
            </w:pPr>
          </w:p>
        </w:tc>
      </w:tr>
      <w:tr w:rsidR="00705441" w:rsidRPr="00EA61B4" w14:paraId="7C91467D" w14:textId="77777777" w:rsidTr="003F1F86">
        <w:trPr>
          <w:cantSplit/>
          <w:trHeight w:val="240"/>
        </w:trPr>
        <w:tc>
          <w:tcPr>
            <w:tcW w:w="2618" w:type="dxa"/>
            <w:tcBorders>
              <w:right w:val="single" w:sz="4" w:space="0" w:color="auto"/>
            </w:tcBorders>
          </w:tcPr>
          <w:p w14:paraId="4CACD461"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D5C7B03"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FE7D989" w14:textId="77777777" w:rsidR="00705441" w:rsidRPr="00EA61B4" w:rsidRDefault="00705441" w:rsidP="003F1F86">
            <w:pPr>
              <w:pStyle w:val="TableText"/>
              <w:rPr>
                <w:rFonts w:ascii="Calibri" w:hAnsi="Calibri"/>
                <w:sz w:val="20"/>
              </w:rPr>
            </w:pPr>
          </w:p>
        </w:tc>
      </w:tr>
      <w:tr w:rsidR="00705441" w:rsidRPr="00EA61B4" w14:paraId="33BCE179" w14:textId="77777777" w:rsidTr="003F1F86">
        <w:trPr>
          <w:cantSplit/>
          <w:trHeight w:val="240"/>
        </w:trPr>
        <w:tc>
          <w:tcPr>
            <w:tcW w:w="5236" w:type="dxa"/>
            <w:gridSpan w:val="2"/>
            <w:tcBorders>
              <w:bottom w:val="single" w:sz="6" w:space="0" w:color="auto"/>
              <w:right w:val="dotted" w:sz="4" w:space="0" w:color="auto"/>
            </w:tcBorders>
          </w:tcPr>
          <w:p w14:paraId="6C4A350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5E02A1F" w14:textId="77777777" w:rsidR="00705441" w:rsidRPr="00EA61B4" w:rsidRDefault="00705441" w:rsidP="003F1F86">
            <w:pPr>
              <w:pStyle w:val="TableText"/>
              <w:rPr>
                <w:rFonts w:ascii="Calibri" w:hAnsi="Calibri"/>
                <w:sz w:val="20"/>
              </w:rPr>
            </w:pPr>
          </w:p>
        </w:tc>
      </w:tr>
      <w:tr w:rsidR="00705441" w:rsidRPr="00EA61B4" w14:paraId="2F3512BF" w14:textId="77777777" w:rsidTr="003F1F86">
        <w:trPr>
          <w:cantSplit/>
          <w:trHeight w:val="240"/>
        </w:trPr>
        <w:tc>
          <w:tcPr>
            <w:tcW w:w="5236" w:type="dxa"/>
            <w:gridSpan w:val="2"/>
            <w:tcBorders>
              <w:right w:val="dotted" w:sz="4" w:space="0" w:color="auto"/>
            </w:tcBorders>
          </w:tcPr>
          <w:p w14:paraId="70229C5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AD3ECEC" w14:textId="77777777" w:rsidR="00705441" w:rsidRPr="00EA61B4" w:rsidRDefault="00705441" w:rsidP="003F1F86">
            <w:pPr>
              <w:pStyle w:val="TableText"/>
              <w:rPr>
                <w:rFonts w:ascii="Calibri" w:hAnsi="Calibri"/>
                <w:sz w:val="20"/>
              </w:rPr>
            </w:pPr>
          </w:p>
        </w:tc>
      </w:tr>
    </w:tbl>
    <w:p w14:paraId="221CEA5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4519986A" w14:textId="77777777" w:rsidTr="003F1F86">
        <w:trPr>
          <w:cantSplit/>
          <w:trHeight w:val="144"/>
        </w:trPr>
        <w:tc>
          <w:tcPr>
            <w:tcW w:w="5236" w:type="dxa"/>
            <w:gridSpan w:val="2"/>
            <w:tcBorders>
              <w:bottom w:val="single" w:sz="6" w:space="0" w:color="auto"/>
              <w:right w:val="dotted" w:sz="4" w:space="0" w:color="auto"/>
            </w:tcBorders>
          </w:tcPr>
          <w:p w14:paraId="4A5744AE"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10F293B7" w14:textId="77777777" w:rsidR="00705441" w:rsidRPr="00EA61B4" w:rsidRDefault="00705441" w:rsidP="003F1F86">
            <w:pPr>
              <w:pStyle w:val="TableText"/>
              <w:rPr>
                <w:rFonts w:ascii="Calibri" w:hAnsi="Calibri"/>
                <w:noProof/>
                <w:sz w:val="20"/>
                <w:szCs w:val="24"/>
              </w:rPr>
            </w:pPr>
          </w:p>
        </w:tc>
      </w:tr>
      <w:tr w:rsidR="00705441" w:rsidRPr="00EA61B4" w14:paraId="598045A2" w14:textId="77777777" w:rsidTr="003F1F86">
        <w:trPr>
          <w:cantSplit/>
          <w:trHeight w:val="240"/>
        </w:trPr>
        <w:tc>
          <w:tcPr>
            <w:tcW w:w="5236" w:type="dxa"/>
            <w:gridSpan w:val="2"/>
            <w:tcBorders>
              <w:right w:val="dotted" w:sz="4" w:space="0" w:color="auto"/>
            </w:tcBorders>
          </w:tcPr>
          <w:p w14:paraId="01F8F88C" w14:textId="671FA605" w:rsidR="00705441" w:rsidRPr="00EA61B4" w:rsidRDefault="00B328A9" w:rsidP="003F1F86">
            <w:pPr>
              <w:pStyle w:val="TableText"/>
              <w:rPr>
                <w:rFonts w:ascii="Calibri" w:hAnsi="Calibri"/>
                <w:sz w:val="20"/>
              </w:rPr>
            </w:pPr>
            <w:r w:rsidRPr="00B328A9">
              <w:rPr>
                <w:rFonts w:asciiTheme="minorHAnsi" w:hAnsiTheme="minorHAnsi"/>
                <w:sz w:val="20"/>
              </w:rPr>
              <w:t>Name and credentials</w:t>
            </w:r>
          </w:p>
        </w:tc>
        <w:tc>
          <w:tcPr>
            <w:tcW w:w="4736" w:type="dxa"/>
            <w:tcBorders>
              <w:left w:val="dotted" w:sz="4" w:space="0" w:color="auto"/>
            </w:tcBorders>
          </w:tcPr>
          <w:p w14:paraId="4763C4C3"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6952698" w14:textId="77777777" w:rsidTr="003F1F86">
        <w:trPr>
          <w:cantSplit/>
          <w:trHeight w:val="240"/>
        </w:trPr>
        <w:tc>
          <w:tcPr>
            <w:tcW w:w="5236" w:type="dxa"/>
            <w:gridSpan w:val="2"/>
            <w:tcBorders>
              <w:bottom w:val="single" w:sz="6" w:space="0" w:color="auto"/>
              <w:right w:val="dotted" w:sz="4" w:space="0" w:color="auto"/>
            </w:tcBorders>
          </w:tcPr>
          <w:p w14:paraId="28FC2BB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6D252F51" w14:textId="77777777" w:rsidR="00705441" w:rsidRPr="00EA61B4" w:rsidRDefault="00705441" w:rsidP="003F1F86">
            <w:pPr>
              <w:pStyle w:val="TableText"/>
              <w:rPr>
                <w:rFonts w:ascii="Calibri" w:hAnsi="Calibri"/>
                <w:sz w:val="20"/>
              </w:rPr>
            </w:pPr>
          </w:p>
        </w:tc>
      </w:tr>
      <w:tr w:rsidR="00705441" w:rsidRPr="00EA61B4" w14:paraId="08F3733F" w14:textId="77777777" w:rsidTr="003F1F86">
        <w:trPr>
          <w:cantSplit/>
          <w:trHeight w:val="240"/>
        </w:trPr>
        <w:tc>
          <w:tcPr>
            <w:tcW w:w="5236" w:type="dxa"/>
            <w:gridSpan w:val="2"/>
            <w:tcBorders>
              <w:right w:val="dotted" w:sz="4" w:space="0" w:color="auto"/>
            </w:tcBorders>
          </w:tcPr>
          <w:p w14:paraId="62F66BE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296A98E" w14:textId="77777777" w:rsidR="00705441" w:rsidRPr="00EA61B4" w:rsidRDefault="00705441" w:rsidP="003F1F86">
            <w:pPr>
              <w:pStyle w:val="TableText"/>
              <w:rPr>
                <w:rFonts w:ascii="Calibri" w:hAnsi="Calibri"/>
                <w:sz w:val="20"/>
              </w:rPr>
            </w:pPr>
          </w:p>
        </w:tc>
      </w:tr>
      <w:tr w:rsidR="00705441" w:rsidRPr="00EA61B4" w14:paraId="05866A19" w14:textId="77777777" w:rsidTr="003F1F86">
        <w:trPr>
          <w:cantSplit/>
          <w:trHeight w:val="144"/>
        </w:trPr>
        <w:tc>
          <w:tcPr>
            <w:tcW w:w="2618" w:type="dxa"/>
            <w:tcBorders>
              <w:bottom w:val="single" w:sz="6" w:space="0" w:color="auto"/>
              <w:right w:val="single" w:sz="4" w:space="0" w:color="auto"/>
            </w:tcBorders>
          </w:tcPr>
          <w:p w14:paraId="7E98F66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D30AD72"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5F7ACFE5" w14:textId="77777777" w:rsidR="00705441" w:rsidRPr="00EA61B4" w:rsidRDefault="00705441" w:rsidP="003F1F86">
            <w:pPr>
              <w:pStyle w:val="TableText"/>
              <w:rPr>
                <w:rFonts w:ascii="Calibri" w:hAnsi="Calibri"/>
                <w:sz w:val="20"/>
              </w:rPr>
            </w:pPr>
          </w:p>
        </w:tc>
      </w:tr>
      <w:tr w:rsidR="00705441" w:rsidRPr="00EA61B4" w14:paraId="6303BDA3" w14:textId="77777777" w:rsidTr="003F1F86">
        <w:trPr>
          <w:cantSplit/>
          <w:trHeight w:val="240"/>
        </w:trPr>
        <w:tc>
          <w:tcPr>
            <w:tcW w:w="2618" w:type="dxa"/>
            <w:tcBorders>
              <w:right w:val="single" w:sz="4" w:space="0" w:color="auto"/>
            </w:tcBorders>
          </w:tcPr>
          <w:p w14:paraId="10A0F5C3"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0A00E18E"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5ED9C266" w14:textId="77777777" w:rsidR="00705441" w:rsidRPr="00EA61B4" w:rsidRDefault="00705441" w:rsidP="003F1F86">
            <w:pPr>
              <w:pStyle w:val="TableText"/>
              <w:rPr>
                <w:rFonts w:ascii="Calibri" w:hAnsi="Calibri"/>
                <w:sz w:val="20"/>
              </w:rPr>
            </w:pPr>
          </w:p>
        </w:tc>
      </w:tr>
      <w:tr w:rsidR="00705441" w:rsidRPr="00EA61B4" w14:paraId="45D61CAF" w14:textId="77777777" w:rsidTr="003F1F86">
        <w:trPr>
          <w:cantSplit/>
          <w:trHeight w:val="240"/>
        </w:trPr>
        <w:tc>
          <w:tcPr>
            <w:tcW w:w="5236" w:type="dxa"/>
            <w:gridSpan w:val="2"/>
            <w:tcBorders>
              <w:bottom w:val="single" w:sz="6" w:space="0" w:color="auto"/>
              <w:right w:val="dotted" w:sz="4" w:space="0" w:color="auto"/>
            </w:tcBorders>
          </w:tcPr>
          <w:p w14:paraId="218EF65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48D8FE6" w14:textId="77777777" w:rsidR="00705441" w:rsidRPr="00EA61B4" w:rsidRDefault="00705441" w:rsidP="003F1F86">
            <w:pPr>
              <w:pStyle w:val="TableText"/>
              <w:rPr>
                <w:rFonts w:ascii="Calibri" w:hAnsi="Calibri"/>
                <w:sz w:val="20"/>
              </w:rPr>
            </w:pPr>
          </w:p>
        </w:tc>
      </w:tr>
      <w:tr w:rsidR="00705441" w:rsidRPr="00EA61B4" w14:paraId="600C6E1B" w14:textId="77777777" w:rsidTr="003F1F86">
        <w:trPr>
          <w:cantSplit/>
          <w:trHeight w:val="240"/>
        </w:trPr>
        <w:tc>
          <w:tcPr>
            <w:tcW w:w="5236" w:type="dxa"/>
            <w:gridSpan w:val="2"/>
            <w:tcBorders>
              <w:right w:val="dotted" w:sz="4" w:space="0" w:color="auto"/>
            </w:tcBorders>
          </w:tcPr>
          <w:p w14:paraId="42172CE8"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0E229720" w14:textId="77777777" w:rsidR="00705441" w:rsidRPr="00EA61B4" w:rsidRDefault="00705441" w:rsidP="003F1F86">
            <w:pPr>
              <w:pStyle w:val="TableText"/>
              <w:rPr>
                <w:rFonts w:ascii="Calibri" w:hAnsi="Calibri"/>
                <w:sz w:val="20"/>
              </w:rPr>
            </w:pPr>
          </w:p>
        </w:tc>
      </w:tr>
    </w:tbl>
    <w:p w14:paraId="57E8E696" w14:textId="77777777" w:rsidR="00705441" w:rsidRPr="00EA61B4" w:rsidRDefault="00705441" w:rsidP="0070544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2CAAF373" w14:textId="77777777" w:rsidTr="003F1F86">
        <w:trPr>
          <w:cantSplit/>
          <w:trHeight w:val="144"/>
        </w:trPr>
        <w:tc>
          <w:tcPr>
            <w:tcW w:w="5236" w:type="dxa"/>
            <w:gridSpan w:val="2"/>
            <w:tcBorders>
              <w:bottom w:val="single" w:sz="6" w:space="0" w:color="auto"/>
              <w:right w:val="dotted" w:sz="4" w:space="0" w:color="auto"/>
            </w:tcBorders>
          </w:tcPr>
          <w:p w14:paraId="1CE2EE1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48D4F43F" w14:textId="77777777" w:rsidR="00705441" w:rsidRPr="00EA61B4" w:rsidRDefault="00705441" w:rsidP="003F1F86">
            <w:pPr>
              <w:pStyle w:val="TableText"/>
              <w:rPr>
                <w:rFonts w:ascii="Calibri" w:hAnsi="Calibri"/>
                <w:noProof/>
                <w:sz w:val="20"/>
                <w:szCs w:val="24"/>
              </w:rPr>
            </w:pPr>
          </w:p>
        </w:tc>
      </w:tr>
      <w:tr w:rsidR="00705441" w:rsidRPr="00EA61B4" w14:paraId="0B1AF203" w14:textId="77777777" w:rsidTr="003F1F86">
        <w:trPr>
          <w:cantSplit/>
          <w:trHeight w:val="240"/>
        </w:trPr>
        <w:tc>
          <w:tcPr>
            <w:tcW w:w="5236" w:type="dxa"/>
            <w:gridSpan w:val="2"/>
            <w:tcBorders>
              <w:right w:val="dotted" w:sz="4" w:space="0" w:color="auto"/>
            </w:tcBorders>
          </w:tcPr>
          <w:p w14:paraId="354A3F18" w14:textId="2472FB5A" w:rsidR="00705441" w:rsidRPr="00EA61B4" w:rsidRDefault="00B328A9" w:rsidP="003F1F86">
            <w:pPr>
              <w:pStyle w:val="TableText"/>
              <w:rPr>
                <w:rFonts w:ascii="Calibri" w:hAnsi="Calibri"/>
                <w:sz w:val="20"/>
              </w:rPr>
            </w:pPr>
            <w:r w:rsidRPr="00B328A9">
              <w:rPr>
                <w:rFonts w:asciiTheme="minorHAnsi" w:hAnsiTheme="minorHAnsi"/>
                <w:sz w:val="20"/>
              </w:rPr>
              <w:t>Name and credentials</w:t>
            </w:r>
          </w:p>
        </w:tc>
        <w:tc>
          <w:tcPr>
            <w:tcW w:w="4736" w:type="dxa"/>
            <w:tcBorders>
              <w:left w:val="dotted" w:sz="4" w:space="0" w:color="auto"/>
            </w:tcBorders>
          </w:tcPr>
          <w:p w14:paraId="7C635E05"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17F2C08" w14:textId="77777777" w:rsidTr="003F1F86">
        <w:trPr>
          <w:cantSplit/>
          <w:trHeight w:val="240"/>
        </w:trPr>
        <w:tc>
          <w:tcPr>
            <w:tcW w:w="5236" w:type="dxa"/>
            <w:gridSpan w:val="2"/>
            <w:tcBorders>
              <w:bottom w:val="single" w:sz="6" w:space="0" w:color="auto"/>
              <w:right w:val="dotted" w:sz="4" w:space="0" w:color="auto"/>
            </w:tcBorders>
          </w:tcPr>
          <w:p w14:paraId="23C30AE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C84E62E" w14:textId="77777777" w:rsidR="00705441" w:rsidRPr="00EA61B4" w:rsidRDefault="00705441" w:rsidP="003F1F86">
            <w:pPr>
              <w:pStyle w:val="TableText"/>
              <w:rPr>
                <w:rFonts w:ascii="Calibri" w:hAnsi="Calibri"/>
                <w:sz w:val="20"/>
              </w:rPr>
            </w:pPr>
          </w:p>
        </w:tc>
      </w:tr>
      <w:tr w:rsidR="00705441" w:rsidRPr="00EA61B4" w14:paraId="4E4EEA5A" w14:textId="77777777" w:rsidTr="003F1F86">
        <w:trPr>
          <w:cantSplit/>
          <w:trHeight w:val="240"/>
        </w:trPr>
        <w:tc>
          <w:tcPr>
            <w:tcW w:w="5236" w:type="dxa"/>
            <w:gridSpan w:val="2"/>
            <w:tcBorders>
              <w:right w:val="dotted" w:sz="4" w:space="0" w:color="auto"/>
            </w:tcBorders>
          </w:tcPr>
          <w:p w14:paraId="66C9070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491F3C08" w14:textId="77777777" w:rsidR="00705441" w:rsidRPr="00EA61B4" w:rsidRDefault="00705441" w:rsidP="003F1F86">
            <w:pPr>
              <w:pStyle w:val="TableText"/>
              <w:rPr>
                <w:rFonts w:ascii="Calibri" w:hAnsi="Calibri"/>
                <w:sz w:val="20"/>
              </w:rPr>
            </w:pPr>
          </w:p>
        </w:tc>
      </w:tr>
      <w:tr w:rsidR="00705441" w:rsidRPr="00EA61B4" w14:paraId="3CEDCF59" w14:textId="77777777" w:rsidTr="003F1F86">
        <w:trPr>
          <w:cantSplit/>
          <w:trHeight w:val="144"/>
        </w:trPr>
        <w:tc>
          <w:tcPr>
            <w:tcW w:w="2618" w:type="dxa"/>
            <w:tcBorders>
              <w:bottom w:val="single" w:sz="6" w:space="0" w:color="auto"/>
              <w:right w:val="single" w:sz="4" w:space="0" w:color="auto"/>
            </w:tcBorders>
          </w:tcPr>
          <w:p w14:paraId="44816AAB"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33E5F225"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7874EFC" w14:textId="77777777" w:rsidR="00705441" w:rsidRPr="00EA61B4" w:rsidRDefault="00705441" w:rsidP="003F1F86">
            <w:pPr>
              <w:pStyle w:val="TableText"/>
              <w:rPr>
                <w:rFonts w:ascii="Calibri" w:hAnsi="Calibri"/>
                <w:sz w:val="20"/>
              </w:rPr>
            </w:pPr>
          </w:p>
        </w:tc>
      </w:tr>
      <w:tr w:rsidR="00705441" w:rsidRPr="00EA61B4" w14:paraId="0D302F0A" w14:textId="77777777" w:rsidTr="003F1F86">
        <w:trPr>
          <w:cantSplit/>
          <w:trHeight w:val="240"/>
        </w:trPr>
        <w:tc>
          <w:tcPr>
            <w:tcW w:w="2618" w:type="dxa"/>
            <w:tcBorders>
              <w:right w:val="single" w:sz="4" w:space="0" w:color="auto"/>
            </w:tcBorders>
          </w:tcPr>
          <w:p w14:paraId="0A384CD9"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CE8C732"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92EA300" w14:textId="77777777" w:rsidR="00705441" w:rsidRPr="00EA61B4" w:rsidRDefault="00705441" w:rsidP="003F1F86">
            <w:pPr>
              <w:pStyle w:val="TableText"/>
              <w:rPr>
                <w:rFonts w:ascii="Calibri" w:hAnsi="Calibri"/>
                <w:sz w:val="20"/>
              </w:rPr>
            </w:pPr>
          </w:p>
        </w:tc>
      </w:tr>
      <w:tr w:rsidR="00705441" w:rsidRPr="00EA61B4" w14:paraId="28299D4C" w14:textId="77777777" w:rsidTr="003F1F86">
        <w:trPr>
          <w:cantSplit/>
          <w:trHeight w:val="240"/>
        </w:trPr>
        <w:tc>
          <w:tcPr>
            <w:tcW w:w="5236" w:type="dxa"/>
            <w:gridSpan w:val="2"/>
            <w:tcBorders>
              <w:bottom w:val="single" w:sz="6" w:space="0" w:color="auto"/>
              <w:right w:val="dotted" w:sz="4" w:space="0" w:color="auto"/>
            </w:tcBorders>
          </w:tcPr>
          <w:p w14:paraId="0C8945D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947F25D" w14:textId="77777777" w:rsidR="00705441" w:rsidRPr="00EA61B4" w:rsidRDefault="00705441" w:rsidP="003F1F86">
            <w:pPr>
              <w:pStyle w:val="TableText"/>
              <w:rPr>
                <w:rFonts w:ascii="Calibri" w:hAnsi="Calibri"/>
                <w:sz w:val="20"/>
              </w:rPr>
            </w:pPr>
          </w:p>
        </w:tc>
      </w:tr>
      <w:tr w:rsidR="00705441" w:rsidRPr="00EA61B4" w14:paraId="695D614C" w14:textId="77777777" w:rsidTr="003F1F86">
        <w:trPr>
          <w:cantSplit/>
          <w:trHeight w:val="240"/>
        </w:trPr>
        <w:tc>
          <w:tcPr>
            <w:tcW w:w="5236" w:type="dxa"/>
            <w:gridSpan w:val="2"/>
            <w:tcBorders>
              <w:right w:val="dotted" w:sz="4" w:space="0" w:color="auto"/>
            </w:tcBorders>
          </w:tcPr>
          <w:p w14:paraId="5F84395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E987214" w14:textId="77777777" w:rsidR="00705441" w:rsidRPr="00EA61B4" w:rsidRDefault="00705441" w:rsidP="003F1F86">
            <w:pPr>
              <w:pStyle w:val="TableText"/>
              <w:rPr>
                <w:rFonts w:ascii="Calibri" w:hAnsi="Calibri"/>
                <w:sz w:val="20"/>
              </w:rPr>
            </w:pPr>
          </w:p>
        </w:tc>
      </w:tr>
    </w:tbl>
    <w:p w14:paraId="3E6AA083" w14:textId="77777777" w:rsidR="00705441" w:rsidRPr="00EA61B4" w:rsidRDefault="00705441" w:rsidP="00705441">
      <w:pPr>
        <w:rPr>
          <w:rFonts w:ascii="Calibri" w:hAnsi="Calibri" w:cs="Arial"/>
        </w:rPr>
      </w:pPr>
    </w:p>
    <w:p w14:paraId="1B9C9DC1" w14:textId="6C8512DB"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E257C3">
        <w:rPr>
          <w:rFonts w:ascii="Calibri" w:hAnsi="Calibri" w:cs="Arial"/>
          <w:i/>
        </w:rPr>
        <w:t>2</w:t>
      </w:r>
      <w:r w:rsidR="00480FD7">
        <w:rPr>
          <w:rFonts w:ascii="Calibri" w:hAnsi="Calibri" w:cs="Arial"/>
          <w:i/>
        </w:rPr>
        <w:t>7</w:t>
      </w:r>
      <w:r w:rsidRPr="00EA61B4">
        <w:rPr>
          <w:rFonts w:ascii="Calibri" w:hAnsi="Calibri" w:cs="Arial"/>
          <w:i/>
        </w:rPr>
        <w:t xml:space="preserve"> Accreditation Standards.</w:t>
      </w:r>
    </w:p>
    <w:p w14:paraId="625CB89F"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1A239EDB" w14:textId="77777777" w:rsidR="00D42CE7" w:rsidRPr="00EA61B4" w:rsidRDefault="005755E1" w:rsidP="002476F3">
      <w:pPr>
        <w:pStyle w:val="CommentText"/>
        <w:rPr>
          <w:rFonts w:ascii="Calibri" w:hAnsi="Calibri"/>
        </w:rPr>
      </w:pPr>
      <w:r w:rsidRPr="00EA61B4">
        <w:rPr>
          <w:rFonts w:ascii="Calibri" w:hAnsi="Calibri" w:cs="Arial"/>
          <w:i/>
          <w:sz w:val="22"/>
          <w:szCs w:val="22"/>
        </w:rPr>
        <w:br w:type="page"/>
      </w:r>
    </w:p>
    <w:p w14:paraId="362D8711" w14:textId="77777777" w:rsidR="000E2714" w:rsidRDefault="000E2714" w:rsidP="00D42CE7">
      <w:pPr>
        <w:pStyle w:val="TOC2"/>
        <w:jc w:val="center"/>
        <w:rPr>
          <w:rFonts w:ascii="Calibri" w:hAnsi="Calibri" w:cs="Arial"/>
          <w:b/>
          <w:bCs/>
          <w:szCs w:val="24"/>
        </w:rPr>
      </w:pPr>
    </w:p>
    <w:p w14:paraId="17CBFCC9" w14:textId="77777777" w:rsidR="000E2714" w:rsidRDefault="000E2714" w:rsidP="00D42CE7">
      <w:pPr>
        <w:pStyle w:val="TOC2"/>
        <w:jc w:val="center"/>
        <w:rPr>
          <w:rFonts w:ascii="Calibri" w:hAnsi="Calibri" w:cs="Arial"/>
          <w:b/>
          <w:bCs/>
          <w:szCs w:val="24"/>
        </w:rPr>
      </w:pPr>
    </w:p>
    <w:p w14:paraId="203A4962" w14:textId="77777777" w:rsidR="000E2714" w:rsidRDefault="000E2714" w:rsidP="00D42CE7">
      <w:pPr>
        <w:pStyle w:val="TOC2"/>
        <w:jc w:val="center"/>
        <w:rPr>
          <w:rFonts w:ascii="Calibri" w:hAnsi="Calibri" w:cs="Arial"/>
          <w:b/>
          <w:bCs/>
          <w:szCs w:val="24"/>
        </w:rPr>
      </w:pPr>
    </w:p>
    <w:p w14:paraId="77FA90B1" w14:textId="57BEBEF3" w:rsidR="000E2714" w:rsidRPr="00864537" w:rsidRDefault="000E2714" w:rsidP="000E2714">
      <w:pPr>
        <w:rPr>
          <w:rFonts w:ascii="Calibri" w:hAnsi="Calibri" w:cs="Arial"/>
          <w:sz w:val="22"/>
          <w:szCs w:val="22"/>
        </w:rPr>
      </w:pPr>
      <w:r w:rsidRPr="00150068">
        <w:rPr>
          <w:rFonts w:ascii="Calibri" w:hAnsi="Calibri" w:cs="Arial"/>
          <w:sz w:val="22"/>
          <w:szCs w:val="22"/>
        </w:rPr>
        <w:t xml:space="preserve">If you used a consultant to prepare </w:t>
      </w:r>
      <w:r w:rsidR="007972DD">
        <w:rPr>
          <w:rFonts w:ascii="Calibri" w:hAnsi="Calibri" w:cs="Arial"/>
          <w:sz w:val="22"/>
          <w:szCs w:val="22"/>
        </w:rPr>
        <w:t>the</w:t>
      </w:r>
      <w:r>
        <w:rPr>
          <w:rFonts w:ascii="Calibri" w:hAnsi="Calibri" w:cs="Arial"/>
          <w:sz w:val="22"/>
          <w:szCs w:val="22"/>
        </w:rPr>
        <w:t xml:space="preserve"> self-study report</w:t>
      </w:r>
      <w:r w:rsidRPr="00150068">
        <w:rPr>
          <w:rFonts w:ascii="Calibri" w:hAnsi="Calibri" w:cs="Arial"/>
          <w:sz w:val="22"/>
          <w:szCs w:val="22"/>
        </w:rPr>
        <w:t>, please describe the nature of the services provided and include the name and contact information of the consultant.</w:t>
      </w:r>
      <w:r w:rsidR="00BF42DD">
        <w:rPr>
          <w:rFonts w:ascii="Calibri" w:hAnsi="Calibri" w:cs="Arial"/>
          <w:sz w:val="22"/>
          <w:szCs w:val="22"/>
        </w:rPr>
        <w:t xml:space="preserve"> </w:t>
      </w:r>
      <w:r w:rsidRPr="00150068">
        <w:rPr>
          <w:rFonts w:ascii="Calibri" w:hAnsi="Calibri" w:cs="Arial"/>
          <w:sz w:val="22"/>
          <w:szCs w:val="22"/>
        </w:rPr>
        <w:t>Indicate “N/A” if not applicable:</w:t>
      </w:r>
    </w:p>
    <w:p w14:paraId="628DC9FD" w14:textId="77777777" w:rsidR="000E2714" w:rsidRPr="00864537" w:rsidRDefault="000E2714" w:rsidP="000E2714">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E2714" w:rsidRPr="00864537" w14:paraId="0DDF216C" w14:textId="77777777" w:rsidTr="000E2714">
        <w:trPr>
          <w:trHeight w:val="4320"/>
        </w:trPr>
        <w:tc>
          <w:tcPr>
            <w:tcW w:w="11016" w:type="dxa"/>
          </w:tcPr>
          <w:p w14:paraId="748ADA21" w14:textId="77777777" w:rsidR="000E2714" w:rsidRPr="00864537" w:rsidRDefault="000E2714" w:rsidP="000E2714">
            <w:pPr>
              <w:rPr>
                <w:rFonts w:ascii="Calibri" w:eastAsia="MS Mincho" w:hAnsi="Calibri" w:cs="Arial"/>
                <w:sz w:val="22"/>
                <w:szCs w:val="22"/>
              </w:rPr>
            </w:pPr>
          </w:p>
        </w:tc>
      </w:tr>
    </w:tbl>
    <w:p w14:paraId="4411E268" w14:textId="77777777" w:rsidR="000E2714" w:rsidRPr="00864537" w:rsidRDefault="000E2714" w:rsidP="000E2714">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0E2714" w:rsidRPr="00864537" w14:paraId="344F5584" w14:textId="77777777" w:rsidTr="000E2714">
        <w:trPr>
          <w:cantSplit/>
          <w:trHeight w:val="144"/>
        </w:trPr>
        <w:tc>
          <w:tcPr>
            <w:tcW w:w="5236" w:type="dxa"/>
            <w:gridSpan w:val="2"/>
            <w:tcBorders>
              <w:bottom w:val="single" w:sz="6" w:space="0" w:color="auto"/>
            </w:tcBorders>
          </w:tcPr>
          <w:p w14:paraId="7D279621" w14:textId="77777777" w:rsidR="000E2714" w:rsidRPr="00864537" w:rsidRDefault="000E2714" w:rsidP="000E2714">
            <w:pPr>
              <w:spacing w:before="60"/>
              <w:rPr>
                <w:rFonts w:ascii="Calibri" w:hAnsi="Calibri"/>
                <w:noProof/>
                <w:spacing w:val="-5"/>
                <w:szCs w:val="20"/>
              </w:rPr>
            </w:pPr>
          </w:p>
        </w:tc>
        <w:tc>
          <w:tcPr>
            <w:tcW w:w="255" w:type="dxa"/>
            <w:vAlign w:val="center"/>
          </w:tcPr>
          <w:p w14:paraId="72B774D5" w14:textId="77777777" w:rsidR="000E2714" w:rsidRPr="00864537" w:rsidRDefault="000E2714" w:rsidP="000E2714">
            <w:pPr>
              <w:spacing w:before="60"/>
              <w:rPr>
                <w:rFonts w:ascii="Calibri" w:hAnsi="Calibri"/>
                <w:noProof/>
                <w:spacing w:val="-5"/>
              </w:rPr>
            </w:pPr>
          </w:p>
        </w:tc>
        <w:tc>
          <w:tcPr>
            <w:tcW w:w="5237" w:type="dxa"/>
            <w:tcBorders>
              <w:bottom w:val="single" w:sz="6" w:space="0" w:color="auto"/>
            </w:tcBorders>
          </w:tcPr>
          <w:p w14:paraId="030A1189" w14:textId="77777777" w:rsidR="000E2714" w:rsidRPr="00864537" w:rsidRDefault="000E2714" w:rsidP="000E2714">
            <w:pPr>
              <w:spacing w:before="60"/>
              <w:rPr>
                <w:rFonts w:ascii="Calibri" w:hAnsi="Calibri"/>
                <w:noProof/>
                <w:spacing w:val="-5"/>
              </w:rPr>
            </w:pPr>
          </w:p>
        </w:tc>
      </w:tr>
      <w:tr w:rsidR="000E2714" w:rsidRPr="00864537" w14:paraId="1CD86D52" w14:textId="77777777" w:rsidTr="000E2714">
        <w:trPr>
          <w:cantSplit/>
          <w:trHeight w:val="240"/>
        </w:trPr>
        <w:tc>
          <w:tcPr>
            <w:tcW w:w="5236" w:type="dxa"/>
            <w:gridSpan w:val="2"/>
          </w:tcPr>
          <w:p w14:paraId="62906AE4"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596197AD" w14:textId="77777777" w:rsidR="000E2714" w:rsidRPr="00864537" w:rsidRDefault="000E2714" w:rsidP="000E2714">
            <w:pPr>
              <w:spacing w:before="60"/>
              <w:rPr>
                <w:rFonts w:ascii="Calibri" w:hAnsi="Calibri"/>
                <w:spacing w:val="-5"/>
                <w:szCs w:val="20"/>
              </w:rPr>
            </w:pPr>
          </w:p>
        </w:tc>
        <w:tc>
          <w:tcPr>
            <w:tcW w:w="5237" w:type="dxa"/>
          </w:tcPr>
          <w:p w14:paraId="1004A270"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Business Address</w:t>
            </w:r>
          </w:p>
        </w:tc>
      </w:tr>
      <w:tr w:rsidR="000E2714" w:rsidRPr="00864537" w14:paraId="02018203" w14:textId="77777777" w:rsidTr="000E2714">
        <w:trPr>
          <w:cantSplit/>
          <w:trHeight w:val="240"/>
        </w:trPr>
        <w:tc>
          <w:tcPr>
            <w:tcW w:w="5236" w:type="dxa"/>
            <w:gridSpan w:val="2"/>
            <w:tcBorders>
              <w:bottom w:val="single" w:sz="6" w:space="0" w:color="auto"/>
            </w:tcBorders>
          </w:tcPr>
          <w:p w14:paraId="35E692F8" w14:textId="77777777" w:rsidR="000E2714" w:rsidRPr="00864537" w:rsidRDefault="000E2714" w:rsidP="000E2714">
            <w:pPr>
              <w:spacing w:before="60"/>
              <w:rPr>
                <w:rFonts w:ascii="Calibri" w:hAnsi="Calibri"/>
                <w:spacing w:val="-5"/>
                <w:szCs w:val="20"/>
              </w:rPr>
            </w:pPr>
          </w:p>
        </w:tc>
        <w:tc>
          <w:tcPr>
            <w:tcW w:w="255" w:type="dxa"/>
            <w:vAlign w:val="center"/>
          </w:tcPr>
          <w:p w14:paraId="69A10610" w14:textId="77777777" w:rsidR="000E2714" w:rsidRPr="00864537" w:rsidRDefault="000E2714" w:rsidP="000E2714">
            <w:pPr>
              <w:spacing w:before="60"/>
              <w:rPr>
                <w:rFonts w:ascii="Calibri" w:hAnsi="Calibri"/>
                <w:spacing w:val="-5"/>
                <w:szCs w:val="20"/>
              </w:rPr>
            </w:pPr>
          </w:p>
        </w:tc>
        <w:tc>
          <w:tcPr>
            <w:tcW w:w="5237" w:type="dxa"/>
            <w:tcBorders>
              <w:bottom w:val="single" w:sz="6" w:space="0" w:color="auto"/>
            </w:tcBorders>
          </w:tcPr>
          <w:p w14:paraId="61728913" w14:textId="77777777" w:rsidR="000E2714" w:rsidRPr="00864537" w:rsidRDefault="000E2714" w:rsidP="000E2714">
            <w:pPr>
              <w:spacing w:before="60"/>
              <w:rPr>
                <w:rFonts w:ascii="Calibri" w:hAnsi="Calibri"/>
                <w:spacing w:val="-5"/>
                <w:szCs w:val="20"/>
              </w:rPr>
            </w:pPr>
          </w:p>
        </w:tc>
      </w:tr>
      <w:tr w:rsidR="000E2714" w:rsidRPr="00864537" w14:paraId="10FA3CAB" w14:textId="77777777" w:rsidTr="000E2714">
        <w:trPr>
          <w:cantSplit/>
          <w:trHeight w:val="240"/>
        </w:trPr>
        <w:tc>
          <w:tcPr>
            <w:tcW w:w="5236" w:type="dxa"/>
            <w:gridSpan w:val="2"/>
          </w:tcPr>
          <w:p w14:paraId="0EE553FB"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0ED38214" w14:textId="77777777" w:rsidR="000E2714" w:rsidRPr="00864537" w:rsidRDefault="000E2714" w:rsidP="000E2714">
            <w:pPr>
              <w:spacing w:before="60"/>
              <w:rPr>
                <w:rFonts w:ascii="Calibri" w:hAnsi="Calibri"/>
                <w:spacing w:val="-5"/>
                <w:szCs w:val="20"/>
              </w:rPr>
            </w:pPr>
          </w:p>
        </w:tc>
        <w:tc>
          <w:tcPr>
            <w:tcW w:w="5237" w:type="dxa"/>
          </w:tcPr>
          <w:p w14:paraId="63320517" w14:textId="77777777" w:rsidR="000E2714" w:rsidRPr="00864537" w:rsidRDefault="000E2714" w:rsidP="000E2714">
            <w:pPr>
              <w:spacing w:before="60"/>
              <w:rPr>
                <w:rFonts w:ascii="Calibri" w:hAnsi="Calibri"/>
                <w:spacing w:val="-5"/>
                <w:szCs w:val="20"/>
              </w:rPr>
            </w:pPr>
          </w:p>
        </w:tc>
      </w:tr>
      <w:tr w:rsidR="000E2714" w:rsidRPr="00864537" w14:paraId="0264C2C4" w14:textId="77777777" w:rsidTr="000E2714">
        <w:trPr>
          <w:cantSplit/>
          <w:trHeight w:val="144"/>
        </w:trPr>
        <w:tc>
          <w:tcPr>
            <w:tcW w:w="2618" w:type="dxa"/>
            <w:tcBorders>
              <w:bottom w:val="single" w:sz="6" w:space="0" w:color="auto"/>
              <w:right w:val="single" w:sz="4" w:space="0" w:color="auto"/>
            </w:tcBorders>
          </w:tcPr>
          <w:p w14:paraId="6AF62284" w14:textId="77777777" w:rsidR="000E2714" w:rsidRPr="00864537" w:rsidRDefault="000E2714" w:rsidP="000E2714">
            <w:pPr>
              <w:spacing w:before="60"/>
              <w:rPr>
                <w:rFonts w:ascii="Calibri" w:hAnsi="Calibri"/>
                <w:spacing w:val="-5"/>
                <w:szCs w:val="20"/>
              </w:rPr>
            </w:pPr>
          </w:p>
        </w:tc>
        <w:tc>
          <w:tcPr>
            <w:tcW w:w="2618" w:type="dxa"/>
            <w:tcBorders>
              <w:left w:val="single" w:sz="4" w:space="0" w:color="auto"/>
              <w:bottom w:val="single" w:sz="6" w:space="0" w:color="auto"/>
            </w:tcBorders>
          </w:tcPr>
          <w:p w14:paraId="7F971D35" w14:textId="77777777" w:rsidR="000E2714" w:rsidRPr="00864537" w:rsidRDefault="000E2714" w:rsidP="000E2714">
            <w:pPr>
              <w:spacing w:before="60"/>
              <w:rPr>
                <w:rFonts w:ascii="Calibri" w:hAnsi="Calibri"/>
                <w:spacing w:val="-5"/>
                <w:szCs w:val="20"/>
              </w:rPr>
            </w:pPr>
          </w:p>
        </w:tc>
        <w:tc>
          <w:tcPr>
            <w:tcW w:w="255" w:type="dxa"/>
            <w:vAlign w:val="center"/>
          </w:tcPr>
          <w:p w14:paraId="634872D0" w14:textId="77777777" w:rsidR="000E2714" w:rsidRPr="00864537" w:rsidRDefault="000E2714" w:rsidP="000E2714">
            <w:pPr>
              <w:spacing w:before="60"/>
              <w:rPr>
                <w:rFonts w:ascii="Calibri" w:hAnsi="Calibri"/>
                <w:spacing w:val="-5"/>
                <w:szCs w:val="20"/>
              </w:rPr>
            </w:pPr>
          </w:p>
        </w:tc>
        <w:tc>
          <w:tcPr>
            <w:tcW w:w="5237" w:type="dxa"/>
            <w:tcBorders>
              <w:bottom w:val="single" w:sz="6" w:space="0" w:color="auto"/>
            </w:tcBorders>
          </w:tcPr>
          <w:p w14:paraId="6D697971" w14:textId="77777777" w:rsidR="000E2714" w:rsidRPr="00864537" w:rsidRDefault="000E2714" w:rsidP="000E2714">
            <w:pPr>
              <w:spacing w:before="60"/>
              <w:rPr>
                <w:rFonts w:ascii="Calibri" w:hAnsi="Calibri"/>
                <w:spacing w:val="-5"/>
                <w:szCs w:val="20"/>
              </w:rPr>
            </w:pPr>
          </w:p>
        </w:tc>
      </w:tr>
      <w:tr w:rsidR="000E2714" w:rsidRPr="00864537" w14:paraId="13B99454" w14:textId="77777777" w:rsidTr="000E2714">
        <w:trPr>
          <w:cantSplit/>
          <w:trHeight w:val="240"/>
        </w:trPr>
        <w:tc>
          <w:tcPr>
            <w:tcW w:w="2618" w:type="dxa"/>
            <w:tcBorders>
              <w:right w:val="single" w:sz="4" w:space="0" w:color="auto"/>
            </w:tcBorders>
          </w:tcPr>
          <w:p w14:paraId="6E907D17"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381BDBC9"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1FCB8550" w14:textId="77777777" w:rsidR="000E2714" w:rsidRPr="00864537" w:rsidRDefault="000E2714" w:rsidP="000E2714">
            <w:pPr>
              <w:spacing w:before="60"/>
              <w:rPr>
                <w:rFonts w:ascii="Calibri" w:hAnsi="Calibri"/>
                <w:spacing w:val="-5"/>
                <w:szCs w:val="20"/>
              </w:rPr>
            </w:pPr>
          </w:p>
        </w:tc>
        <w:tc>
          <w:tcPr>
            <w:tcW w:w="5237" w:type="dxa"/>
            <w:tcBorders>
              <w:top w:val="single" w:sz="6" w:space="0" w:color="auto"/>
            </w:tcBorders>
          </w:tcPr>
          <w:p w14:paraId="5DC618FD" w14:textId="77777777" w:rsidR="000E2714" w:rsidRPr="00864537" w:rsidRDefault="000E2714" w:rsidP="000E2714">
            <w:pPr>
              <w:spacing w:before="60"/>
              <w:rPr>
                <w:rFonts w:ascii="Calibri" w:hAnsi="Calibri"/>
                <w:spacing w:val="-5"/>
                <w:szCs w:val="20"/>
              </w:rPr>
            </w:pPr>
          </w:p>
        </w:tc>
      </w:tr>
      <w:tr w:rsidR="000E2714" w:rsidRPr="00864537" w14:paraId="31A0877B" w14:textId="77777777" w:rsidTr="000E2714">
        <w:trPr>
          <w:cantSplit/>
          <w:trHeight w:val="240"/>
        </w:trPr>
        <w:tc>
          <w:tcPr>
            <w:tcW w:w="5236" w:type="dxa"/>
            <w:gridSpan w:val="2"/>
            <w:tcBorders>
              <w:bottom w:val="single" w:sz="6" w:space="0" w:color="auto"/>
            </w:tcBorders>
          </w:tcPr>
          <w:p w14:paraId="517C1C01" w14:textId="77777777" w:rsidR="000E2714" w:rsidRPr="00864537" w:rsidRDefault="000E2714" w:rsidP="000E2714">
            <w:pPr>
              <w:spacing w:before="60"/>
              <w:rPr>
                <w:rFonts w:ascii="Calibri" w:hAnsi="Calibri"/>
                <w:spacing w:val="-5"/>
                <w:szCs w:val="20"/>
              </w:rPr>
            </w:pPr>
          </w:p>
        </w:tc>
        <w:tc>
          <w:tcPr>
            <w:tcW w:w="255" w:type="dxa"/>
            <w:vAlign w:val="center"/>
          </w:tcPr>
          <w:p w14:paraId="214B22C3" w14:textId="77777777" w:rsidR="000E2714" w:rsidRPr="00864537" w:rsidRDefault="000E2714" w:rsidP="000E2714">
            <w:pPr>
              <w:spacing w:before="60"/>
              <w:rPr>
                <w:rFonts w:ascii="Calibri" w:hAnsi="Calibri"/>
                <w:spacing w:val="-5"/>
                <w:szCs w:val="20"/>
              </w:rPr>
            </w:pPr>
          </w:p>
        </w:tc>
        <w:tc>
          <w:tcPr>
            <w:tcW w:w="5237" w:type="dxa"/>
            <w:tcBorders>
              <w:bottom w:val="single" w:sz="6" w:space="0" w:color="auto"/>
            </w:tcBorders>
          </w:tcPr>
          <w:p w14:paraId="5A8168DB" w14:textId="77777777" w:rsidR="000E2714" w:rsidRPr="00864537" w:rsidRDefault="000E2714" w:rsidP="000E2714">
            <w:pPr>
              <w:spacing w:before="60"/>
              <w:rPr>
                <w:rFonts w:ascii="Calibri" w:hAnsi="Calibri"/>
                <w:spacing w:val="-5"/>
                <w:szCs w:val="20"/>
              </w:rPr>
            </w:pPr>
          </w:p>
        </w:tc>
      </w:tr>
      <w:tr w:rsidR="000E2714" w:rsidRPr="00864537" w14:paraId="52E4E5BB" w14:textId="77777777" w:rsidTr="000E2714">
        <w:trPr>
          <w:cantSplit/>
          <w:trHeight w:val="240"/>
        </w:trPr>
        <w:tc>
          <w:tcPr>
            <w:tcW w:w="5236" w:type="dxa"/>
            <w:gridSpan w:val="2"/>
          </w:tcPr>
          <w:p w14:paraId="767A3F10" w14:textId="77777777" w:rsidR="000E2714" w:rsidRPr="00864537" w:rsidRDefault="000E2714" w:rsidP="000E2714">
            <w:pPr>
              <w:spacing w:before="60"/>
              <w:rPr>
                <w:rFonts w:ascii="Calibri" w:hAnsi="Calibri"/>
                <w:spacing w:val="-5"/>
                <w:szCs w:val="20"/>
              </w:rPr>
            </w:pPr>
          </w:p>
        </w:tc>
        <w:tc>
          <w:tcPr>
            <w:tcW w:w="255" w:type="dxa"/>
            <w:vAlign w:val="center"/>
          </w:tcPr>
          <w:p w14:paraId="4AD250A8" w14:textId="77777777" w:rsidR="000E2714" w:rsidRPr="00864537" w:rsidRDefault="000E2714" w:rsidP="000E2714">
            <w:pPr>
              <w:spacing w:before="60"/>
              <w:rPr>
                <w:rFonts w:ascii="Calibri" w:hAnsi="Calibri"/>
                <w:spacing w:val="-5"/>
                <w:szCs w:val="20"/>
              </w:rPr>
            </w:pPr>
          </w:p>
        </w:tc>
        <w:tc>
          <w:tcPr>
            <w:tcW w:w="5237" w:type="dxa"/>
            <w:tcBorders>
              <w:top w:val="single" w:sz="6" w:space="0" w:color="auto"/>
            </w:tcBorders>
          </w:tcPr>
          <w:p w14:paraId="016D2303" w14:textId="77777777" w:rsidR="000E2714" w:rsidRPr="00864537" w:rsidRDefault="000E2714" w:rsidP="000E2714">
            <w:pPr>
              <w:spacing w:before="60"/>
              <w:rPr>
                <w:rFonts w:ascii="Calibri" w:hAnsi="Calibri"/>
                <w:spacing w:val="-5"/>
                <w:szCs w:val="20"/>
              </w:rPr>
            </w:pPr>
          </w:p>
        </w:tc>
      </w:tr>
    </w:tbl>
    <w:p w14:paraId="560A1D3E" w14:textId="77777777" w:rsidR="000E2714" w:rsidRDefault="000E2714" w:rsidP="00D42CE7">
      <w:pPr>
        <w:pStyle w:val="TOC2"/>
        <w:jc w:val="center"/>
        <w:rPr>
          <w:rFonts w:ascii="Calibri" w:hAnsi="Calibri" w:cs="Arial"/>
          <w:b/>
          <w:bCs/>
          <w:szCs w:val="24"/>
        </w:rPr>
      </w:pPr>
    </w:p>
    <w:p w14:paraId="65E2C2EB" w14:textId="7E40A2E1" w:rsidR="0068220D" w:rsidRDefault="0068220D">
      <w:pPr>
        <w:rPr>
          <w:rFonts w:ascii="Calibri" w:hAnsi="Calibri" w:cs="Arial"/>
          <w:b/>
          <w:bCs/>
        </w:rPr>
      </w:pPr>
      <w:r>
        <w:rPr>
          <w:rFonts w:ascii="Calibri" w:hAnsi="Calibri" w:cs="Arial"/>
          <w:b/>
          <w:bCs/>
        </w:rPr>
        <w:br w:type="page"/>
      </w:r>
    </w:p>
    <w:p w14:paraId="14CAA50C" w14:textId="77777777" w:rsidR="000E2714" w:rsidRDefault="000E2714" w:rsidP="00D42CE7">
      <w:pPr>
        <w:pStyle w:val="TOC2"/>
        <w:jc w:val="center"/>
        <w:rPr>
          <w:rFonts w:ascii="Calibri" w:hAnsi="Calibri" w:cs="Arial"/>
          <w:b/>
          <w:bCs/>
          <w:szCs w:val="24"/>
        </w:rPr>
      </w:pPr>
    </w:p>
    <w:p w14:paraId="6391EB08" w14:textId="277FEDF3" w:rsidR="00D42CE7" w:rsidRPr="00EA61B4" w:rsidRDefault="00D42CE7" w:rsidP="00D42CE7">
      <w:pPr>
        <w:pStyle w:val="TOC2"/>
        <w:jc w:val="center"/>
        <w:rPr>
          <w:rFonts w:ascii="Calibri" w:hAnsi="Calibri" w:cs="Arial"/>
          <w:b/>
          <w:szCs w:val="24"/>
        </w:rPr>
      </w:pPr>
      <w:r w:rsidRPr="00EA61B4">
        <w:rPr>
          <w:rFonts w:ascii="Calibri" w:hAnsi="Calibri" w:cs="Arial"/>
          <w:b/>
          <w:bCs/>
          <w:szCs w:val="24"/>
        </w:rPr>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BD298D">
        <w:rPr>
          <w:rFonts w:ascii="Calibri" w:hAnsi="Calibri" w:cs="Arial"/>
          <w:b/>
          <w:bCs/>
          <w:szCs w:val="24"/>
        </w:rPr>
        <w:t>2</w:t>
      </w:r>
      <w:r w:rsidR="007E0238">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6FF289F0"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46A2BBF1" w14:textId="77777777" w:rsidR="005B1F1E" w:rsidRPr="006E28C4" w:rsidRDefault="005B1F1E" w:rsidP="00250DED">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6C10DAD9" w14:textId="77777777" w:rsidR="005B1F1E" w:rsidRPr="006E28C4" w:rsidRDefault="005B1F1E" w:rsidP="005B1F1E">
      <w:pPr>
        <w:tabs>
          <w:tab w:val="right" w:pos="8640"/>
        </w:tabs>
        <w:rPr>
          <w:rFonts w:ascii="Calibri" w:hAnsi="Calibri"/>
          <w:b/>
          <w:iCs/>
          <w:szCs w:val="20"/>
        </w:rPr>
      </w:pPr>
    </w:p>
    <w:p w14:paraId="5DA8AFEA"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2B71923B" w14:textId="77777777" w:rsidR="00BE108D" w:rsidRPr="006948A7" w:rsidRDefault="00150236" w:rsidP="00250DED">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08911384" w14:textId="77777777" w:rsidR="00150236" w:rsidRDefault="00150236" w:rsidP="00150236">
      <w:pPr>
        <w:tabs>
          <w:tab w:val="right" w:pos="9360"/>
        </w:tabs>
        <w:ind w:left="360"/>
        <w:rPr>
          <w:rFonts w:ascii="Calibri" w:hAnsi="Calibri"/>
          <w:b/>
          <w:iCs/>
          <w:szCs w:val="20"/>
        </w:rPr>
      </w:pPr>
    </w:p>
    <w:p w14:paraId="40A66FFE"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4C233039" w14:textId="77777777" w:rsidR="006817C7" w:rsidRPr="006E28C4" w:rsidRDefault="006817C7" w:rsidP="00250DED">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7CFDE973" w14:textId="5E80CD0D" w:rsidR="006817C7" w:rsidRPr="006E28C4" w:rsidRDefault="00BD298D"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 Objectives and Program Evaluation and Improvement</w:t>
      </w:r>
      <w:r w:rsidR="006817C7" w:rsidRPr="006E28C4">
        <w:rPr>
          <w:rFonts w:ascii="Calibri" w:hAnsi="Calibri"/>
          <w:iCs/>
          <w:szCs w:val="20"/>
        </w:rPr>
        <w:tab/>
        <w:t>x</w:t>
      </w:r>
    </w:p>
    <w:p w14:paraId="6CC20AC6" w14:textId="353FC292"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7E0238">
        <w:rPr>
          <w:rFonts w:ascii="Calibri" w:hAnsi="Calibri"/>
          <w:iCs/>
          <w:szCs w:val="20"/>
        </w:rPr>
        <w:t>,</w:t>
      </w:r>
      <w:r>
        <w:rPr>
          <w:rFonts w:ascii="Calibri" w:hAnsi="Calibri"/>
          <w:iCs/>
          <w:szCs w:val="20"/>
        </w:rPr>
        <w:t xml:space="preserve"> Learning Activities</w:t>
      </w:r>
      <w:r w:rsidR="007E0238">
        <w:rPr>
          <w:rFonts w:ascii="Calibri" w:hAnsi="Calibri"/>
          <w:iCs/>
          <w:szCs w:val="20"/>
        </w:rPr>
        <w:t>, and Competency Assessment</w:t>
      </w:r>
      <w:r w:rsidR="006817C7" w:rsidRPr="006E28C4">
        <w:rPr>
          <w:rFonts w:ascii="Calibri" w:hAnsi="Calibri"/>
          <w:iCs/>
          <w:szCs w:val="20"/>
        </w:rPr>
        <w:tab/>
        <w:t>x</w:t>
      </w:r>
    </w:p>
    <w:p w14:paraId="6B244AD5" w14:textId="7D3A0558"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7E0238">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6A57C5C9" w14:textId="77777777" w:rsidR="00FC6DE5" w:rsidRPr="00957918"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444BAC53" w14:textId="0E4746EA"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495F3B">
        <w:rPr>
          <w:rFonts w:ascii="Calibri" w:hAnsi="Calibri"/>
          <w:iCs/>
          <w:szCs w:val="20"/>
        </w:rPr>
        <w:t xml:space="preserve"> Sites</w:t>
      </w:r>
      <w:r w:rsidR="006817C7" w:rsidRPr="006E28C4">
        <w:rPr>
          <w:rFonts w:ascii="Calibri" w:hAnsi="Calibri"/>
          <w:iCs/>
          <w:szCs w:val="20"/>
        </w:rPr>
        <w:tab/>
        <w:t>x</w:t>
      </w:r>
    </w:p>
    <w:p w14:paraId="261ED31B" w14:textId="77777777"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07957C51" w14:textId="5C782E98" w:rsidR="006817C7" w:rsidRPr="006E28C4" w:rsidRDefault="00957918" w:rsidP="00EB6325">
      <w:pPr>
        <w:numPr>
          <w:ilvl w:val="0"/>
          <w:numId w:val="12"/>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BD298D">
        <w:rPr>
          <w:rFonts w:ascii="Calibri" w:hAnsi="Calibri"/>
          <w:iCs/>
          <w:szCs w:val="20"/>
        </w:rPr>
        <w:t xml:space="preserve"> for Enrolled Students</w:t>
      </w:r>
      <w:r w:rsidR="006817C7" w:rsidRPr="006E28C4">
        <w:rPr>
          <w:rFonts w:ascii="Calibri" w:hAnsi="Calibri"/>
          <w:iCs/>
          <w:szCs w:val="20"/>
        </w:rPr>
        <w:tab/>
        <w:t>x</w:t>
      </w:r>
    </w:p>
    <w:p w14:paraId="0CCEEA2C" w14:textId="77777777" w:rsidR="00957918" w:rsidRDefault="00957918" w:rsidP="00250DED">
      <w:pPr>
        <w:tabs>
          <w:tab w:val="right" w:pos="9360"/>
        </w:tabs>
        <w:rPr>
          <w:rFonts w:ascii="Calibri" w:hAnsi="Calibri"/>
          <w:iCs/>
          <w:szCs w:val="20"/>
        </w:rPr>
      </w:pPr>
      <w:bookmarkStart w:id="5" w:name="global"/>
      <w:bookmarkStart w:id="6" w:name="Appendices"/>
      <w:bookmarkEnd w:id="5"/>
    </w:p>
    <w:p w14:paraId="78FA5D0B" w14:textId="77777777" w:rsidR="00957918" w:rsidRDefault="00957918" w:rsidP="00250DED">
      <w:pPr>
        <w:tabs>
          <w:tab w:val="right" w:pos="9360"/>
        </w:tabs>
        <w:rPr>
          <w:rFonts w:ascii="Calibri" w:hAnsi="Calibri"/>
          <w:iCs/>
          <w:szCs w:val="20"/>
        </w:rPr>
      </w:pPr>
    </w:p>
    <w:bookmarkEnd w:id="6"/>
    <w:p w14:paraId="37D05EA4" w14:textId="77777777" w:rsidR="00BF62F2" w:rsidRPr="006E28C4" w:rsidRDefault="00BF62F2" w:rsidP="002E0964">
      <w:pPr>
        <w:tabs>
          <w:tab w:val="right" w:pos="9360"/>
        </w:tabs>
        <w:rPr>
          <w:rFonts w:ascii="Calibri" w:hAnsi="Calibri"/>
          <w:szCs w:val="20"/>
        </w:rPr>
      </w:pPr>
    </w:p>
    <w:p w14:paraId="4FCB85EE" w14:textId="77777777" w:rsidR="006948A7" w:rsidRDefault="002E0964" w:rsidP="00590AB0">
      <w:pPr>
        <w:spacing w:before="120" w:after="120"/>
        <w:rPr>
          <w:rFonts w:ascii="Calibri" w:hAnsi="Calibri" w:cs="Arial"/>
          <w:b/>
          <w:sz w:val="22"/>
          <w:szCs w:val="20"/>
        </w:rPr>
      </w:pPr>
      <w:bookmarkStart w:id="7" w:name="_Toc330282762"/>
      <w:bookmarkStart w:id="8" w:name="_Toc330288422"/>
      <w:r>
        <w:rPr>
          <w:rFonts w:ascii="Calibri" w:hAnsi="Calibri" w:cs="Arial"/>
          <w:b/>
          <w:sz w:val="22"/>
          <w:szCs w:val="20"/>
        </w:rPr>
        <w:br w:type="page"/>
      </w:r>
    </w:p>
    <w:p w14:paraId="4DDDD8D2"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7"/>
      <w:bookmarkEnd w:id="8"/>
    </w:p>
    <w:p w14:paraId="52D3D691" w14:textId="2A0C98CC"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w:t>
      </w:r>
      <w:r w:rsidR="00BF42DD">
        <w:rPr>
          <w:rFonts w:ascii="Calibri" w:hAnsi="Calibri" w:cs="Arial"/>
          <w:szCs w:val="20"/>
        </w:rPr>
        <w:t xml:space="preserve"> </w:t>
      </w:r>
      <w:r w:rsidRPr="00EA61B4">
        <w:rPr>
          <w:rFonts w:ascii="Calibri" w:hAnsi="Calibri" w:cs="Arial"/>
          <w:szCs w:val="20"/>
        </w:rPr>
        <w:t>This information must be consistent with the detailed information in the self-study report, so be as accurate as possible.</w:t>
      </w:r>
      <w:r w:rsidR="00BF42DD">
        <w:rPr>
          <w:rFonts w:ascii="Calibri" w:hAnsi="Calibri" w:cs="Arial"/>
          <w:szCs w:val="20"/>
        </w:rPr>
        <w:t xml:space="preserve"> </w:t>
      </w:r>
      <w:r w:rsidRPr="00EA61B4">
        <w:rPr>
          <w:rFonts w:ascii="Calibri" w:hAnsi="Calibri" w:cs="Arial"/>
          <w:szCs w:val="20"/>
        </w:rPr>
        <w:t>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2E8F7E8" w14:textId="77777777" w:rsidTr="008875C0">
        <w:trPr>
          <w:trHeight w:val="285"/>
        </w:trPr>
        <w:tc>
          <w:tcPr>
            <w:tcW w:w="4050" w:type="dxa"/>
            <w:tcBorders>
              <w:top w:val="nil"/>
              <w:left w:val="nil"/>
              <w:bottom w:val="nil"/>
              <w:right w:val="nil"/>
            </w:tcBorders>
          </w:tcPr>
          <w:p w14:paraId="23DB5032"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2FA047A3"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75562F1B" w14:textId="77777777" w:rsidTr="008875C0">
        <w:trPr>
          <w:trHeight w:val="285"/>
        </w:trPr>
        <w:tc>
          <w:tcPr>
            <w:tcW w:w="4050" w:type="dxa"/>
            <w:tcBorders>
              <w:top w:val="nil"/>
              <w:left w:val="nil"/>
              <w:bottom w:val="nil"/>
              <w:right w:val="nil"/>
            </w:tcBorders>
          </w:tcPr>
          <w:p w14:paraId="2E7B41E5" w14:textId="47FF86D9" w:rsidR="00792D75" w:rsidRPr="00EA61B4" w:rsidRDefault="00792D75" w:rsidP="008875C0">
            <w:pPr>
              <w:rPr>
                <w:rFonts w:ascii="Calibri" w:hAnsi="Calibri"/>
                <w:b/>
                <w:szCs w:val="20"/>
              </w:rPr>
            </w:pPr>
            <w:r w:rsidRPr="00EA61B4">
              <w:rPr>
                <w:rFonts w:ascii="Calibri" w:hAnsi="Calibri"/>
                <w:b/>
                <w:szCs w:val="20"/>
              </w:rPr>
              <w:t xml:space="preserve">Sponsoring </w:t>
            </w:r>
            <w:r w:rsidR="0050114A">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499BB40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142F573" w14:textId="77777777" w:rsidTr="008875C0">
        <w:trPr>
          <w:trHeight w:val="285"/>
        </w:trPr>
        <w:tc>
          <w:tcPr>
            <w:tcW w:w="4050" w:type="dxa"/>
            <w:tcBorders>
              <w:top w:val="nil"/>
              <w:left w:val="nil"/>
              <w:bottom w:val="nil"/>
              <w:right w:val="nil"/>
            </w:tcBorders>
          </w:tcPr>
          <w:p w14:paraId="065A125A" w14:textId="1193CBB8"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ED1948">
              <w:rPr>
                <w:rFonts w:ascii="Calibri" w:hAnsi="Calibri"/>
                <w:b/>
                <w:szCs w:val="20"/>
              </w:rPr>
              <w:t>:</w:t>
            </w:r>
          </w:p>
        </w:tc>
        <w:tc>
          <w:tcPr>
            <w:tcW w:w="5580" w:type="dxa"/>
            <w:tcBorders>
              <w:top w:val="single" w:sz="12" w:space="0" w:color="A6A6A6"/>
              <w:left w:val="nil"/>
              <w:bottom w:val="single" w:sz="12" w:space="0" w:color="A6A6A6"/>
              <w:right w:val="nil"/>
            </w:tcBorders>
          </w:tcPr>
          <w:p w14:paraId="487EBDC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40CF102C" w14:textId="77777777" w:rsidR="00792D75" w:rsidRPr="00EA61B4" w:rsidRDefault="00792D75" w:rsidP="00792D75">
      <w:pPr>
        <w:rPr>
          <w:rFonts w:ascii="Calibri" w:hAnsi="Calibri"/>
          <w:szCs w:val="20"/>
        </w:rPr>
      </w:pPr>
    </w:p>
    <w:p w14:paraId="62AC4831" w14:textId="77777777" w:rsidR="00792D75" w:rsidRPr="00EA61B4" w:rsidRDefault="00792D75" w:rsidP="00792D75">
      <w:pPr>
        <w:rPr>
          <w:rFonts w:ascii="Calibri" w:hAnsi="Calibri"/>
          <w:b/>
          <w:szCs w:val="20"/>
        </w:rPr>
      </w:pPr>
      <w:bookmarkStart w:id="9" w:name="_Toc330282763"/>
      <w:bookmarkStart w:id="10" w:name="_Toc330288423"/>
      <w:r w:rsidRPr="00EA61B4">
        <w:rPr>
          <w:rFonts w:ascii="Calibri" w:hAnsi="Calibri"/>
          <w:b/>
          <w:szCs w:val="20"/>
        </w:rPr>
        <w:t>Executive Summary of the Program</w:t>
      </w:r>
      <w:bookmarkEnd w:id="9"/>
      <w:bookmarkEnd w:id="10"/>
    </w:p>
    <w:p w14:paraId="065A6256" w14:textId="6882A263" w:rsidR="00792D75" w:rsidRPr="00EA61B4" w:rsidRDefault="00792D75" w:rsidP="00792D75">
      <w:pPr>
        <w:spacing w:after="240"/>
        <w:rPr>
          <w:rFonts w:ascii="Calibri" w:hAnsi="Calibri" w:cs="Arial"/>
          <w:szCs w:val="20"/>
        </w:rPr>
      </w:pPr>
      <w:bookmarkStart w:id="11" w:name="_Hlk80710722"/>
      <w:r w:rsidRPr="00EA61B4">
        <w:rPr>
          <w:rFonts w:ascii="Calibri" w:hAnsi="Calibri" w:cs="Arial"/>
          <w:szCs w:val="20"/>
        </w:rPr>
        <w:t xml:space="preserve">Briefly </w:t>
      </w:r>
      <w:r w:rsidR="00BD5048">
        <w:rPr>
          <w:rFonts w:ascii="Calibri" w:hAnsi="Calibri" w:cs="Arial"/>
          <w:szCs w:val="20"/>
        </w:rPr>
        <w:t xml:space="preserve">(in one page or less) provide an overview of </w:t>
      </w:r>
      <w:r w:rsidR="00ED1948">
        <w:rPr>
          <w:rFonts w:ascii="Calibri" w:hAnsi="Calibri" w:cs="Arial"/>
          <w:szCs w:val="20"/>
        </w:rPr>
        <w:t>the</w:t>
      </w:r>
      <w:r w:rsidR="00BD5048">
        <w:rPr>
          <w:rFonts w:ascii="Calibri" w:hAnsi="Calibri" w:cs="Arial"/>
          <w:szCs w:val="20"/>
        </w:rPr>
        <w:t xml:space="preserve"> program (including short history, </w:t>
      </w:r>
      <w:r w:rsidR="00BD298D">
        <w:rPr>
          <w:rFonts w:ascii="Calibri" w:hAnsi="Calibri" w:cs="Arial"/>
          <w:szCs w:val="20"/>
        </w:rPr>
        <w:t>options</w:t>
      </w:r>
      <w:r w:rsidR="004427CF">
        <w:rPr>
          <w:rFonts w:ascii="Calibri" w:hAnsi="Calibri" w:cs="Arial"/>
          <w:szCs w:val="20"/>
        </w:rPr>
        <w:t>, degree granted, distance or onsite education</w:t>
      </w:r>
      <w:r w:rsidR="009D2011">
        <w:rPr>
          <w:rFonts w:ascii="Calibri" w:hAnsi="Calibri" w:cs="Arial"/>
          <w:szCs w:val="20"/>
        </w:rPr>
        <w:t>, etc.</w:t>
      </w:r>
      <w:r w:rsidR="00BD5048">
        <w:rPr>
          <w:rFonts w:ascii="Calibri" w:hAnsi="Calibri" w:cs="Arial"/>
          <w:szCs w:val="20"/>
        </w:rPr>
        <w:t>) and</w:t>
      </w:r>
      <w:r w:rsidR="00BD5048">
        <w:rPr>
          <w:rStyle w:val="Strong"/>
          <w:rFonts w:ascii="Calibri" w:hAnsi="Calibri"/>
          <w:b w:val="0"/>
          <w:szCs w:val="20"/>
        </w:rPr>
        <w:t xml:space="preserve"> any </w:t>
      </w:r>
      <w:r w:rsidR="008D265D">
        <w:rPr>
          <w:rStyle w:val="Strong"/>
          <w:rFonts w:ascii="Calibri" w:hAnsi="Calibri"/>
          <w:b w:val="0"/>
          <w:szCs w:val="20"/>
        </w:rPr>
        <w:t xml:space="preserve">changes </w:t>
      </w:r>
      <w:r w:rsidR="008D265D" w:rsidRPr="00EA61B4">
        <w:rPr>
          <w:rFonts w:ascii="Calibri" w:hAnsi="Calibri" w:cs="Arial"/>
          <w:szCs w:val="20"/>
        </w:rPr>
        <w:t>over</w:t>
      </w:r>
      <w:r w:rsidR="00BD5048" w:rsidRPr="00EA61B4">
        <w:rPr>
          <w:rFonts w:ascii="Calibri" w:hAnsi="Calibri" w:cs="Arial"/>
          <w:szCs w:val="20"/>
        </w:rPr>
        <w:t xml:space="preserve"> the last</w:t>
      </w:r>
      <w:r w:rsidR="00BD5048">
        <w:rPr>
          <w:rFonts w:ascii="Calibri" w:hAnsi="Calibri" w:cs="Arial"/>
          <w:szCs w:val="20"/>
        </w:rPr>
        <w:t xml:space="preserve"> seven</w:t>
      </w:r>
      <w:r w:rsidR="00BD5048" w:rsidRPr="00EA61B4">
        <w:rPr>
          <w:rFonts w:ascii="Calibri" w:hAnsi="Calibri" w:cs="Arial"/>
          <w:szCs w:val="20"/>
        </w:rPr>
        <w:t xml:space="preserve"> years </w:t>
      </w:r>
      <w:r w:rsidR="00BD5048">
        <w:rPr>
          <w:rFonts w:ascii="Calibri" w:hAnsi="Calibri" w:cs="Arial"/>
          <w:szCs w:val="20"/>
        </w:rPr>
        <w:t>that have</w:t>
      </w:r>
      <w:r w:rsidR="00BD5048" w:rsidRPr="00EA61B4">
        <w:rPr>
          <w:rFonts w:ascii="Calibri" w:hAnsi="Calibri" w:cs="Arial"/>
          <w:szCs w:val="20"/>
        </w:rPr>
        <w:t xml:space="preserve"> impact</w:t>
      </w:r>
      <w:r w:rsidR="00BD5048">
        <w:rPr>
          <w:rFonts w:ascii="Calibri" w:hAnsi="Calibri" w:cs="Arial"/>
          <w:szCs w:val="20"/>
        </w:rPr>
        <w:t>ed</w:t>
      </w:r>
      <w:r w:rsidR="00BD5048" w:rsidRPr="00EA61B4">
        <w:rPr>
          <w:rFonts w:ascii="Calibri" w:hAnsi="Calibri" w:cs="Arial"/>
          <w:szCs w:val="20"/>
        </w:rPr>
        <w:t xml:space="preserve"> the program</w:t>
      </w:r>
      <w:r w:rsidR="002970A6">
        <w:rPr>
          <w:rFonts w:ascii="Calibri" w:hAnsi="Calibri" w:cs="Arial"/>
          <w:szCs w:val="20"/>
        </w:rPr>
        <w:t>.</w:t>
      </w:r>
      <w:bookmarkStart w:id="12" w:name="_Hlk80710612"/>
      <w:r w:rsidRPr="00EA61B4">
        <w:rPr>
          <w:rStyle w:val="Strong"/>
          <w:rFonts w:ascii="Calibri" w:hAnsi="Calibri"/>
          <w:b w:val="0"/>
          <w:szCs w:val="20"/>
        </w:rPr>
        <w:t xml:space="preserve"> </w:t>
      </w:r>
      <w:bookmarkStart w:id="13" w:name="_Hlk68764624"/>
      <w:r w:rsidR="00737F88">
        <w:rPr>
          <w:rFonts w:ascii="Calibri" w:hAnsi="Calibri" w:cs="Arial"/>
          <w:szCs w:val="20"/>
        </w:rPr>
        <w:t>For programs applying for candidacy</w:t>
      </w:r>
      <w:r w:rsidR="0091030D">
        <w:rPr>
          <w:rFonts w:ascii="Calibri" w:hAnsi="Calibri" w:cs="Arial"/>
          <w:szCs w:val="20"/>
        </w:rPr>
        <w:t xml:space="preserve"> accreditation</w:t>
      </w:r>
      <w:r w:rsidR="00737F88">
        <w:rPr>
          <w:rFonts w:ascii="Calibri" w:hAnsi="Calibri" w:cs="Arial"/>
          <w:szCs w:val="20"/>
        </w:rPr>
        <w:t>, d</w:t>
      </w:r>
      <w:r w:rsidR="00737F88">
        <w:rPr>
          <w:rFonts w:asciiTheme="minorHAnsi" w:hAnsiTheme="minorHAnsi" w:cs="Arial"/>
          <w:szCs w:val="20"/>
        </w:rPr>
        <w:t xml:space="preserve">escribe where </w:t>
      </w:r>
      <w:r w:rsidR="00ED1948">
        <w:rPr>
          <w:rFonts w:asciiTheme="minorHAnsi" w:hAnsiTheme="minorHAnsi" w:cs="Arial"/>
          <w:szCs w:val="20"/>
        </w:rPr>
        <w:t>the</w:t>
      </w:r>
      <w:r w:rsidR="00737F88">
        <w:rPr>
          <w:rFonts w:asciiTheme="minorHAnsi" w:hAnsiTheme="minorHAnsi" w:cs="Arial"/>
          <w:szCs w:val="20"/>
        </w:rPr>
        <w:t xml:space="preserve"> program is in the curriculum approval process (including the </w:t>
      </w:r>
      <w:r w:rsidR="00C272E2">
        <w:rPr>
          <w:rFonts w:asciiTheme="minorHAnsi" w:hAnsiTheme="minorHAnsi" w:cs="Arial"/>
          <w:szCs w:val="20"/>
        </w:rPr>
        <w:t>institution</w:t>
      </w:r>
      <w:r w:rsidR="008D1913">
        <w:rPr>
          <w:rFonts w:asciiTheme="minorHAnsi" w:hAnsiTheme="minorHAnsi" w:cs="Arial"/>
          <w:szCs w:val="20"/>
        </w:rPr>
        <w:t>al</w:t>
      </w:r>
      <w:r w:rsidR="00737F88">
        <w:rPr>
          <w:rFonts w:asciiTheme="minorHAnsi" w:hAnsiTheme="minorHAnsi" w:cs="Arial"/>
          <w:szCs w:val="20"/>
        </w:rPr>
        <w:t xml:space="preserve"> accreditation review processes).</w:t>
      </w:r>
      <w:bookmarkEnd w:id="12"/>
      <w:bookmarkEnd w:id="13"/>
    </w:p>
    <w:bookmarkEnd w:id="11"/>
    <w:p w14:paraId="547B2B3F"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F7457E5" w14:textId="4D5CA00B" w:rsidR="009017C9" w:rsidRDefault="009017C9" w:rsidP="00792D75">
      <w:pPr>
        <w:rPr>
          <w:rFonts w:ascii="Calibri" w:hAnsi="Calibri"/>
          <w:b/>
          <w:szCs w:val="20"/>
        </w:rPr>
      </w:pPr>
      <w:bookmarkStart w:id="14" w:name="_Toc330282764"/>
      <w:bookmarkStart w:id="15" w:name="_Toc330288424"/>
    </w:p>
    <w:p w14:paraId="75749425" w14:textId="77777777" w:rsidR="009017C9" w:rsidRDefault="009017C9" w:rsidP="00792D75">
      <w:pPr>
        <w:rPr>
          <w:rFonts w:ascii="Calibri" w:hAnsi="Calibri"/>
          <w:b/>
          <w:szCs w:val="20"/>
        </w:rPr>
      </w:pPr>
    </w:p>
    <w:p w14:paraId="40A5643A" w14:textId="77777777" w:rsidR="008D265D" w:rsidRDefault="008D265D" w:rsidP="00792D75">
      <w:pPr>
        <w:rPr>
          <w:rFonts w:ascii="Calibri" w:hAnsi="Calibri"/>
          <w:b/>
          <w:szCs w:val="20"/>
        </w:rPr>
      </w:pPr>
    </w:p>
    <w:p w14:paraId="2402D8C4" w14:textId="77777777" w:rsidR="008D265D" w:rsidRDefault="008D265D" w:rsidP="00792D75">
      <w:pPr>
        <w:rPr>
          <w:rFonts w:ascii="Calibri" w:hAnsi="Calibri"/>
          <w:b/>
          <w:szCs w:val="20"/>
        </w:rPr>
      </w:pPr>
    </w:p>
    <w:p w14:paraId="1C42ACEC" w14:textId="77777777" w:rsidR="008D265D" w:rsidRDefault="008D265D" w:rsidP="00792D75">
      <w:pPr>
        <w:rPr>
          <w:rFonts w:ascii="Calibri" w:hAnsi="Calibri"/>
          <w:b/>
          <w:szCs w:val="20"/>
        </w:rPr>
      </w:pPr>
    </w:p>
    <w:p w14:paraId="44F0ABC8"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4"/>
      <w:bookmarkEnd w:id="15"/>
    </w:p>
    <w:p w14:paraId="5FFAED86" w14:textId="0C2FC56B"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preceptors, students, graduates, employers, practitioners, other program directors, faculty/staff from other disciplines, etc.) and </w:t>
      </w:r>
      <w:r w:rsidR="0091030D" w:rsidRPr="0091030D">
        <w:rPr>
          <w:rFonts w:ascii="Calibri" w:hAnsi="Calibri" w:cs="Arial"/>
          <w:szCs w:val="20"/>
        </w:rPr>
        <w:t>their involvement in the process</w:t>
      </w:r>
      <w:r w:rsidR="002479CB" w:rsidRPr="00EA61B4">
        <w:rPr>
          <w:rFonts w:ascii="Calibri" w:hAnsi="Calibri" w:cs="Arial"/>
          <w:szCs w:val="20"/>
        </w:rPr>
        <w:t>.</w:t>
      </w:r>
    </w:p>
    <w:p w14:paraId="38770DAA"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532EBA9" w14:textId="03C8BC4F" w:rsidR="000D7F80" w:rsidRPr="00EA61B4" w:rsidRDefault="00792D75" w:rsidP="005347FF">
      <w:pPr>
        <w:spacing w:before="120" w:after="120"/>
        <w:jc w:val="center"/>
        <w:rPr>
          <w:rFonts w:ascii="Calibri" w:hAnsi="Calibri"/>
          <w:b/>
        </w:rPr>
      </w:pPr>
      <w:r w:rsidRPr="00EA61B4">
        <w:rPr>
          <w:rFonts w:ascii="Calibri" w:hAnsi="Calibri"/>
          <w:szCs w:val="22"/>
        </w:rPr>
        <w:br w:type="page"/>
      </w:r>
    </w:p>
    <w:p w14:paraId="5D876545" w14:textId="12F10D78" w:rsidR="000D7F80" w:rsidRPr="001C039F" w:rsidRDefault="000D7F80" w:rsidP="000D7F80">
      <w:pPr>
        <w:rPr>
          <w:rFonts w:ascii="Calibri" w:hAnsi="Calibri"/>
          <w:b/>
          <w:sz w:val="22"/>
          <w:szCs w:val="22"/>
        </w:rPr>
      </w:pPr>
      <w:r w:rsidRPr="001C039F">
        <w:rPr>
          <w:rFonts w:ascii="Calibri" w:hAnsi="Calibri"/>
          <w:b/>
          <w:sz w:val="22"/>
          <w:szCs w:val="22"/>
        </w:rPr>
        <w:lastRenderedPageBreak/>
        <w:t xml:space="preserve">Standard </w:t>
      </w:r>
      <w:r w:rsidRPr="001C039F">
        <w:rPr>
          <w:rFonts w:ascii="Calibri" w:hAnsi="Calibri"/>
          <w:b/>
          <w:noProof/>
          <w:sz w:val="22"/>
          <w:szCs w:val="22"/>
        </w:rPr>
        <w:t>1</w:t>
      </w:r>
      <w:r w:rsidRPr="001C039F">
        <w:rPr>
          <w:rFonts w:ascii="Calibri" w:hAnsi="Calibri"/>
          <w:b/>
          <w:sz w:val="22"/>
          <w:szCs w:val="22"/>
        </w:rPr>
        <w:t>:</w:t>
      </w:r>
      <w:r w:rsidR="00BF42DD">
        <w:rPr>
          <w:rFonts w:ascii="Calibri" w:hAnsi="Calibri"/>
          <w:b/>
          <w:sz w:val="22"/>
          <w:szCs w:val="22"/>
        </w:rPr>
        <w:t xml:space="preserve"> </w:t>
      </w:r>
      <w:r w:rsidRPr="001C039F">
        <w:rPr>
          <w:rFonts w:ascii="Calibri" w:hAnsi="Calibri"/>
          <w:b/>
          <w:noProof/>
          <w:sz w:val="22"/>
          <w:szCs w:val="22"/>
        </w:rPr>
        <w:t xml:space="preserve">Program Characteristics </w:t>
      </w:r>
      <w:r w:rsidR="001B3AD1">
        <w:rPr>
          <w:rFonts w:ascii="Calibri" w:hAnsi="Calibri"/>
          <w:b/>
          <w:noProof/>
          <w:sz w:val="22"/>
          <w:szCs w:val="22"/>
        </w:rPr>
        <w:t>and</w:t>
      </w:r>
      <w:r w:rsidRPr="001C039F">
        <w:rPr>
          <w:rFonts w:ascii="Calibri" w:hAnsi="Calibri"/>
          <w:b/>
          <w:noProof/>
          <w:sz w:val="22"/>
          <w:szCs w:val="22"/>
        </w:rPr>
        <w:t xml:space="preserve"> </w:t>
      </w:r>
      <w:r w:rsidR="00530D72">
        <w:rPr>
          <w:rFonts w:ascii="Calibri" w:hAnsi="Calibri"/>
          <w:b/>
          <w:noProof/>
          <w:sz w:val="22"/>
          <w:szCs w:val="22"/>
        </w:rPr>
        <w:t>Resources</w:t>
      </w:r>
    </w:p>
    <w:p w14:paraId="2586DCD7" w14:textId="4CC5792F" w:rsidR="002C786D" w:rsidRDefault="001B3AD1" w:rsidP="002C786D">
      <w:pPr>
        <w:pStyle w:val="BodyText"/>
        <w:rPr>
          <w:rFonts w:ascii="Calibri" w:hAnsi="Calibri"/>
        </w:rPr>
      </w:pPr>
      <w:bookmarkStart w:id="16" w:name="_Hlk73613351"/>
      <w:r w:rsidRPr="001B3AD1">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bookmarkEnd w:id="16"/>
    <w:p w14:paraId="6FE72930" w14:textId="77777777" w:rsidR="005A4458" w:rsidRDefault="005A4458" w:rsidP="002C786D">
      <w:pPr>
        <w:pStyle w:val="BodyText"/>
        <w:rPr>
          <w:rFonts w:ascii="Calibri" w:hAnsi="Calibri"/>
        </w:rPr>
      </w:pPr>
    </w:p>
    <w:p w14:paraId="41D2EF55" w14:textId="7B43B240"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bookmarkStart w:id="17" w:name="_Hlk73613370"/>
      <w:r w:rsidR="00E53C66">
        <w:rPr>
          <w:rFonts w:ascii="Calibri" w:hAnsi="Calibri"/>
        </w:rPr>
        <w:t>Ensure that each Required Element is addressed below according to the Guidance Information, which may include specific narrative and appendices using ACEND</w:t>
      </w:r>
      <w:r w:rsidR="00E42B11">
        <w:rPr>
          <w:rFonts w:ascii="Calibri" w:hAnsi="Calibri"/>
        </w:rPr>
        <w:t>-</w:t>
      </w:r>
      <w:r w:rsidR="00E53C66">
        <w:rPr>
          <w:rFonts w:ascii="Calibri" w:hAnsi="Calibri"/>
        </w:rPr>
        <w:t xml:space="preserve">required templates. </w:t>
      </w:r>
      <w:bookmarkEnd w:id="17"/>
    </w:p>
    <w:p w14:paraId="543477CE" w14:textId="77777777" w:rsidR="001C039F" w:rsidRPr="00EA61B4" w:rsidRDefault="001C039F" w:rsidP="001C039F">
      <w:pPr>
        <w:pStyle w:val="BodyText"/>
        <w:rPr>
          <w:rFonts w:ascii="Calibri" w:hAnsi="Calibri"/>
        </w:rPr>
      </w:pPr>
    </w:p>
    <w:p w14:paraId="7BE4F133" w14:textId="77777777" w:rsidR="001C039F" w:rsidRPr="00EA61B4" w:rsidRDefault="001C039F" w:rsidP="001C039F">
      <w:pPr>
        <w:pStyle w:val="GuidelineTitle"/>
        <w:ind w:left="288"/>
        <w:rPr>
          <w:rFonts w:ascii="Calibri" w:hAnsi="Calibri"/>
          <w:szCs w:val="20"/>
        </w:rPr>
      </w:pPr>
      <w:r>
        <w:rPr>
          <w:rFonts w:ascii="Calibri" w:hAnsi="Calibri"/>
          <w:szCs w:val="20"/>
        </w:rPr>
        <w:t xml:space="preserve">Required Element </w:t>
      </w:r>
      <w:r w:rsidRPr="00EA61B4">
        <w:rPr>
          <w:rFonts w:ascii="Calibri" w:hAnsi="Calibri"/>
          <w:szCs w:val="20"/>
        </w:rPr>
        <w:t>1.1</w:t>
      </w:r>
    </w:p>
    <w:p w14:paraId="53E44C73" w14:textId="77777777" w:rsidR="00C95B91" w:rsidRPr="00C95B91" w:rsidRDefault="00E83B2D" w:rsidP="00C95B91">
      <w:pPr>
        <w:pStyle w:val="GuidelineText"/>
        <w:ind w:left="360"/>
        <w:rPr>
          <w:rFonts w:ascii="Calibri" w:hAnsi="Calibri"/>
          <w:szCs w:val="20"/>
        </w:rPr>
      </w:pPr>
      <w:bookmarkStart w:id="18" w:name="_Hlk73613328"/>
      <w:r w:rsidRPr="00E83B2D">
        <w:rPr>
          <w:rFonts w:ascii="Calibri" w:hAnsi="Calibri"/>
          <w:szCs w:val="20"/>
        </w:rPr>
        <w:t xml:space="preserve">The program must be housed in a college or university or offered in a consortium with a college or university. </w:t>
      </w:r>
      <w:bookmarkStart w:id="19" w:name="_Hlk200700992"/>
      <w:r w:rsidR="00C95B91" w:rsidRPr="00C95B91">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bookmarkEnd w:id="19"/>
      <w:r w:rsidR="00C95B91" w:rsidRPr="00C95B91">
        <w:rPr>
          <w:rFonts w:ascii="Calibri" w:hAnsi="Calibri"/>
          <w:szCs w:val="20"/>
        </w:rPr>
        <w:t xml:space="preserve">. </w:t>
      </w:r>
    </w:p>
    <w:p w14:paraId="345947A2" w14:textId="7855B177" w:rsidR="00E83B2D" w:rsidRPr="00E83B2D" w:rsidRDefault="00C95B91" w:rsidP="00C95B91">
      <w:pPr>
        <w:pStyle w:val="GuidelineText"/>
        <w:numPr>
          <w:ilvl w:val="0"/>
          <w:numId w:val="57"/>
        </w:numPr>
        <w:ind w:left="810"/>
        <w:rPr>
          <w:rFonts w:ascii="Calibri" w:hAnsi="Calibri"/>
          <w:szCs w:val="20"/>
        </w:rPr>
      </w:pPr>
      <w:r w:rsidRPr="00C95B91">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601DDDAD" w14:textId="77777777" w:rsidR="00E83B2D" w:rsidRPr="00E83B2D" w:rsidRDefault="00E83B2D" w:rsidP="00E83B2D">
      <w:pPr>
        <w:pStyle w:val="GuidelineText"/>
        <w:ind w:hanging="360"/>
        <w:rPr>
          <w:rFonts w:ascii="Calibri" w:hAnsi="Calibri"/>
          <w:szCs w:val="20"/>
        </w:rPr>
      </w:pPr>
      <w:r w:rsidRPr="00E83B2D">
        <w:rPr>
          <w:rFonts w:ascii="Calibri" w:hAnsi="Calibri"/>
          <w:szCs w:val="20"/>
        </w:rPr>
        <w:t>•</w:t>
      </w:r>
      <w:r w:rsidRPr="00E83B2D">
        <w:rPr>
          <w:rFonts w:ascii="Calibri" w:hAnsi="Calibri"/>
          <w:szCs w:val="20"/>
        </w:rPr>
        <w:tab/>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74CE2F27" w14:textId="77777777" w:rsidR="00E83B2D" w:rsidRPr="00E83B2D" w:rsidRDefault="00E83B2D" w:rsidP="00E83B2D">
      <w:pPr>
        <w:pStyle w:val="GuidelineText"/>
        <w:ind w:hanging="360"/>
        <w:rPr>
          <w:rFonts w:ascii="Calibri" w:hAnsi="Calibri"/>
          <w:szCs w:val="20"/>
        </w:rPr>
      </w:pPr>
      <w:r w:rsidRPr="00E83B2D">
        <w:rPr>
          <w:rFonts w:ascii="Calibri" w:hAnsi="Calibri"/>
          <w:szCs w:val="20"/>
        </w:rPr>
        <w:t>•</w:t>
      </w:r>
      <w:r w:rsidRPr="00E83B2D">
        <w:rPr>
          <w:rFonts w:ascii="Calibri" w:hAnsi="Calibri"/>
          <w:szCs w:val="20"/>
        </w:rPr>
        <w:tab/>
        <w:t>International programs must be in operation and have enrolled students to apply for eligibility.</w:t>
      </w:r>
    </w:p>
    <w:p w14:paraId="6D5EB89E" w14:textId="24F3EE4B" w:rsidR="00E83B2D" w:rsidRPr="00996A05" w:rsidRDefault="00E83B2D" w:rsidP="00E83B2D">
      <w:pPr>
        <w:pStyle w:val="GuidelineText"/>
        <w:ind w:hanging="360"/>
        <w:rPr>
          <w:rFonts w:ascii="Calibri" w:hAnsi="Calibri"/>
          <w:szCs w:val="20"/>
        </w:rPr>
      </w:pPr>
      <w:r w:rsidRPr="00E83B2D">
        <w:rPr>
          <w:rFonts w:ascii="Calibri" w:hAnsi="Calibri"/>
          <w:szCs w:val="20"/>
        </w:rPr>
        <w:t>•</w:t>
      </w:r>
      <w:r w:rsidRPr="00E83B2D">
        <w:rPr>
          <w:rFonts w:ascii="Calibri" w:hAnsi="Calibri"/>
          <w:szCs w:val="20"/>
        </w:rPr>
        <w:tab/>
        <w:t>If the native language of the sponsoring institution is not English, the institution must provide all program documents (application materials, published materials, course outlines, handbooks, etc.) to ACEND and its reviewers in English.</w:t>
      </w:r>
    </w:p>
    <w:p w14:paraId="1C7DF264" w14:textId="6952AA75" w:rsidR="001C039F" w:rsidRDefault="001C039F" w:rsidP="005A4458">
      <w:pPr>
        <w:pStyle w:val="GuidelineText"/>
        <w:rPr>
          <w:rFonts w:ascii="Calibri" w:hAnsi="Calibri"/>
          <w:szCs w:val="20"/>
        </w:rPr>
      </w:pPr>
      <w:bookmarkStart w:id="20" w:name="_Hlk73613416"/>
      <w:bookmarkEnd w:id="18"/>
      <w:r w:rsidRPr="00A06DC8">
        <w:rPr>
          <w:rFonts w:ascii="Calibri" w:hAnsi="Calibri"/>
          <w:b/>
          <w:szCs w:val="20"/>
        </w:rPr>
        <w:t>Narrative:</w:t>
      </w:r>
      <w:r w:rsidR="00BF42DD">
        <w:rPr>
          <w:rFonts w:ascii="Calibri" w:hAnsi="Calibri"/>
          <w:szCs w:val="20"/>
        </w:rPr>
        <w:t xml:space="preserve"> </w:t>
      </w:r>
    </w:p>
    <w:p w14:paraId="0BD8916C" w14:textId="77777777" w:rsidR="001B3AD1" w:rsidRDefault="001B3AD1" w:rsidP="0097647B">
      <w:pPr>
        <w:pStyle w:val="GuidelineText"/>
        <w:numPr>
          <w:ilvl w:val="0"/>
          <w:numId w:val="25"/>
        </w:numPr>
        <w:rPr>
          <w:rFonts w:asciiTheme="minorHAnsi" w:eastAsia="Times New Roman" w:hAnsiTheme="minorHAnsi" w:cstheme="minorHAnsi"/>
          <w:szCs w:val="24"/>
        </w:rPr>
      </w:pPr>
      <w:bookmarkStart w:id="21" w:name="_Hlk73017084"/>
      <w:bookmarkStart w:id="22" w:name="_Hlk72938692"/>
      <w:r w:rsidRPr="001B3AD1">
        <w:rPr>
          <w:rFonts w:asciiTheme="minorHAnsi" w:eastAsia="Times New Roman" w:hAnsiTheme="minorHAnsi" w:cstheme="minorHAnsi"/>
          <w:szCs w:val="24"/>
        </w:rPr>
        <w:t xml:space="preserve">Explain how the institution </w:t>
      </w:r>
      <w:proofErr w:type="gramStart"/>
      <w:r w:rsidRPr="001B3AD1">
        <w:rPr>
          <w:rFonts w:asciiTheme="minorHAnsi" w:eastAsia="Times New Roman" w:hAnsiTheme="minorHAnsi" w:cstheme="minorHAnsi"/>
          <w:szCs w:val="24"/>
        </w:rPr>
        <w:t>is in compliance with</w:t>
      </w:r>
      <w:proofErr w:type="gramEnd"/>
      <w:r w:rsidRPr="001B3AD1">
        <w:rPr>
          <w:rFonts w:asciiTheme="minorHAnsi" w:eastAsia="Times New Roman" w:hAnsiTheme="minorHAnsi" w:cstheme="minorHAnsi"/>
          <w:szCs w:val="24"/>
        </w:rPr>
        <w:t xml:space="preserve"> this required element. Describe the impact, if any, of the </w:t>
      </w:r>
      <w:proofErr w:type="gramStart"/>
      <w:r w:rsidRPr="001B3AD1">
        <w:rPr>
          <w:rFonts w:asciiTheme="minorHAnsi" w:eastAsia="Times New Roman" w:hAnsiTheme="minorHAnsi" w:cstheme="minorHAnsi"/>
          <w:szCs w:val="24"/>
        </w:rPr>
        <w:t>current status</w:t>
      </w:r>
      <w:proofErr w:type="gramEnd"/>
      <w:r w:rsidRPr="001B3AD1">
        <w:rPr>
          <w:rFonts w:asciiTheme="minorHAnsi" w:eastAsia="Times New Roman" w:hAnsiTheme="minorHAnsi" w:cstheme="minorHAnsi"/>
          <w:szCs w:val="24"/>
        </w:rPr>
        <w:t xml:space="preserve"> of the program, if the institution is out of compliance with their oversight agency.</w:t>
      </w:r>
    </w:p>
    <w:p w14:paraId="3CCB2FE6" w14:textId="7C73433C" w:rsidR="001B3AD1" w:rsidRPr="001B3AD1" w:rsidRDefault="00E83B2D" w:rsidP="0097647B">
      <w:pPr>
        <w:pStyle w:val="GuidelineText"/>
        <w:numPr>
          <w:ilvl w:val="0"/>
          <w:numId w:val="25"/>
        </w:numPr>
        <w:rPr>
          <w:rFonts w:asciiTheme="minorHAnsi" w:eastAsia="Times New Roman" w:hAnsiTheme="minorHAnsi" w:cstheme="minorHAnsi"/>
          <w:szCs w:val="24"/>
        </w:rPr>
      </w:pPr>
      <w:r w:rsidRPr="00E83B2D">
        <w:rPr>
          <w:rFonts w:asciiTheme="minorHAnsi" w:hAnsiTheme="minorHAnsi" w:cstheme="minorHAnsi"/>
        </w:rPr>
        <w:t>State the name of the country’s accrediting body or a quality-assurance process established by the country’s professional association or regulatory board for nutrition and dietetics.</w:t>
      </w:r>
      <w:r w:rsidR="00BF42DD">
        <w:rPr>
          <w:rFonts w:asciiTheme="minorHAnsi" w:hAnsiTheme="minorHAnsi" w:cstheme="minorHAnsi"/>
        </w:rPr>
        <w:t xml:space="preserve"> </w:t>
      </w:r>
    </w:p>
    <w:p w14:paraId="1E2F0AE8" w14:textId="4C881DF0" w:rsidR="00FB5733" w:rsidRPr="009D245E" w:rsidRDefault="001B3AD1" w:rsidP="0097647B">
      <w:pPr>
        <w:pStyle w:val="GuidelineText"/>
        <w:numPr>
          <w:ilvl w:val="0"/>
          <w:numId w:val="25"/>
        </w:numPr>
        <w:rPr>
          <w:rFonts w:asciiTheme="minorHAnsi" w:hAnsiTheme="minorHAnsi"/>
          <w:szCs w:val="20"/>
        </w:rPr>
      </w:pPr>
      <w:r w:rsidRPr="001B3AD1">
        <w:rPr>
          <w:rFonts w:asciiTheme="minorHAnsi" w:eastAsia="Times New Roman" w:hAnsiTheme="minorHAnsi" w:cstheme="minorHAnsi"/>
          <w:szCs w:val="24"/>
        </w:rPr>
        <w:t>[</w:t>
      </w:r>
      <w:r w:rsidRPr="00BF42DD">
        <w:rPr>
          <w:rFonts w:asciiTheme="minorHAnsi" w:eastAsia="Times New Roman" w:hAnsiTheme="minorHAnsi" w:cstheme="minorHAnsi"/>
          <w:i/>
          <w:iCs/>
          <w:szCs w:val="24"/>
        </w:rPr>
        <w:t xml:space="preserve">Consortium </w:t>
      </w:r>
      <w:r w:rsidR="00342F82" w:rsidRPr="00BF42DD">
        <w:rPr>
          <w:rFonts w:asciiTheme="minorHAnsi" w:eastAsia="Times New Roman" w:hAnsiTheme="minorHAnsi" w:cstheme="minorHAnsi"/>
          <w:i/>
          <w:iCs/>
          <w:szCs w:val="24"/>
        </w:rPr>
        <w:t>only</w:t>
      </w:r>
      <w:r w:rsidRPr="00BF42DD">
        <w:rPr>
          <w:rFonts w:asciiTheme="minorHAnsi" w:eastAsia="Times New Roman" w:hAnsiTheme="minorHAnsi" w:cstheme="minorHAnsi"/>
          <w:i/>
          <w:iCs/>
          <w:szCs w:val="24"/>
        </w:rPr>
        <w:t>]</w:t>
      </w:r>
      <w:r w:rsidRPr="001B3AD1">
        <w:rPr>
          <w:rFonts w:asciiTheme="minorHAnsi" w:eastAsia="Times New Roman" w:hAnsiTheme="minorHAnsi" w:cstheme="minorHAnsi"/>
          <w:szCs w:val="24"/>
        </w:rPr>
        <w:t xml:space="preserve"> State the two or more independent institutions working together under a formal written agreement to sponsor a single program.</w:t>
      </w:r>
      <w:r w:rsidR="00A626AE">
        <w:rPr>
          <w:rFonts w:asciiTheme="minorHAnsi" w:hAnsiTheme="minorHAnsi" w:cs="Arial"/>
          <w:spacing w:val="-1"/>
          <w:szCs w:val="20"/>
        </w:rPr>
        <w:t xml:space="preserve"> </w:t>
      </w:r>
    </w:p>
    <w:bookmarkEnd w:id="21"/>
    <w:bookmarkEnd w:id="22"/>
    <w:p w14:paraId="6900768F" w14:textId="77777777" w:rsidR="001C039F" w:rsidRPr="00CE6736" w:rsidRDefault="001C039F" w:rsidP="00250DED">
      <w:pPr>
        <w:pStyle w:val="GuidelineText"/>
        <w:tabs>
          <w:tab w:val="num" w:pos="1440"/>
        </w:tabs>
        <w:ind w:left="1440"/>
        <w:rPr>
          <w:rFonts w:ascii="Calibri" w:hAnsi="Calibri"/>
          <w:i/>
          <w:szCs w:val="20"/>
        </w:rPr>
      </w:pPr>
      <w:r w:rsidRPr="00CE6736">
        <w:rPr>
          <w:rFonts w:ascii="Calibri" w:hAnsi="Calibri"/>
          <w:i/>
          <w:szCs w:val="20"/>
        </w:rPr>
        <w:t>Your response goes here.</w:t>
      </w:r>
    </w:p>
    <w:bookmarkEnd w:id="20"/>
    <w:p w14:paraId="51D145DB" w14:textId="77777777" w:rsidR="001C039F" w:rsidRDefault="001C039F" w:rsidP="001C039F">
      <w:pPr>
        <w:pStyle w:val="GuidelineTitle"/>
        <w:ind w:left="0"/>
        <w:rPr>
          <w:rFonts w:ascii="Calibri" w:hAnsi="Calibri"/>
          <w:szCs w:val="20"/>
        </w:rPr>
      </w:pPr>
    </w:p>
    <w:p w14:paraId="6471D0B4" w14:textId="77777777" w:rsidR="001C039F" w:rsidRPr="00EA61B4" w:rsidRDefault="001C039F" w:rsidP="001C039F">
      <w:pPr>
        <w:pStyle w:val="GuidelineTitle"/>
        <w:ind w:left="288"/>
        <w:rPr>
          <w:rFonts w:ascii="Calibri" w:hAnsi="Calibri"/>
          <w:szCs w:val="20"/>
        </w:rPr>
      </w:pPr>
      <w:bookmarkStart w:id="23" w:name="_Hlk73613593"/>
      <w:r>
        <w:rPr>
          <w:rFonts w:ascii="Calibri" w:hAnsi="Calibri"/>
          <w:szCs w:val="20"/>
        </w:rPr>
        <w:t xml:space="preserve">Required Element </w:t>
      </w:r>
      <w:r w:rsidRPr="00EA61B4">
        <w:rPr>
          <w:rFonts w:ascii="Calibri" w:hAnsi="Calibri"/>
          <w:szCs w:val="20"/>
        </w:rPr>
        <w:t>1.2</w:t>
      </w:r>
    </w:p>
    <w:p w14:paraId="35E012EA" w14:textId="33FE56FB" w:rsidR="005A4458" w:rsidRDefault="001B3AD1" w:rsidP="005A4458">
      <w:pPr>
        <w:pStyle w:val="GuidelineText"/>
        <w:ind w:left="270"/>
        <w:rPr>
          <w:rFonts w:ascii="Calibri" w:hAnsi="Calibri"/>
          <w:szCs w:val="20"/>
        </w:rPr>
      </w:pPr>
      <w:r w:rsidRPr="001B3AD1">
        <w:rPr>
          <w:rFonts w:ascii="Calibri" w:hAnsi="Calibri"/>
          <w:szCs w:val="20"/>
        </w:rPr>
        <w:t xml:space="preserve">The program must be integrated within the administrative structure of the sponsoring </w:t>
      </w:r>
      <w:r w:rsidR="0050114A">
        <w:rPr>
          <w:rFonts w:ascii="Calibri" w:hAnsi="Calibri"/>
          <w:szCs w:val="20"/>
        </w:rPr>
        <w:t>institution</w:t>
      </w:r>
      <w:r w:rsidRPr="001B3AD1">
        <w:rPr>
          <w:rFonts w:ascii="Calibri" w:hAnsi="Calibri"/>
          <w:szCs w:val="20"/>
        </w:rPr>
        <w:t>, show the structure, such as in an organizational chart, and indicate where the program will be housed. In a consortium, an organizational chart must clearly show the relationship of each member of the consortium to the program and where the program will be housed.</w:t>
      </w:r>
    </w:p>
    <w:p w14:paraId="75DCDF54" w14:textId="313A7F65" w:rsidR="001C039F" w:rsidRDefault="001C039F" w:rsidP="001C039F">
      <w:pPr>
        <w:pStyle w:val="GuidelineText"/>
        <w:rPr>
          <w:rFonts w:ascii="Calibri" w:hAnsi="Calibri"/>
          <w:szCs w:val="20"/>
        </w:rPr>
      </w:pPr>
      <w:r w:rsidRPr="00A06DC8">
        <w:rPr>
          <w:rFonts w:ascii="Calibri" w:hAnsi="Calibri"/>
          <w:b/>
          <w:szCs w:val="20"/>
        </w:rPr>
        <w:t>Narrative:</w:t>
      </w:r>
      <w:r w:rsidR="00BF42DD">
        <w:rPr>
          <w:rFonts w:ascii="Calibri" w:hAnsi="Calibri"/>
          <w:szCs w:val="20"/>
        </w:rPr>
        <w:t xml:space="preserve"> </w:t>
      </w:r>
    </w:p>
    <w:p w14:paraId="3570808B" w14:textId="3B70159B" w:rsidR="001C039F" w:rsidRPr="00DE787C" w:rsidRDefault="001C039F" w:rsidP="0097647B">
      <w:pPr>
        <w:pStyle w:val="GuidelineText"/>
        <w:numPr>
          <w:ilvl w:val="0"/>
          <w:numId w:val="25"/>
        </w:numPr>
        <w:rPr>
          <w:rFonts w:ascii="Calibri" w:hAnsi="Calibri"/>
          <w:szCs w:val="20"/>
        </w:rPr>
      </w:pPr>
      <w:bookmarkStart w:id="24" w:name="_Hlk72938820"/>
      <w:bookmarkStart w:id="25" w:name="_Hlk80366087"/>
      <w:r w:rsidRPr="00DE787C">
        <w:rPr>
          <w:rFonts w:ascii="Calibri" w:hAnsi="Calibri"/>
          <w:szCs w:val="20"/>
        </w:rPr>
        <w:t>Describe the administrative structure of the institution and where the program is housed.</w:t>
      </w:r>
    </w:p>
    <w:p w14:paraId="7534EF00" w14:textId="2865EF16" w:rsidR="00FB5733" w:rsidRPr="00DE787C" w:rsidRDefault="00FB5733" w:rsidP="0097647B">
      <w:pPr>
        <w:pStyle w:val="GuidelineText"/>
        <w:numPr>
          <w:ilvl w:val="0"/>
          <w:numId w:val="25"/>
        </w:numPr>
        <w:rPr>
          <w:rFonts w:asciiTheme="minorHAnsi" w:hAnsiTheme="minorHAnsi"/>
          <w:szCs w:val="20"/>
        </w:rPr>
      </w:pPr>
      <w:r w:rsidRPr="00DE787C">
        <w:rPr>
          <w:rFonts w:asciiTheme="minorHAnsi" w:hAnsiTheme="minorHAnsi"/>
          <w:i/>
          <w:iCs/>
          <w:spacing w:val="-1"/>
          <w:szCs w:val="20"/>
        </w:rPr>
        <w:t xml:space="preserve">[Consortium </w:t>
      </w:r>
      <w:r w:rsidR="00E43257" w:rsidRPr="00DE787C">
        <w:rPr>
          <w:rFonts w:asciiTheme="minorHAnsi" w:hAnsiTheme="minorHAnsi"/>
          <w:i/>
          <w:iCs/>
          <w:spacing w:val="-1"/>
          <w:szCs w:val="20"/>
        </w:rPr>
        <w:t>o</w:t>
      </w:r>
      <w:r w:rsidRPr="00DE787C">
        <w:rPr>
          <w:rFonts w:asciiTheme="minorHAnsi" w:hAnsiTheme="minorHAnsi"/>
          <w:i/>
          <w:iCs/>
          <w:spacing w:val="-1"/>
          <w:szCs w:val="20"/>
        </w:rPr>
        <w:t xml:space="preserve">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24"/>
    <w:p w14:paraId="3800250B" w14:textId="77777777" w:rsidR="001C039F" w:rsidRPr="00CE6736" w:rsidRDefault="001C039F" w:rsidP="00250DED">
      <w:pPr>
        <w:pStyle w:val="GuidelineText"/>
        <w:ind w:left="1440"/>
        <w:rPr>
          <w:rFonts w:ascii="Calibri" w:hAnsi="Calibri"/>
          <w:i/>
          <w:szCs w:val="20"/>
        </w:rPr>
      </w:pPr>
      <w:r w:rsidRPr="00CE6736">
        <w:rPr>
          <w:rFonts w:ascii="Calibri" w:hAnsi="Calibri"/>
          <w:i/>
          <w:szCs w:val="20"/>
        </w:rPr>
        <w:t>Your response goes here.</w:t>
      </w:r>
    </w:p>
    <w:bookmarkEnd w:id="23"/>
    <w:bookmarkEnd w:id="25"/>
    <w:p w14:paraId="7899FAF3" w14:textId="77777777" w:rsidR="001C039F" w:rsidRDefault="001C039F" w:rsidP="001C039F">
      <w:pPr>
        <w:pStyle w:val="GuidelineTitle"/>
        <w:ind w:left="0"/>
        <w:rPr>
          <w:rFonts w:ascii="Calibri" w:hAnsi="Calibri"/>
          <w:szCs w:val="20"/>
        </w:rPr>
      </w:pPr>
    </w:p>
    <w:p w14:paraId="113A3084" w14:textId="77777777" w:rsidR="004D6980" w:rsidRDefault="001C039F" w:rsidP="004D6980">
      <w:pPr>
        <w:pStyle w:val="GuidelineTitle"/>
        <w:ind w:left="288"/>
        <w:rPr>
          <w:rFonts w:ascii="Calibri" w:hAnsi="Calibri"/>
          <w:szCs w:val="20"/>
        </w:rPr>
      </w:pPr>
      <w:r>
        <w:rPr>
          <w:rFonts w:ascii="Calibri" w:hAnsi="Calibri"/>
          <w:szCs w:val="20"/>
        </w:rPr>
        <w:t>Required Element</w:t>
      </w:r>
      <w:r w:rsidRPr="00EA61B4">
        <w:rPr>
          <w:rFonts w:ascii="Calibri" w:hAnsi="Calibri"/>
          <w:szCs w:val="20"/>
        </w:rPr>
        <w:t xml:space="preserve"> 1.3</w:t>
      </w:r>
    </w:p>
    <w:p w14:paraId="3F932701" w14:textId="77777777" w:rsidR="001B3AD1" w:rsidRPr="001B3AD1" w:rsidRDefault="001B3AD1" w:rsidP="001B3AD1">
      <w:pPr>
        <w:pStyle w:val="GuidelineText"/>
        <w:ind w:left="270"/>
        <w:rPr>
          <w:rFonts w:ascii="Calibri" w:hAnsi="Calibri"/>
          <w:szCs w:val="20"/>
        </w:rPr>
      </w:pPr>
      <w:bookmarkStart w:id="26" w:name="_Hlk73613647"/>
      <w:r w:rsidRPr="001B3AD1">
        <w:rPr>
          <w:rFonts w:ascii="Calibri" w:hAnsi="Calibri"/>
          <w:szCs w:val="20"/>
        </w:rPr>
        <w:t>The program must demonstrate that it has:</w:t>
      </w:r>
    </w:p>
    <w:p w14:paraId="0B4C2656"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 xml:space="preserve">Support of the upper-level administration </w:t>
      </w:r>
    </w:p>
    <w:p w14:paraId="036763F9"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 xml:space="preserve">Adequate resources to accomplish its mission and goals and meet the needs of students. Resources must include: </w:t>
      </w:r>
    </w:p>
    <w:p w14:paraId="3072F9CF"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Clerical or other staff</w:t>
      </w:r>
    </w:p>
    <w:p w14:paraId="45E65670"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Technical support</w:t>
      </w:r>
    </w:p>
    <w:p w14:paraId="308ED12B"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Learning resources</w:t>
      </w:r>
    </w:p>
    <w:p w14:paraId="71FB2739"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lastRenderedPageBreak/>
        <w:t>Physical facilities</w:t>
      </w:r>
    </w:p>
    <w:p w14:paraId="4B1CB649"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Support services.</w:t>
      </w:r>
    </w:p>
    <w:p w14:paraId="2789DCAC"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Sufficient financial resources to support program needs:</w:t>
      </w:r>
    </w:p>
    <w:p w14:paraId="6EE37744" w14:textId="77777777" w:rsidR="001B3AD1" w:rsidRPr="001B3AD1" w:rsidRDefault="001B3AD1" w:rsidP="0097647B">
      <w:pPr>
        <w:pStyle w:val="GuidelineText"/>
        <w:numPr>
          <w:ilvl w:val="1"/>
          <w:numId w:val="24"/>
        </w:numPr>
        <w:ind w:left="1080"/>
        <w:rPr>
          <w:rFonts w:ascii="Calibri" w:hAnsi="Calibri"/>
          <w:szCs w:val="20"/>
        </w:rPr>
      </w:pPr>
      <w:r w:rsidRPr="001B3AD1">
        <w:rPr>
          <w:rFonts w:ascii="Calibri" w:hAnsi="Calibri"/>
          <w:szCs w:val="20"/>
        </w:rPr>
        <w:t>The program must describe how the program director provides input into the budgeting process, ensuring sufficient resources to achieve the program’s short- and long-term goals</w:t>
      </w:r>
    </w:p>
    <w:p w14:paraId="2763622B" w14:textId="77777777" w:rsidR="001B3AD1" w:rsidRPr="001B3AD1" w:rsidRDefault="001B3AD1" w:rsidP="0097647B">
      <w:pPr>
        <w:pStyle w:val="GuidelineText"/>
        <w:numPr>
          <w:ilvl w:val="1"/>
          <w:numId w:val="24"/>
        </w:numPr>
        <w:ind w:left="1080"/>
        <w:rPr>
          <w:rFonts w:ascii="Calibri" w:hAnsi="Calibri"/>
          <w:szCs w:val="20"/>
        </w:rPr>
      </w:pPr>
      <w:r w:rsidRPr="001B3AD1">
        <w:rPr>
          <w:rFonts w:ascii="Calibri" w:hAnsi="Calibri"/>
          <w:szCs w:val="20"/>
        </w:rPr>
        <w:t>Programs offered in a consortium must clearly define the financial and other resource contributions of each member to the total program.</w:t>
      </w:r>
    </w:p>
    <w:p w14:paraId="2AB9C5D8"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 xml:space="preserve">Adequate technology and resources to support a distance-learning environment if any portion of the program is offered through distance education. </w:t>
      </w:r>
    </w:p>
    <w:p w14:paraId="33E7A81E"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Adequate resources to support continued development and training for program faculty, preceptors, and staff.</w:t>
      </w:r>
    </w:p>
    <w:p w14:paraId="592946A9"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Sufficient supervised practice sites available to provide the quality, quantity, and variety of expected experiences to prepare students for their roles and responsibilities as nutrition and dietetics professionals.</w:t>
      </w:r>
    </w:p>
    <w:p w14:paraId="31DC02B2" w14:textId="1F88B157" w:rsidR="004D6980" w:rsidRPr="003A4087" w:rsidRDefault="001B3AD1" w:rsidP="0097647B">
      <w:pPr>
        <w:pStyle w:val="GuidelineText"/>
        <w:numPr>
          <w:ilvl w:val="0"/>
          <w:numId w:val="24"/>
        </w:numPr>
        <w:ind w:left="720"/>
        <w:rPr>
          <w:rFonts w:ascii="Calibri" w:hAnsi="Calibri"/>
          <w:szCs w:val="20"/>
        </w:rPr>
      </w:pPr>
      <w:r w:rsidRPr="001B3AD1">
        <w:rPr>
          <w:rFonts w:ascii="Calibri" w:hAnsi="Calibri"/>
          <w:szCs w:val="20"/>
        </w:rPr>
        <w:t>The program must report its maximum enrollment to ensure quality, viability, and appropriate use of resources.</w:t>
      </w:r>
    </w:p>
    <w:p w14:paraId="496AABB2" w14:textId="700C4AAC" w:rsidR="001C039F" w:rsidRDefault="001C039F" w:rsidP="001C039F">
      <w:pPr>
        <w:pStyle w:val="GuidelineText"/>
        <w:rPr>
          <w:rFonts w:ascii="Calibri" w:hAnsi="Calibri"/>
          <w:szCs w:val="20"/>
        </w:rPr>
      </w:pPr>
      <w:r w:rsidRPr="00A06DC8">
        <w:rPr>
          <w:rFonts w:ascii="Calibri" w:hAnsi="Calibri"/>
          <w:b/>
          <w:szCs w:val="20"/>
        </w:rPr>
        <w:t>Narrative:</w:t>
      </w:r>
      <w:r w:rsidR="00BF42DD">
        <w:rPr>
          <w:rFonts w:ascii="Calibri" w:hAnsi="Calibri"/>
          <w:szCs w:val="20"/>
        </w:rPr>
        <w:t xml:space="preserve"> </w:t>
      </w:r>
    </w:p>
    <w:p w14:paraId="3DCA2EC2" w14:textId="77777777" w:rsidR="001B3AD1" w:rsidRPr="001B3AD1" w:rsidRDefault="001B3AD1" w:rsidP="0097647B">
      <w:pPr>
        <w:pStyle w:val="GuidelineText"/>
        <w:numPr>
          <w:ilvl w:val="0"/>
          <w:numId w:val="34"/>
        </w:numPr>
        <w:ind w:left="1440"/>
        <w:rPr>
          <w:rFonts w:ascii="Calibri" w:hAnsi="Calibri"/>
          <w:szCs w:val="20"/>
        </w:rPr>
      </w:pPr>
      <w:r w:rsidRPr="001B3AD1">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10709342" w14:textId="77777777" w:rsidR="001B3AD1" w:rsidRPr="001B3AD1" w:rsidRDefault="001B3AD1" w:rsidP="0097647B">
      <w:pPr>
        <w:pStyle w:val="GuidelineText"/>
        <w:numPr>
          <w:ilvl w:val="0"/>
          <w:numId w:val="34"/>
        </w:numPr>
        <w:ind w:left="1440"/>
        <w:rPr>
          <w:rFonts w:ascii="Calibri" w:hAnsi="Calibri"/>
          <w:szCs w:val="20"/>
        </w:rPr>
      </w:pPr>
      <w:r w:rsidRPr="001B3AD1">
        <w:rPr>
          <w:rFonts w:ascii="Calibri" w:hAnsi="Calibri"/>
          <w:szCs w:val="20"/>
        </w:rPr>
        <w:t xml:space="preserve">Describe how the program director provides input into the budgeting process to ensure sufficient resources are available to achieve the program’s short- and long-term goals. </w:t>
      </w:r>
    </w:p>
    <w:p w14:paraId="49CE0918" w14:textId="241649F5" w:rsidR="001B3AD1" w:rsidRPr="001B3AD1" w:rsidRDefault="001B3AD1" w:rsidP="0097647B">
      <w:pPr>
        <w:pStyle w:val="GuidelineText"/>
        <w:numPr>
          <w:ilvl w:val="0"/>
          <w:numId w:val="34"/>
        </w:numPr>
        <w:ind w:left="1440"/>
        <w:rPr>
          <w:rFonts w:ascii="Calibri" w:hAnsi="Calibri"/>
          <w:szCs w:val="20"/>
        </w:rPr>
      </w:pPr>
      <w:r w:rsidRPr="001B3AD1">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BF42DD">
        <w:rPr>
          <w:rFonts w:ascii="Calibri" w:hAnsi="Calibri"/>
          <w:szCs w:val="20"/>
        </w:rPr>
        <w:t xml:space="preserve"> </w:t>
      </w:r>
    </w:p>
    <w:p w14:paraId="74F2DA98" w14:textId="77777777" w:rsidR="00E03F80" w:rsidRPr="00E03F80" w:rsidRDefault="00E03F80" w:rsidP="0097647B">
      <w:pPr>
        <w:pStyle w:val="GuidelineText"/>
        <w:numPr>
          <w:ilvl w:val="0"/>
          <w:numId w:val="34"/>
        </w:numPr>
        <w:ind w:left="1440"/>
        <w:rPr>
          <w:rFonts w:ascii="Calibri" w:hAnsi="Calibri"/>
          <w:szCs w:val="20"/>
        </w:rPr>
      </w:pPr>
      <w:r w:rsidRPr="00E03F80">
        <w:rPr>
          <w:rFonts w:ascii="Calibri" w:hAnsi="Calibri"/>
          <w:szCs w:val="20"/>
        </w:rPr>
        <w:t>Describe the process to determine that 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3FDC77CA" w14:textId="77777777" w:rsidR="00E03F80" w:rsidRPr="00E03F80" w:rsidRDefault="00E03F80" w:rsidP="0097647B">
      <w:pPr>
        <w:pStyle w:val="GuidelineText"/>
        <w:numPr>
          <w:ilvl w:val="0"/>
          <w:numId w:val="34"/>
        </w:numPr>
        <w:ind w:left="1440"/>
        <w:rPr>
          <w:rFonts w:ascii="Calibri" w:hAnsi="Calibri"/>
          <w:szCs w:val="20"/>
        </w:rPr>
      </w:pPr>
      <w:r w:rsidRPr="00E03F80">
        <w:rPr>
          <w:rFonts w:ascii="Calibri" w:hAnsi="Calibri"/>
          <w:szCs w:val="20"/>
        </w:rPr>
        <w:t xml:space="preserve">If any portion of the program is offered through distance education: </w:t>
      </w:r>
    </w:p>
    <w:p w14:paraId="07EC5B6D" w14:textId="77777777" w:rsidR="00E03F80" w:rsidRPr="00E03F80" w:rsidRDefault="00E03F80" w:rsidP="0097647B">
      <w:pPr>
        <w:pStyle w:val="GuidelineText"/>
        <w:numPr>
          <w:ilvl w:val="0"/>
          <w:numId w:val="34"/>
        </w:numPr>
        <w:ind w:left="1800"/>
        <w:rPr>
          <w:rFonts w:ascii="Calibri" w:hAnsi="Calibri"/>
          <w:szCs w:val="20"/>
        </w:rPr>
      </w:pPr>
      <w:r w:rsidRPr="00E03F80">
        <w:rPr>
          <w:rFonts w:ascii="Calibri" w:hAnsi="Calibri"/>
          <w:szCs w:val="20"/>
        </w:rPr>
        <w:t xml:space="preserve">Describe how the program uses technology for instructional and other purposes. </w:t>
      </w:r>
    </w:p>
    <w:p w14:paraId="5EF116E0" w14:textId="0172718E" w:rsidR="00E03F80" w:rsidRPr="00E03F80" w:rsidRDefault="00E03F80" w:rsidP="0097647B">
      <w:pPr>
        <w:pStyle w:val="GuidelineText"/>
        <w:numPr>
          <w:ilvl w:val="0"/>
          <w:numId w:val="34"/>
        </w:numPr>
        <w:ind w:left="1800"/>
        <w:rPr>
          <w:rFonts w:ascii="Calibri" w:hAnsi="Calibri"/>
          <w:szCs w:val="20"/>
        </w:rPr>
      </w:pPr>
      <w:r w:rsidRPr="00E03F80">
        <w:rPr>
          <w:rFonts w:ascii="Calibri" w:hAnsi="Calibri"/>
          <w:szCs w:val="20"/>
        </w:rPr>
        <w:t xml:space="preserve">Describe how the available instructional technology is adequate to meet the needs of the program. </w:t>
      </w:r>
    </w:p>
    <w:p w14:paraId="19708C9E" w14:textId="77777777" w:rsidR="00FE65B1" w:rsidRPr="00FE65B1" w:rsidRDefault="00FE65B1" w:rsidP="00FE65B1">
      <w:pPr>
        <w:pStyle w:val="ListParagraph"/>
        <w:numPr>
          <w:ilvl w:val="0"/>
          <w:numId w:val="34"/>
        </w:numPr>
        <w:ind w:left="1440"/>
        <w:rPr>
          <w:sz w:val="20"/>
          <w:szCs w:val="20"/>
        </w:rPr>
      </w:pPr>
      <w:r w:rsidRPr="00FE65B1">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FE65B1">
        <w:rPr>
          <w:sz w:val="20"/>
          <w:szCs w:val="20"/>
        </w:rPr>
        <w:t>these enrollment</w:t>
      </w:r>
      <w:proofErr w:type="gramEnd"/>
      <w:r w:rsidRPr="00FE65B1">
        <w:rPr>
          <w:sz w:val="20"/>
          <w:szCs w:val="20"/>
        </w:rPr>
        <w:t xml:space="preserve"> numbers ensure quality, viability, and appropriate use of resources of the program. </w:t>
      </w:r>
    </w:p>
    <w:p w14:paraId="0BF7EDCF" w14:textId="09D19348" w:rsidR="00E03F80" w:rsidRPr="00FE65B1" w:rsidRDefault="007903CD" w:rsidP="00CC6C20">
      <w:pPr>
        <w:pStyle w:val="GuidelineText"/>
        <w:numPr>
          <w:ilvl w:val="0"/>
          <w:numId w:val="34"/>
        </w:numPr>
        <w:ind w:left="1440"/>
        <w:rPr>
          <w:rFonts w:ascii="Calibri" w:hAnsi="Calibri"/>
          <w:szCs w:val="20"/>
        </w:rPr>
      </w:pPr>
      <w:r w:rsidRPr="00FE65B1">
        <w:rPr>
          <w:rFonts w:ascii="Calibri" w:hAnsi="Calibri"/>
          <w:szCs w:val="20"/>
        </w:rPr>
        <w:t xml:space="preserve"> </w:t>
      </w:r>
      <w:r w:rsidR="00E03F80" w:rsidRPr="00FE65B1">
        <w:rPr>
          <w:rFonts w:ascii="Calibri" w:hAnsi="Calibri"/>
          <w:i/>
          <w:iCs/>
          <w:szCs w:val="20"/>
        </w:rPr>
        <w:t xml:space="preserve">[Consortium only] </w:t>
      </w:r>
      <w:r w:rsidR="00E03F80" w:rsidRPr="00FE65B1">
        <w:rPr>
          <w:rFonts w:ascii="Calibri" w:hAnsi="Calibri"/>
          <w:szCs w:val="20"/>
        </w:rPr>
        <w:t xml:space="preserve">Describe the formal agreement between </w:t>
      </w:r>
      <w:r w:rsidR="0050114A" w:rsidRPr="00FE65B1">
        <w:rPr>
          <w:rFonts w:ascii="Calibri" w:hAnsi="Calibri"/>
          <w:szCs w:val="20"/>
        </w:rPr>
        <w:t>institution</w:t>
      </w:r>
      <w:r w:rsidR="00E03F80" w:rsidRPr="00FE65B1">
        <w:rPr>
          <w:rFonts w:ascii="Calibri" w:hAnsi="Calibri"/>
          <w:szCs w:val="20"/>
        </w:rPr>
        <w:t>s in the program consortium, including financial and other resource contributions of each member.</w:t>
      </w:r>
    </w:p>
    <w:p w14:paraId="2A6068D3" w14:textId="24A7075B" w:rsidR="001C039F" w:rsidRDefault="001C039F" w:rsidP="001B3AD1">
      <w:pPr>
        <w:pStyle w:val="GuidelineText"/>
        <w:ind w:left="1440"/>
        <w:rPr>
          <w:rFonts w:ascii="Calibri" w:hAnsi="Calibri"/>
          <w:i/>
          <w:szCs w:val="20"/>
        </w:rPr>
      </w:pPr>
      <w:r w:rsidRPr="00CE6736">
        <w:rPr>
          <w:rFonts w:ascii="Calibri" w:hAnsi="Calibri"/>
          <w:i/>
          <w:szCs w:val="20"/>
        </w:rPr>
        <w:t>Your response goes here.</w:t>
      </w:r>
    </w:p>
    <w:bookmarkEnd w:id="26"/>
    <w:p w14:paraId="1759032E" w14:textId="77777777" w:rsidR="00DF5F54" w:rsidRPr="00DF5F54" w:rsidRDefault="00DF5F54" w:rsidP="00DF5F54">
      <w:pPr>
        <w:pStyle w:val="GuidelineText"/>
        <w:ind w:left="1440"/>
        <w:rPr>
          <w:rFonts w:ascii="Calibri" w:hAnsi="Calibri"/>
          <w:i/>
          <w:szCs w:val="20"/>
        </w:rPr>
      </w:pPr>
    </w:p>
    <w:p w14:paraId="4929748F" w14:textId="77777777" w:rsidR="00FB5733" w:rsidRDefault="001C039F" w:rsidP="00FB5733">
      <w:pPr>
        <w:pStyle w:val="GuidelineTitle"/>
        <w:ind w:left="288"/>
        <w:rPr>
          <w:rFonts w:ascii="Calibri" w:hAnsi="Calibri"/>
          <w:szCs w:val="20"/>
        </w:rPr>
      </w:pPr>
      <w:r>
        <w:rPr>
          <w:rFonts w:ascii="Calibri" w:hAnsi="Calibri"/>
          <w:szCs w:val="20"/>
        </w:rPr>
        <w:t>Required Element</w:t>
      </w:r>
      <w:r w:rsidRPr="00EA61B4">
        <w:rPr>
          <w:rFonts w:ascii="Calibri" w:hAnsi="Calibri"/>
          <w:szCs w:val="20"/>
        </w:rPr>
        <w:t xml:space="preserve"> 1.4</w:t>
      </w:r>
    </w:p>
    <w:p w14:paraId="4F8764A8" w14:textId="77777777" w:rsidR="00E03F80" w:rsidRPr="00E03F80" w:rsidRDefault="00E03F80" w:rsidP="00B34C59">
      <w:pPr>
        <w:pStyle w:val="GuidelineText"/>
        <w:ind w:left="270"/>
        <w:rPr>
          <w:rFonts w:ascii="Calibri" w:hAnsi="Calibri"/>
          <w:szCs w:val="20"/>
        </w:rPr>
      </w:pPr>
      <w:bookmarkStart w:id="27" w:name="_Hlk73613718"/>
      <w:r w:rsidRPr="00E03F80">
        <w:rPr>
          <w:rFonts w:ascii="Calibri" w:hAnsi="Calibri"/>
          <w:szCs w:val="20"/>
        </w:rPr>
        <w:t>The program must award at least a master’s degree and a verification statement upon completing program requirements to individuals who enter the program with a baccalaureate degree or less. The degree must be equivalent to a master’s degree conferred by a U.S.-accredited college or university. The graduate degree must be in a major course of study in human nutrition, food and nutrition, dietetics, public health, food systems management, or equivalent.</w:t>
      </w:r>
    </w:p>
    <w:p w14:paraId="21B5CFA6" w14:textId="5D157043" w:rsidR="002619D1" w:rsidRDefault="00E03F80" w:rsidP="002619D1">
      <w:pPr>
        <w:pStyle w:val="GuidelineText"/>
        <w:ind w:hanging="360"/>
        <w:rPr>
          <w:rFonts w:ascii="Calibri" w:hAnsi="Calibri"/>
          <w:szCs w:val="20"/>
        </w:rPr>
      </w:pPr>
      <w:r w:rsidRPr="00E03F80">
        <w:rPr>
          <w:rFonts w:ascii="Calibri" w:hAnsi="Calibri"/>
          <w:szCs w:val="20"/>
        </w:rPr>
        <w:t>a.</w:t>
      </w:r>
      <w:r w:rsidRPr="00E03F80">
        <w:rPr>
          <w:rFonts w:ascii="Calibri" w:hAnsi="Calibri"/>
          <w:szCs w:val="20"/>
        </w:rPr>
        <w:tab/>
        <w:t xml:space="preserve">If the program admits individuals with a master’s degree or higher, the program </w:t>
      </w:r>
      <w:proofErr w:type="gramStart"/>
      <w:r w:rsidRPr="00E03F80">
        <w:rPr>
          <w:rFonts w:ascii="Calibri" w:hAnsi="Calibri"/>
          <w:szCs w:val="20"/>
        </w:rPr>
        <w:t>must award</w:t>
      </w:r>
      <w:proofErr w:type="gramEnd"/>
      <w:r w:rsidRPr="00E03F80">
        <w:rPr>
          <w:rFonts w:ascii="Calibri" w:hAnsi="Calibri"/>
          <w:szCs w:val="20"/>
        </w:rPr>
        <w:t xml:space="preserve"> at least a verification statement to individuals who complete program requirements.</w:t>
      </w:r>
    </w:p>
    <w:p w14:paraId="0B5E1222" w14:textId="6263917F" w:rsidR="00FB5733" w:rsidRDefault="00FB5733" w:rsidP="009D247F">
      <w:pPr>
        <w:pStyle w:val="GuidelineText"/>
        <w:ind w:hanging="360"/>
        <w:rPr>
          <w:rFonts w:ascii="Calibri" w:hAnsi="Calibri"/>
          <w:szCs w:val="20"/>
        </w:rPr>
      </w:pPr>
    </w:p>
    <w:p w14:paraId="288C4CAD" w14:textId="2FB62247" w:rsidR="001C039F" w:rsidRPr="00CE6736" w:rsidRDefault="001C039F" w:rsidP="00FB5733">
      <w:pPr>
        <w:pStyle w:val="GuidelineText"/>
        <w:rPr>
          <w:rFonts w:ascii="Calibri" w:hAnsi="Calibri"/>
          <w:szCs w:val="20"/>
        </w:rPr>
      </w:pPr>
      <w:bookmarkStart w:id="28" w:name="_Hlk73017890"/>
      <w:r w:rsidRPr="00A06DC8">
        <w:rPr>
          <w:rFonts w:ascii="Calibri" w:hAnsi="Calibri"/>
          <w:b/>
          <w:szCs w:val="20"/>
        </w:rPr>
        <w:t>Narrative:</w:t>
      </w:r>
      <w:r w:rsidR="00BF42DD">
        <w:rPr>
          <w:rFonts w:ascii="Calibri" w:hAnsi="Calibri"/>
          <w:szCs w:val="20"/>
        </w:rPr>
        <w:t xml:space="preserve"> </w:t>
      </w:r>
    </w:p>
    <w:p w14:paraId="6BB13BD3" w14:textId="18CC2936" w:rsidR="00B34C59" w:rsidRPr="00B34C59" w:rsidRDefault="00B34C59" w:rsidP="0097647B">
      <w:pPr>
        <w:pStyle w:val="GuidelineText"/>
        <w:numPr>
          <w:ilvl w:val="0"/>
          <w:numId w:val="25"/>
        </w:numPr>
        <w:rPr>
          <w:rFonts w:ascii="Calibri" w:hAnsi="Calibri"/>
          <w:szCs w:val="20"/>
        </w:rPr>
      </w:pPr>
      <w:bookmarkStart w:id="29" w:name="_Hlk80366192"/>
      <w:r w:rsidRPr="00B34C59">
        <w:rPr>
          <w:rFonts w:ascii="Calibri" w:hAnsi="Calibri"/>
          <w:szCs w:val="20"/>
        </w:rPr>
        <w:lastRenderedPageBreak/>
        <w:t xml:space="preserve">Describe completion requirements for receipt of </w:t>
      </w:r>
      <w:r w:rsidR="0091030D">
        <w:rPr>
          <w:rFonts w:ascii="Calibri" w:hAnsi="Calibri"/>
          <w:szCs w:val="20"/>
        </w:rPr>
        <w:t xml:space="preserve">a </w:t>
      </w:r>
      <w:r w:rsidRPr="00B34C59">
        <w:rPr>
          <w:rFonts w:ascii="Calibri" w:hAnsi="Calibri"/>
          <w:szCs w:val="20"/>
        </w:rPr>
        <w:t xml:space="preserve">verification statement. Information should be provided separately </w:t>
      </w:r>
      <w:proofErr w:type="gramStart"/>
      <w:r w:rsidRPr="00B34C59">
        <w:rPr>
          <w:rFonts w:ascii="Calibri" w:hAnsi="Calibri"/>
          <w:szCs w:val="20"/>
        </w:rPr>
        <w:t>for</w:t>
      </w:r>
      <w:proofErr w:type="gramEnd"/>
      <w:r w:rsidRPr="00B34C59">
        <w:rPr>
          <w:rFonts w:ascii="Calibri" w:hAnsi="Calibri"/>
          <w:szCs w:val="20"/>
        </w:rPr>
        <w:t xml:space="preserve"> each option offered.</w:t>
      </w:r>
    </w:p>
    <w:p w14:paraId="4A224920"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 xml:space="preserve">State the degree received upon completion of the program and describe completion requirements for receipt of degree. Information should be provided separately </w:t>
      </w:r>
      <w:proofErr w:type="gramStart"/>
      <w:r w:rsidRPr="00B34C59">
        <w:rPr>
          <w:rFonts w:ascii="Calibri" w:hAnsi="Calibri"/>
          <w:szCs w:val="20"/>
        </w:rPr>
        <w:t>for</w:t>
      </w:r>
      <w:proofErr w:type="gramEnd"/>
      <w:r w:rsidRPr="00B34C59">
        <w:rPr>
          <w:rFonts w:ascii="Calibri" w:hAnsi="Calibri"/>
          <w:szCs w:val="20"/>
        </w:rPr>
        <w:t xml:space="preserve"> each option offered. If a non-degree option is offered in addition to the degree option, completion requirements must be described.</w:t>
      </w:r>
      <w:r>
        <w:rPr>
          <w:rFonts w:ascii="Calibri" w:hAnsi="Calibri"/>
          <w:i/>
          <w:iCs/>
          <w:szCs w:val="20"/>
        </w:rPr>
        <w:t xml:space="preserve"> </w:t>
      </w:r>
    </w:p>
    <w:bookmarkEnd w:id="28"/>
    <w:bookmarkEnd w:id="29"/>
    <w:p w14:paraId="746A861A" w14:textId="77777777" w:rsidR="001C039F" w:rsidRDefault="001C039F" w:rsidP="00250DED">
      <w:pPr>
        <w:pStyle w:val="GuidelineText"/>
        <w:ind w:left="1440"/>
        <w:rPr>
          <w:rFonts w:ascii="Calibri" w:hAnsi="Calibri"/>
          <w:i/>
          <w:szCs w:val="20"/>
        </w:rPr>
      </w:pPr>
      <w:r w:rsidRPr="00CE6736">
        <w:rPr>
          <w:rFonts w:ascii="Calibri" w:hAnsi="Calibri"/>
          <w:i/>
          <w:szCs w:val="20"/>
        </w:rPr>
        <w:t>Your response goes here.</w:t>
      </w:r>
    </w:p>
    <w:p w14:paraId="7C8EA67D" w14:textId="77777777" w:rsidR="00342F82" w:rsidRPr="00CE6736" w:rsidRDefault="00342F82" w:rsidP="00250DED">
      <w:pPr>
        <w:pStyle w:val="GuidelineText"/>
        <w:ind w:left="1440"/>
        <w:rPr>
          <w:rFonts w:ascii="Calibri" w:hAnsi="Calibri"/>
          <w:i/>
          <w:szCs w:val="20"/>
        </w:rPr>
      </w:pPr>
    </w:p>
    <w:bookmarkEnd w:id="27"/>
    <w:p w14:paraId="75BA53A9" w14:textId="77777777" w:rsidR="00FB5733" w:rsidRDefault="001C039F" w:rsidP="00FB5733">
      <w:pPr>
        <w:pStyle w:val="GuidelineTitle"/>
        <w:ind w:left="288"/>
        <w:rPr>
          <w:rFonts w:ascii="Calibri" w:hAnsi="Calibri"/>
          <w:szCs w:val="20"/>
        </w:rPr>
      </w:pPr>
      <w:r>
        <w:rPr>
          <w:rFonts w:ascii="Calibri" w:hAnsi="Calibri"/>
          <w:szCs w:val="20"/>
        </w:rPr>
        <w:t>Required Element</w:t>
      </w:r>
      <w:r w:rsidRPr="00EA61B4">
        <w:rPr>
          <w:rFonts w:ascii="Calibri" w:hAnsi="Calibri"/>
          <w:szCs w:val="20"/>
        </w:rPr>
        <w:t xml:space="preserve"> 1.5</w:t>
      </w:r>
    </w:p>
    <w:p w14:paraId="65929E22" w14:textId="77777777" w:rsidR="00B34C59" w:rsidRPr="00B34C59" w:rsidRDefault="00B34C59" w:rsidP="00B34C59">
      <w:pPr>
        <w:spacing w:after="100" w:afterAutospacing="1"/>
        <w:ind w:left="270"/>
        <w:rPr>
          <w:rFonts w:ascii="Calibri" w:hAnsi="Calibri" w:cs="Calibri"/>
          <w:szCs w:val="20"/>
        </w:rPr>
      </w:pPr>
      <w:r w:rsidRPr="00B34C59">
        <w:rPr>
          <w:rFonts w:ascii="Calibri" w:hAnsi="Calibri" w:cs="Calibri"/>
          <w:szCs w:val="20"/>
        </w:rPr>
        <w:t>The program must have one designated program director who has primary responsibility for the program and communication with ACEND. The program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44C95A4A" w14:textId="77777777" w:rsidR="00B34C59" w:rsidRPr="00B34C59" w:rsidRDefault="00B34C59" w:rsidP="0097647B">
      <w:pPr>
        <w:pStyle w:val="ListParagraph"/>
        <w:numPr>
          <w:ilvl w:val="0"/>
          <w:numId w:val="30"/>
        </w:numPr>
        <w:tabs>
          <w:tab w:val="left" w:pos="810"/>
        </w:tabs>
        <w:spacing w:after="100" w:afterAutospacing="1"/>
        <w:ind w:left="720"/>
        <w:rPr>
          <w:sz w:val="20"/>
          <w:szCs w:val="20"/>
        </w:rPr>
      </w:pPr>
      <w:r w:rsidRPr="00B34C59">
        <w:rPr>
          <w:sz w:val="20"/>
          <w:szCs w:val="20"/>
        </w:rPr>
        <w:t>For programs offered in a consortium:</w:t>
      </w:r>
    </w:p>
    <w:p w14:paraId="7B999DD9"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One individual must serve as the consortium program director and have primary responsibility for the program and communications with ACEND</w:t>
      </w:r>
    </w:p>
    <w:p w14:paraId="4F498D49" w14:textId="4A733CC5"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 xml:space="preserve">Each member </w:t>
      </w:r>
      <w:r w:rsidR="0050114A">
        <w:rPr>
          <w:sz w:val="20"/>
          <w:szCs w:val="20"/>
        </w:rPr>
        <w:t>institution</w:t>
      </w:r>
      <w:r w:rsidRPr="00B34C59">
        <w:rPr>
          <w:sz w:val="20"/>
          <w:szCs w:val="20"/>
        </w:rPr>
        <w:t xml:space="preserve"> in the consortium must designate a coordinator (who may be the program director) for the program within that </w:t>
      </w:r>
      <w:r w:rsidR="0050114A">
        <w:rPr>
          <w:sz w:val="20"/>
          <w:szCs w:val="20"/>
        </w:rPr>
        <w:t>institution</w:t>
      </w:r>
      <w:r w:rsidRPr="00B34C59">
        <w:rPr>
          <w:sz w:val="20"/>
          <w:szCs w:val="20"/>
        </w:rPr>
        <w:t xml:space="preserve"> who is employed by the </w:t>
      </w:r>
      <w:r w:rsidR="0050114A">
        <w:rPr>
          <w:sz w:val="20"/>
          <w:szCs w:val="20"/>
        </w:rPr>
        <w:t>institution</w:t>
      </w:r>
      <w:r w:rsidRPr="00B34C59">
        <w:rPr>
          <w:sz w:val="20"/>
          <w:szCs w:val="20"/>
        </w:rPr>
        <w:t>.</w:t>
      </w:r>
    </w:p>
    <w:p w14:paraId="53BE024F" w14:textId="77777777" w:rsidR="00B34C59" w:rsidRPr="00B34C59" w:rsidRDefault="00B34C59" w:rsidP="0097647B">
      <w:pPr>
        <w:pStyle w:val="ListParagraph"/>
        <w:numPr>
          <w:ilvl w:val="0"/>
          <w:numId w:val="30"/>
        </w:numPr>
        <w:spacing w:after="100" w:afterAutospacing="1"/>
        <w:ind w:left="720"/>
        <w:rPr>
          <w:sz w:val="20"/>
          <w:szCs w:val="20"/>
        </w:rPr>
      </w:pPr>
      <w:r w:rsidRPr="00B34C59">
        <w:rPr>
          <w:sz w:val="20"/>
          <w:szCs w:val="20"/>
        </w:rPr>
        <w:t>The program director’s responsibilities must include, but are not limited to:</w:t>
      </w:r>
    </w:p>
    <w:p w14:paraId="3B6B73E8"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Authority for oversight of the program, including when program management responsibilities are delegated to other faculty or individuals</w:t>
      </w:r>
    </w:p>
    <w:p w14:paraId="244A51A4"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Provision or delegation of responsibilities to ensure year-round coverage of the director’s responsibilities in the absence of the director or in cases where the director’s full-time appointment does not cover 12 months</w:t>
      </w:r>
    </w:p>
    <w:p w14:paraId="522AC98F"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Development of policies and procedures for effectively leading all components of the program and ensuring fair and considerate treatment of prospective and enrolled students (such as program admission, retention, and completion policies)</w:t>
      </w:r>
    </w:p>
    <w:p w14:paraId="4E8349A4"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Authority to evaluate and manage the financial resources to achieve the program’s outcomes and to support the academic integrity and continued viability of the program</w:t>
      </w:r>
    </w:p>
    <w:p w14:paraId="1DACF87D"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Student recruitment, advisement, evaluation, and counseling</w:t>
      </w:r>
    </w:p>
    <w:p w14:paraId="2AB46308"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Maintenance of program accreditation, including:</w:t>
      </w:r>
    </w:p>
    <w:p w14:paraId="6547F01D"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Timely submission of fees, reports, and requests for major program changes</w:t>
      </w:r>
    </w:p>
    <w:p w14:paraId="13D369F2"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Maintenance of the program’s student records, including student advising plans, supervised practice hours, and verification statements</w:t>
      </w:r>
    </w:p>
    <w:p w14:paraId="3094217C"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Maintenance of complaints about the program received from students or others, including disposition of the complaint</w:t>
      </w:r>
    </w:p>
    <w:p w14:paraId="3DD57135"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Ongoing review of the program’s curriculum to meet the accreditation standards</w:t>
      </w:r>
    </w:p>
    <w:p w14:paraId="4064CBF4"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Communication and coordination with program faculty, preceptors, and others involved with the program and its students</w:t>
      </w:r>
    </w:p>
    <w:p w14:paraId="75F13757"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Facilitation of processes for continuous program evaluation</w:t>
      </w:r>
    </w:p>
    <w:p w14:paraId="41E4ED6E"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Timely submission of required documentation supporting the graduate's eligibility for a Commission on Dietetic Registration (CDR) credentialing exam</w:t>
      </w:r>
    </w:p>
    <w:p w14:paraId="0675734D"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Completion of an ACEND training on the accreditation standards within one year of hire and every five years, thereafter.</w:t>
      </w:r>
    </w:p>
    <w:p w14:paraId="62D4F862" w14:textId="77777777" w:rsidR="00B34C59" w:rsidRPr="00B34C59" w:rsidRDefault="00B34C59" w:rsidP="0097647B">
      <w:pPr>
        <w:pStyle w:val="ListParagraph"/>
        <w:numPr>
          <w:ilvl w:val="0"/>
          <w:numId w:val="30"/>
        </w:numPr>
        <w:spacing w:after="100" w:afterAutospacing="1"/>
        <w:ind w:left="720"/>
        <w:rPr>
          <w:sz w:val="20"/>
          <w:szCs w:val="20"/>
        </w:rPr>
      </w:pPr>
      <w:r w:rsidRPr="00B34C59">
        <w:rPr>
          <w:sz w:val="20"/>
          <w:szCs w:val="20"/>
        </w:rPr>
        <w:t>The program director must:</w:t>
      </w:r>
    </w:p>
    <w:p w14:paraId="1F49B646" w14:textId="6928FBC0" w:rsidR="00B34C59" w:rsidRPr="00B34C59" w:rsidRDefault="00142A7B" w:rsidP="0097647B">
      <w:pPr>
        <w:pStyle w:val="ListParagraph"/>
        <w:numPr>
          <w:ilvl w:val="1"/>
          <w:numId w:val="30"/>
        </w:numPr>
        <w:spacing w:after="100" w:afterAutospacing="1"/>
        <w:ind w:left="1080"/>
        <w:rPr>
          <w:sz w:val="20"/>
          <w:szCs w:val="20"/>
        </w:rPr>
      </w:pPr>
      <w:r>
        <w:rPr>
          <w:bCs/>
          <w:sz w:val="20"/>
          <w:szCs w:val="20"/>
        </w:rPr>
        <w:t>H</w:t>
      </w:r>
      <w:r w:rsidR="007E6B5D" w:rsidRPr="007E6B5D">
        <w:rPr>
          <w:bCs/>
          <w:sz w:val="20"/>
          <w:szCs w:val="20"/>
        </w:rPr>
        <w:t>ave earned a degree equivalent to a doctoral degree conferred by a U.S.-accredited college or university. Existing program directors with a master’s degree are permitted to remain in their current position.</w:t>
      </w:r>
      <w:r w:rsidR="00BF42DD">
        <w:rPr>
          <w:sz w:val="20"/>
          <w:szCs w:val="20"/>
        </w:rPr>
        <w:t xml:space="preserve"> </w:t>
      </w:r>
    </w:p>
    <w:p w14:paraId="69E259C5"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t>Newly appointed program directors must meet this requirement</w:t>
      </w:r>
    </w:p>
    <w:p w14:paraId="2B9AB934"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t>Existing program directors with a master’s degree are permitted to remain in their current position</w:t>
      </w:r>
    </w:p>
    <w:p w14:paraId="69BFC32D" w14:textId="17FA4864" w:rsidR="00B34C59" w:rsidRPr="00B34C59" w:rsidRDefault="00142A7B" w:rsidP="0097647B">
      <w:pPr>
        <w:pStyle w:val="ListParagraph"/>
        <w:numPr>
          <w:ilvl w:val="1"/>
          <w:numId w:val="30"/>
        </w:numPr>
        <w:spacing w:after="100" w:afterAutospacing="1"/>
        <w:ind w:left="1080"/>
        <w:rPr>
          <w:sz w:val="20"/>
          <w:szCs w:val="20"/>
        </w:rPr>
      </w:pPr>
      <w:r>
        <w:rPr>
          <w:bCs/>
          <w:sz w:val="20"/>
          <w:szCs w:val="20"/>
        </w:rPr>
        <w:t>B</w:t>
      </w:r>
      <w:r w:rsidR="007E6B5D" w:rsidRPr="007E6B5D">
        <w:rPr>
          <w:bCs/>
          <w:sz w:val="20"/>
          <w:szCs w:val="20"/>
        </w:rPr>
        <w:t xml:space="preserve">e credentialed by the country’s professional association or regulatory board for nutrition or dietetics, if such an association or board exists. A credential as a registered dietitian nutritionist by the Commission on Dietetic Registration is </w:t>
      </w:r>
      <w:r w:rsidR="007E6B5D" w:rsidRPr="007E6B5D">
        <w:rPr>
          <w:bCs/>
          <w:sz w:val="20"/>
          <w:szCs w:val="20"/>
          <w:u w:val="single"/>
        </w:rPr>
        <w:t>not</w:t>
      </w:r>
      <w:r w:rsidR="007E6B5D" w:rsidRPr="007E6B5D">
        <w:rPr>
          <w:bCs/>
          <w:sz w:val="20"/>
          <w:szCs w:val="20"/>
        </w:rPr>
        <w:t xml:space="preserve"> required.</w:t>
      </w:r>
    </w:p>
    <w:p w14:paraId="7CAF7387"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lastRenderedPageBreak/>
        <w:t>Have a minimum of three years of professional experience post-dietetics credentialing</w:t>
      </w:r>
    </w:p>
    <w:p w14:paraId="71F00E9B"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Be a full-time employee of the sponsoring institution as defined by the institution, or a full-time employee of another organization that has been contracted by the sponsoring institution</w:t>
      </w:r>
    </w:p>
    <w:p w14:paraId="216D4739"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Not direct another ACEND-accredited nutrition and dietetics education program.</w:t>
      </w:r>
    </w:p>
    <w:p w14:paraId="7FBE1027" w14:textId="77777777" w:rsidR="00B34C59" w:rsidRPr="00B34C59" w:rsidRDefault="00B34C59" w:rsidP="0097647B">
      <w:pPr>
        <w:pStyle w:val="ListParagraph"/>
        <w:numPr>
          <w:ilvl w:val="0"/>
          <w:numId w:val="30"/>
        </w:numPr>
        <w:spacing w:after="100" w:afterAutospacing="1"/>
        <w:ind w:left="720"/>
        <w:rPr>
          <w:sz w:val="20"/>
          <w:szCs w:val="20"/>
        </w:rPr>
      </w:pPr>
      <w:r w:rsidRPr="00B34C59">
        <w:rPr>
          <w:sz w:val="20"/>
          <w:szCs w:val="20"/>
        </w:rPr>
        <w:t>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 Time release may be distributed among other qualified individuals.</w:t>
      </w:r>
    </w:p>
    <w:p w14:paraId="397EB70F"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For programs with a maximum enrollment greater than 5 students, there is a required minimum FTE allotment that must be devoted to program leadership based on total annual approved maximum enrollment (full- and part-time):</w:t>
      </w:r>
    </w:p>
    <w:p w14:paraId="4D417CE9"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t>Between 6 to 10 students = 0.5 FTE or greater</w:t>
      </w:r>
    </w:p>
    <w:p w14:paraId="11E131FB" w14:textId="6461D4E7" w:rsidR="00FB5733" w:rsidRDefault="00B34C59" w:rsidP="0061560B">
      <w:pPr>
        <w:pStyle w:val="ListParagraph"/>
        <w:numPr>
          <w:ilvl w:val="2"/>
          <w:numId w:val="30"/>
        </w:numPr>
        <w:spacing w:after="120"/>
        <w:ind w:left="1440"/>
        <w:contextualSpacing w:val="0"/>
        <w:rPr>
          <w:sz w:val="20"/>
          <w:szCs w:val="20"/>
        </w:rPr>
      </w:pPr>
      <w:r w:rsidRPr="00B34C59">
        <w:rPr>
          <w:sz w:val="20"/>
          <w:szCs w:val="20"/>
        </w:rPr>
        <w:t>Add 0.1 FTE or greater for each additional 2 students.</w:t>
      </w:r>
    </w:p>
    <w:p w14:paraId="4C76B615" w14:textId="499A03F6" w:rsidR="001C039F" w:rsidRPr="00CE6736" w:rsidRDefault="001C039F" w:rsidP="001C039F">
      <w:pPr>
        <w:pStyle w:val="GuidelineText"/>
        <w:rPr>
          <w:rFonts w:ascii="Calibri" w:hAnsi="Calibri"/>
          <w:szCs w:val="20"/>
        </w:rPr>
      </w:pPr>
      <w:r w:rsidRPr="00A06DC8">
        <w:rPr>
          <w:rFonts w:ascii="Calibri" w:hAnsi="Calibri"/>
          <w:b/>
          <w:szCs w:val="20"/>
        </w:rPr>
        <w:t>Narrative:</w:t>
      </w:r>
      <w:r w:rsidR="00BF42DD">
        <w:rPr>
          <w:rFonts w:ascii="Calibri" w:hAnsi="Calibri"/>
          <w:szCs w:val="20"/>
        </w:rPr>
        <w:t xml:space="preserve"> </w:t>
      </w:r>
    </w:p>
    <w:p w14:paraId="5ADCF1D2" w14:textId="77777777" w:rsidR="00B34C59" w:rsidRPr="00B34C59" w:rsidRDefault="00B34C59" w:rsidP="0097647B">
      <w:pPr>
        <w:pStyle w:val="GuidelineText"/>
        <w:numPr>
          <w:ilvl w:val="0"/>
          <w:numId w:val="25"/>
        </w:numPr>
        <w:rPr>
          <w:rFonts w:ascii="Calibri" w:hAnsi="Calibri"/>
          <w:szCs w:val="20"/>
        </w:rPr>
      </w:pPr>
      <w:bookmarkStart w:id="30" w:name="_Hlk72940493"/>
      <w:r w:rsidRPr="00B34C59">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6935F95A"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 xml:space="preserve">State time allocation for program management. </w:t>
      </w:r>
    </w:p>
    <w:p w14:paraId="56ABD965"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 xml:space="preserve">Describe: </w:t>
      </w:r>
    </w:p>
    <w:p w14:paraId="19BFE085" w14:textId="6621B522" w:rsidR="00B34C59" w:rsidRPr="00B34C59" w:rsidRDefault="00EA7CE2" w:rsidP="000D0FB2">
      <w:pPr>
        <w:pStyle w:val="GuidelineText"/>
        <w:numPr>
          <w:ilvl w:val="0"/>
          <w:numId w:val="25"/>
        </w:numPr>
        <w:ind w:left="1890"/>
        <w:rPr>
          <w:rFonts w:ascii="Calibri" w:hAnsi="Calibri"/>
          <w:szCs w:val="20"/>
        </w:rPr>
      </w:pPr>
      <w:r>
        <w:rPr>
          <w:rFonts w:ascii="Calibri" w:hAnsi="Calibri"/>
          <w:szCs w:val="20"/>
        </w:rPr>
        <w:t>T</w:t>
      </w:r>
      <w:r w:rsidR="00B34C59" w:rsidRPr="00B34C59">
        <w:rPr>
          <w:rFonts w:ascii="Calibri" w:hAnsi="Calibri"/>
          <w:szCs w:val="20"/>
        </w:rPr>
        <w:t xml:space="preserve">he authority and responsibility the director </w:t>
      </w:r>
      <w:proofErr w:type="gramStart"/>
      <w:r w:rsidR="00B34C59" w:rsidRPr="00B34C59">
        <w:rPr>
          <w:rFonts w:ascii="Calibri" w:hAnsi="Calibri"/>
          <w:szCs w:val="20"/>
        </w:rPr>
        <w:t>has to</w:t>
      </w:r>
      <w:proofErr w:type="gramEnd"/>
      <w:r w:rsidR="00B34C59" w:rsidRPr="00B34C59">
        <w:rPr>
          <w:rFonts w:ascii="Calibri" w:hAnsi="Calibri"/>
          <w:szCs w:val="20"/>
        </w:rPr>
        <w:t xml:space="preserve"> manage the program and how the program director’s listed responsibilities are achieved.</w:t>
      </w:r>
    </w:p>
    <w:p w14:paraId="71150636" w14:textId="1673F769" w:rsidR="00B34C59" w:rsidRPr="00B34C59" w:rsidRDefault="00F42FF2" w:rsidP="000D0FB2">
      <w:pPr>
        <w:pStyle w:val="GuidelineText"/>
        <w:numPr>
          <w:ilvl w:val="0"/>
          <w:numId w:val="25"/>
        </w:numPr>
        <w:ind w:left="1890"/>
        <w:rPr>
          <w:rFonts w:ascii="Calibri" w:hAnsi="Calibri"/>
          <w:szCs w:val="20"/>
        </w:rPr>
      </w:pPr>
      <w:r w:rsidRPr="00F42FF2">
        <w:rPr>
          <w:rFonts w:ascii="Calibri" w:hAnsi="Calibri"/>
          <w:szCs w:val="20"/>
        </w:rPr>
        <w:t xml:space="preserve">The authority of the program director </w:t>
      </w:r>
      <w:proofErr w:type="gramStart"/>
      <w:r w:rsidRPr="00F42FF2">
        <w:rPr>
          <w:rFonts w:ascii="Calibri" w:hAnsi="Calibri"/>
          <w:szCs w:val="20"/>
        </w:rPr>
        <w:t>to</w:t>
      </w:r>
      <w:proofErr w:type="gramEnd"/>
      <w:r w:rsidRPr="00F42FF2">
        <w:rPr>
          <w:rFonts w:ascii="Calibri" w:hAnsi="Calibri"/>
          <w:szCs w:val="20"/>
        </w:rPr>
        <w:t xml:space="preserve"> evaluate and manage the financial resources to achieve the program’s outcomes and to support the academic integrity and continued viability of the program</w:t>
      </w:r>
      <w:r w:rsidR="00B34C59" w:rsidRPr="00B34C59">
        <w:rPr>
          <w:rFonts w:ascii="Calibri" w:hAnsi="Calibri"/>
          <w:szCs w:val="20"/>
        </w:rPr>
        <w:t xml:space="preserve">. </w:t>
      </w:r>
    </w:p>
    <w:p w14:paraId="4E9C32CA" w14:textId="26FC0996" w:rsidR="00B34C59" w:rsidRPr="00B34C59" w:rsidRDefault="00F42FF2" w:rsidP="000D0FB2">
      <w:pPr>
        <w:pStyle w:val="GuidelineText"/>
        <w:numPr>
          <w:ilvl w:val="0"/>
          <w:numId w:val="25"/>
        </w:numPr>
        <w:ind w:left="1890"/>
        <w:rPr>
          <w:rFonts w:ascii="Calibri" w:hAnsi="Calibri"/>
          <w:szCs w:val="20"/>
        </w:rPr>
      </w:pPr>
      <w:r w:rsidRPr="00F42FF2">
        <w:rPr>
          <w:rFonts w:ascii="Calibri" w:hAnsi="Calibri"/>
          <w:szCs w:val="20"/>
        </w:rPr>
        <w:t>Year-round coverage of the program when the program director is not available, if the program director position is not a 12-month appointment</w:t>
      </w:r>
      <w:r w:rsidR="00B34C59" w:rsidRPr="00B34C59">
        <w:rPr>
          <w:rFonts w:ascii="Calibri" w:hAnsi="Calibri"/>
          <w:szCs w:val="20"/>
        </w:rPr>
        <w:t xml:space="preserve">. </w:t>
      </w:r>
    </w:p>
    <w:p w14:paraId="59553BE2"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If the program delegates program management responsibilities to another individual:</w:t>
      </w:r>
    </w:p>
    <w:p w14:paraId="35E73866" w14:textId="77777777" w:rsidR="00B34C59" w:rsidRPr="00B34C59" w:rsidRDefault="00B34C59" w:rsidP="000D0FB2">
      <w:pPr>
        <w:pStyle w:val="GuidelineText"/>
        <w:numPr>
          <w:ilvl w:val="0"/>
          <w:numId w:val="25"/>
        </w:numPr>
        <w:ind w:left="1890"/>
        <w:rPr>
          <w:rFonts w:ascii="Calibri" w:hAnsi="Calibri"/>
          <w:szCs w:val="20"/>
        </w:rPr>
      </w:pPr>
      <w:r w:rsidRPr="00B34C59">
        <w:rPr>
          <w:rFonts w:ascii="Calibri" w:hAnsi="Calibri"/>
          <w:szCs w:val="20"/>
        </w:rPr>
        <w:t>Discuss how program management equals the FTE requirements.</w:t>
      </w:r>
    </w:p>
    <w:p w14:paraId="026B7F18" w14:textId="77777777" w:rsidR="00B34C59" w:rsidRPr="00B34C59" w:rsidRDefault="00B34C59" w:rsidP="000D0FB2">
      <w:pPr>
        <w:pStyle w:val="GuidelineText"/>
        <w:numPr>
          <w:ilvl w:val="0"/>
          <w:numId w:val="25"/>
        </w:numPr>
        <w:ind w:left="1890"/>
        <w:rPr>
          <w:rFonts w:ascii="Calibri" w:hAnsi="Calibri"/>
          <w:szCs w:val="20"/>
        </w:rPr>
      </w:pPr>
      <w:r w:rsidRPr="00B34C59">
        <w:rPr>
          <w:rFonts w:ascii="Calibri" w:hAnsi="Calibri"/>
          <w:szCs w:val="20"/>
        </w:rPr>
        <w:t xml:space="preserve">Describe the role and responsibilities of each individual responsible for program management. </w:t>
      </w:r>
    </w:p>
    <w:p w14:paraId="70F76D9E" w14:textId="77777777" w:rsidR="00B34C59" w:rsidRPr="00B34C59" w:rsidRDefault="00B34C59" w:rsidP="000D0FB2">
      <w:pPr>
        <w:pStyle w:val="GuidelineText"/>
        <w:numPr>
          <w:ilvl w:val="0"/>
          <w:numId w:val="25"/>
        </w:numPr>
        <w:ind w:left="1890"/>
        <w:rPr>
          <w:rFonts w:ascii="Calibri" w:hAnsi="Calibri"/>
          <w:szCs w:val="20"/>
        </w:rPr>
      </w:pPr>
      <w:r w:rsidRPr="00B34C59">
        <w:rPr>
          <w:rFonts w:ascii="Calibri" w:hAnsi="Calibri"/>
          <w:szCs w:val="20"/>
        </w:rPr>
        <w:t xml:space="preserve">Describe how the individual sharing program management responsibilities </w:t>
      </w:r>
      <w:proofErr w:type="gramStart"/>
      <w:r w:rsidRPr="00B34C59">
        <w:rPr>
          <w:rFonts w:ascii="Calibri" w:hAnsi="Calibri"/>
          <w:szCs w:val="20"/>
        </w:rPr>
        <w:t>is qualified</w:t>
      </w:r>
      <w:proofErr w:type="gramEnd"/>
      <w:r w:rsidRPr="00B34C59">
        <w:rPr>
          <w:rFonts w:ascii="Calibri" w:hAnsi="Calibri"/>
          <w:szCs w:val="20"/>
        </w:rPr>
        <w:t xml:space="preserve"> for the role.</w:t>
      </w:r>
    </w:p>
    <w:p w14:paraId="19BA2C6F" w14:textId="692A993A" w:rsidR="00B34C59" w:rsidRPr="00B34C59" w:rsidRDefault="00B34C59" w:rsidP="0097647B">
      <w:pPr>
        <w:pStyle w:val="GuidelineText"/>
        <w:numPr>
          <w:ilvl w:val="0"/>
          <w:numId w:val="25"/>
        </w:numPr>
        <w:rPr>
          <w:rFonts w:ascii="Calibri" w:hAnsi="Calibri"/>
          <w:szCs w:val="20"/>
        </w:rPr>
      </w:pPr>
      <w:r w:rsidRPr="00B34C59">
        <w:rPr>
          <w:rFonts w:ascii="Calibri" w:hAnsi="Calibri"/>
          <w:i/>
          <w:iCs/>
          <w:szCs w:val="20"/>
        </w:rPr>
        <w:t xml:space="preserve">[Consortium </w:t>
      </w:r>
      <w:r w:rsidR="00F42FF2">
        <w:rPr>
          <w:rFonts w:ascii="Calibri" w:hAnsi="Calibri"/>
          <w:i/>
          <w:iCs/>
          <w:szCs w:val="20"/>
        </w:rPr>
        <w:t>o</w:t>
      </w:r>
      <w:r w:rsidRPr="00B34C59">
        <w:rPr>
          <w:rFonts w:ascii="Calibri" w:hAnsi="Calibri"/>
          <w:i/>
          <w:iCs/>
          <w:szCs w:val="20"/>
        </w:rPr>
        <w:t>nly]</w:t>
      </w:r>
      <w:r>
        <w:rPr>
          <w:rFonts w:ascii="Calibri" w:hAnsi="Calibri"/>
          <w:szCs w:val="20"/>
        </w:rPr>
        <w:t xml:space="preserve"> </w:t>
      </w:r>
      <w:r w:rsidRPr="00B34C59">
        <w:rPr>
          <w:rFonts w:ascii="Calibri" w:hAnsi="Calibri"/>
          <w:szCs w:val="20"/>
        </w:rPr>
        <w:t xml:space="preserve">Identify the individual who serves as the consortium program director. </w:t>
      </w:r>
    </w:p>
    <w:p w14:paraId="16475B9E" w14:textId="533064EF" w:rsidR="00B34C59" w:rsidRPr="00B34C59" w:rsidRDefault="00B34C59" w:rsidP="0097647B">
      <w:pPr>
        <w:pStyle w:val="GuidelineText"/>
        <w:numPr>
          <w:ilvl w:val="0"/>
          <w:numId w:val="25"/>
        </w:numPr>
        <w:rPr>
          <w:rFonts w:ascii="Calibri" w:hAnsi="Calibri"/>
          <w:szCs w:val="20"/>
        </w:rPr>
      </w:pPr>
      <w:r w:rsidRPr="00B34C59">
        <w:rPr>
          <w:rFonts w:ascii="Calibri" w:hAnsi="Calibri"/>
          <w:i/>
          <w:iCs/>
          <w:szCs w:val="20"/>
        </w:rPr>
        <w:t>[Consortium</w:t>
      </w:r>
      <w:r w:rsidRPr="00B34C59">
        <w:rPr>
          <w:rFonts w:ascii="Calibri" w:eastAsia="Times New Roman" w:hAnsi="Calibri"/>
          <w:i/>
          <w:iCs/>
          <w:szCs w:val="20"/>
        </w:rPr>
        <w:t xml:space="preserve"> </w:t>
      </w:r>
      <w:r w:rsidR="00F42FF2">
        <w:rPr>
          <w:rFonts w:ascii="Calibri" w:eastAsia="Times New Roman" w:hAnsi="Calibri"/>
          <w:i/>
          <w:iCs/>
          <w:szCs w:val="20"/>
        </w:rPr>
        <w:t>o</w:t>
      </w:r>
      <w:r w:rsidRPr="00B34C59">
        <w:rPr>
          <w:rFonts w:ascii="Calibri" w:hAnsi="Calibri"/>
          <w:i/>
          <w:iCs/>
          <w:szCs w:val="20"/>
        </w:rPr>
        <w:t>nly]</w:t>
      </w:r>
      <w:r w:rsidRPr="00B34C59">
        <w:rPr>
          <w:rFonts w:ascii="Calibri" w:hAnsi="Calibri"/>
          <w:szCs w:val="20"/>
        </w:rPr>
        <w:t xml:space="preserve"> Identify the individual(s) other than the program director who </w:t>
      </w:r>
      <w:proofErr w:type="gramStart"/>
      <w:r w:rsidRPr="00B34C59">
        <w:rPr>
          <w:rFonts w:ascii="Calibri" w:hAnsi="Calibri"/>
          <w:szCs w:val="20"/>
        </w:rPr>
        <w:t>serve</w:t>
      </w:r>
      <w:proofErr w:type="gramEnd"/>
      <w:r w:rsidRPr="00B34C59">
        <w:rPr>
          <w:rFonts w:ascii="Calibri" w:hAnsi="Calibri"/>
          <w:szCs w:val="20"/>
        </w:rPr>
        <w:t xml:space="preserve"> as consortium coordinator(s).</w:t>
      </w:r>
      <w:r w:rsidR="00BF42DD">
        <w:rPr>
          <w:rFonts w:ascii="Calibri" w:hAnsi="Calibri"/>
          <w:szCs w:val="20"/>
        </w:rPr>
        <w:t xml:space="preserve"> </w:t>
      </w:r>
    </w:p>
    <w:p w14:paraId="4A928634" w14:textId="5C4FCC84" w:rsidR="00B34C59" w:rsidRPr="00B34C59" w:rsidRDefault="00B34C59" w:rsidP="0097647B">
      <w:pPr>
        <w:pStyle w:val="GuidelineText"/>
        <w:numPr>
          <w:ilvl w:val="0"/>
          <w:numId w:val="25"/>
        </w:numPr>
        <w:rPr>
          <w:rFonts w:ascii="Calibri" w:hAnsi="Calibri"/>
          <w:szCs w:val="20"/>
        </w:rPr>
      </w:pPr>
      <w:r w:rsidRPr="00B34C59">
        <w:rPr>
          <w:rFonts w:ascii="Calibri" w:hAnsi="Calibri"/>
          <w:i/>
          <w:iCs/>
          <w:szCs w:val="20"/>
        </w:rPr>
        <w:t xml:space="preserve">[Consortium </w:t>
      </w:r>
      <w:r w:rsidR="00F42FF2">
        <w:rPr>
          <w:rFonts w:ascii="Calibri" w:hAnsi="Calibri"/>
          <w:i/>
          <w:iCs/>
          <w:szCs w:val="20"/>
        </w:rPr>
        <w:t>o</w:t>
      </w:r>
      <w:r w:rsidRPr="00B34C59">
        <w:rPr>
          <w:rFonts w:ascii="Calibri" w:hAnsi="Calibri"/>
          <w:i/>
          <w:iCs/>
          <w:szCs w:val="20"/>
        </w:rPr>
        <w:t>nly]</w:t>
      </w:r>
      <w:r w:rsidRPr="00B34C59">
        <w:rPr>
          <w:rFonts w:ascii="Calibri" w:hAnsi="Calibri"/>
          <w:szCs w:val="20"/>
        </w:rPr>
        <w:t xml:space="preserve"> Describe the employment status of each coordinator with the member institutions.</w:t>
      </w:r>
    </w:p>
    <w:p w14:paraId="6326C6EF" w14:textId="65A503A0" w:rsidR="00A82C73" w:rsidRPr="005E07BD" w:rsidRDefault="00B34C59" w:rsidP="0097647B">
      <w:pPr>
        <w:pStyle w:val="GuidelineText"/>
        <w:numPr>
          <w:ilvl w:val="0"/>
          <w:numId w:val="25"/>
        </w:numPr>
        <w:rPr>
          <w:rFonts w:asciiTheme="minorHAnsi" w:hAnsiTheme="minorHAnsi"/>
          <w:szCs w:val="20"/>
        </w:rPr>
      </w:pPr>
      <w:r w:rsidRPr="00B34C59">
        <w:rPr>
          <w:rFonts w:ascii="Calibri" w:hAnsi="Calibri"/>
          <w:i/>
          <w:iCs/>
          <w:szCs w:val="20"/>
        </w:rPr>
        <w:t xml:space="preserve">[Consortium </w:t>
      </w:r>
      <w:r w:rsidR="00F42FF2">
        <w:rPr>
          <w:rFonts w:ascii="Calibri" w:hAnsi="Calibri"/>
          <w:i/>
          <w:iCs/>
          <w:szCs w:val="20"/>
        </w:rPr>
        <w:t>o</w:t>
      </w:r>
      <w:r w:rsidRPr="00B34C59">
        <w:rPr>
          <w:rFonts w:ascii="Calibri" w:hAnsi="Calibri"/>
          <w:i/>
          <w:iCs/>
          <w:szCs w:val="20"/>
        </w:rPr>
        <w:t>nly]</w:t>
      </w:r>
      <w:r w:rsidRPr="00B34C59">
        <w:rPr>
          <w:rFonts w:ascii="Calibri" w:hAnsi="Calibri"/>
          <w:szCs w:val="20"/>
        </w:rPr>
        <w:t xml:space="preserve"> Describe the relationship of the coordinator(s) to the consortium program director.</w:t>
      </w:r>
    </w:p>
    <w:bookmarkEnd w:id="30"/>
    <w:p w14:paraId="3698E8D0" w14:textId="77777777" w:rsidR="001C039F" w:rsidRPr="00CE6736" w:rsidRDefault="001C039F" w:rsidP="00C85F01">
      <w:pPr>
        <w:pStyle w:val="GuidelineText"/>
        <w:spacing w:after="0"/>
        <w:ind w:left="1440"/>
        <w:rPr>
          <w:rFonts w:ascii="Calibri" w:hAnsi="Calibri"/>
          <w:i/>
          <w:szCs w:val="20"/>
        </w:rPr>
      </w:pPr>
      <w:r w:rsidRPr="00CE6736">
        <w:rPr>
          <w:rFonts w:ascii="Calibri" w:hAnsi="Calibri"/>
          <w:i/>
          <w:szCs w:val="20"/>
        </w:rPr>
        <w:t>Your response goes here.</w:t>
      </w:r>
    </w:p>
    <w:p w14:paraId="23283354" w14:textId="77777777" w:rsidR="001C039F" w:rsidRDefault="001C039F" w:rsidP="00C85F01">
      <w:pPr>
        <w:pStyle w:val="GuidelineTitle"/>
        <w:spacing w:after="0"/>
        <w:ind w:left="0"/>
        <w:rPr>
          <w:rFonts w:ascii="Calibri" w:hAnsi="Calibri"/>
          <w:szCs w:val="20"/>
        </w:rPr>
      </w:pPr>
    </w:p>
    <w:p w14:paraId="5845E718" w14:textId="77777777" w:rsidR="002C786D" w:rsidRPr="00EA61B4" w:rsidRDefault="00CE6736" w:rsidP="00DE6EC2">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585041AC" w14:textId="51AA24CC" w:rsidR="00960CF9" w:rsidRPr="00960CF9" w:rsidRDefault="00960CF9" w:rsidP="00960CF9">
      <w:pPr>
        <w:spacing w:after="120"/>
        <w:ind w:left="360"/>
        <w:rPr>
          <w:rFonts w:asciiTheme="minorHAnsi" w:hAnsiTheme="minorHAnsi" w:cstheme="minorHAnsi"/>
          <w:szCs w:val="20"/>
        </w:rPr>
      </w:pPr>
      <w:bookmarkStart w:id="31" w:name="_Hlk73618996"/>
      <w:r w:rsidRPr="00960CF9">
        <w:rPr>
          <w:rFonts w:asciiTheme="minorHAnsi" w:hAnsiTheme="minorHAnsi" w:cstheme="minorHAnsi"/>
          <w:szCs w:val="20"/>
        </w:rPr>
        <w:t>The program must establish its length and provide the rationale for the program’s length, considering both didactic education and required supervised practice needed for students to demonstrate the required competencies and mandates from the program’s institution</w:t>
      </w:r>
      <w:r w:rsidR="0050114A">
        <w:rPr>
          <w:rFonts w:asciiTheme="minorHAnsi" w:hAnsiTheme="minorHAnsi" w:cstheme="minorHAnsi"/>
          <w:szCs w:val="20"/>
        </w:rPr>
        <w:t>,</w:t>
      </w:r>
      <w:r w:rsidRPr="00960CF9">
        <w:rPr>
          <w:rFonts w:asciiTheme="minorHAnsi" w:hAnsiTheme="minorHAnsi" w:cstheme="minorHAnsi"/>
          <w:szCs w:val="20"/>
        </w:rPr>
        <w:t xml:space="preserve"> </w:t>
      </w:r>
      <w:r w:rsidR="00782FAA">
        <w:rPr>
          <w:rFonts w:asciiTheme="minorHAnsi" w:hAnsiTheme="minorHAnsi" w:cstheme="minorHAnsi"/>
          <w:szCs w:val="20"/>
        </w:rPr>
        <w:t>governmental</w:t>
      </w:r>
      <w:r w:rsidRPr="00960CF9">
        <w:rPr>
          <w:rFonts w:asciiTheme="minorHAnsi" w:hAnsiTheme="minorHAnsi" w:cstheme="minorHAnsi"/>
          <w:szCs w:val="20"/>
        </w:rPr>
        <w:t xml:space="preserve"> regulation</w:t>
      </w:r>
      <w:r w:rsidR="0050114A">
        <w:rPr>
          <w:rFonts w:asciiTheme="minorHAnsi" w:hAnsiTheme="minorHAnsi" w:cstheme="minorHAnsi"/>
          <w:szCs w:val="20"/>
        </w:rPr>
        <w:t>, and/or country’s professional association or regulatory board for nutrition or dietetics</w:t>
      </w:r>
      <w:r w:rsidRPr="00960CF9">
        <w:rPr>
          <w:rFonts w:asciiTheme="minorHAnsi" w:hAnsiTheme="minorHAnsi" w:cstheme="minorHAnsi"/>
          <w:szCs w:val="20"/>
        </w:rPr>
        <w:t>.</w:t>
      </w:r>
    </w:p>
    <w:p w14:paraId="19F439E1" w14:textId="77777777" w:rsidR="00960CF9" w:rsidRPr="00960CF9" w:rsidRDefault="00960CF9" w:rsidP="00F14256">
      <w:pPr>
        <w:pStyle w:val="ListParagraph"/>
        <w:numPr>
          <w:ilvl w:val="0"/>
          <w:numId w:val="23"/>
        </w:numPr>
        <w:tabs>
          <w:tab w:val="left" w:pos="1440"/>
        </w:tabs>
        <w:spacing w:after="120"/>
        <w:ind w:left="720"/>
        <w:rPr>
          <w:sz w:val="20"/>
          <w:szCs w:val="20"/>
        </w:rPr>
      </w:pPr>
      <w:r w:rsidRPr="00960CF9">
        <w:rPr>
          <w:sz w:val="20"/>
          <w:szCs w:val="20"/>
        </w:rPr>
        <w:t>The program must be planned so that students complete at least 1000 hours of supervised practice experiences with a minimum of 700 hours in professional work settings; the remaining hours may be in alternate supervised experiences that closely mimic real-world experiences.</w:t>
      </w:r>
    </w:p>
    <w:p w14:paraId="495D30C6" w14:textId="2F4313E0" w:rsidR="00960CF9" w:rsidRPr="00960CF9" w:rsidRDefault="007E6B5D" w:rsidP="0097647B">
      <w:pPr>
        <w:pStyle w:val="ListParagraph"/>
        <w:numPr>
          <w:ilvl w:val="1"/>
          <w:numId w:val="38"/>
        </w:numPr>
        <w:tabs>
          <w:tab w:val="left" w:pos="1440"/>
        </w:tabs>
        <w:spacing w:after="120"/>
        <w:ind w:left="1080"/>
        <w:rPr>
          <w:sz w:val="20"/>
          <w:szCs w:val="20"/>
        </w:rPr>
      </w:pPr>
      <w:r w:rsidRPr="007E6B5D">
        <w:rPr>
          <w:sz w:val="20"/>
          <w:szCs w:val="20"/>
        </w:rPr>
        <w:t>Supervised practice hours must be conducted in a work setting in the country where the program is located or in the United States or its territories, possessions (including the District of Columbia, Guam, Puerto Rico, and U.S. Virgin Islands), or military bases.</w:t>
      </w:r>
    </w:p>
    <w:p w14:paraId="1724F313" w14:textId="77777777" w:rsidR="00960CF9" w:rsidRPr="00960CF9" w:rsidRDefault="00960CF9" w:rsidP="0097647B">
      <w:pPr>
        <w:pStyle w:val="ListParagraph"/>
        <w:numPr>
          <w:ilvl w:val="1"/>
          <w:numId w:val="38"/>
        </w:numPr>
        <w:tabs>
          <w:tab w:val="left" w:pos="1440"/>
        </w:tabs>
        <w:spacing w:after="120"/>
        <w:ind w:left="1080"/>
        <w:rPr>
          <w:sz w:val="20"/>
          <w:szCs w:val="20"/>
        </w:rPr>
      </w:pPr>
      <w:r w:rsidRPr="00960CF9">
        <w:rPr>
          <w:sz w:val="20"/>
          <w:szCs w:val="20"/>
        </w:rPr>
        <w:lastRenderedPageBreak/>
        <w:t>Supervised practice hours completed during the Diet Technician Option of the Associate Program may be assessed for prior learning.</w:t>
      </w:r>
    </w:p>
    <w:p w14:paraId="7F8DDCE4" w14:textId="77777777" w:rsidR="00960CF9" w:rsidRPr="00960CF9" w:rsidRDefault="00960CF9" w:rsidP="00F14256">
      <w:pPr>
        <w:pStyle w:val="ListParagraph"/>
        <w:numPr>
          <w:ilvl w:val="0"/>
          <w:numId w:val="23"/>
        </w:numPr>
        <w:tabs>
          <w:tab w:val="left" w:pos="1440"/>
        </w:tabs>
        <w:spacing w:after="120"/>
        <w:ind w:left="720"/>
        <w:rPr>
          <w:sz w:val="20"/>
          <w:szCs w:val="20"/>
        </w:rPr>
      </w:pPr>
      <w:r w:rsidRPr="00960CF9">
        <w:rPr>
          <w:sz w:val="20"/>
          <w:szCs w:val="20"/>
        </w:rPr>
        <w:t>The program must document the planned hours in professional work settings and in alternate supervised experiences.</w:t>
      </w:r>
    </w:p>
    <w:p w14:paraId="0060117D" w14:textId="77777777" w:rsidR="00960CF9" w:rsidRPr="00960CF9" w:rsidRDefault="00960CF9" w:rsidP="0097647B">
      <w:pPr>
        <w:pStyle w:val="ListParagraph"/>
        <w:numPr>
          <w:ilvl w:val="1"/>
          <w:numId w:val="39"/>
        </w:numPr>
        <w:tabs>
          <w:tab w:val="left" w:pos="1440"/>
        </w:tabs>
        <w:spacing w:after="120"/>
        <w:ind w:left="1080"/>
        <w:rPr>
          <w:sz w:val="20"/>
          <w:szCs w:val="20"/>
        </w:rPr>
      </w:pPr>
      <w:r w:rsidRPr="00960CF9">
        <w:rPr>
          <w:sz w:val="20"/>
          <w:szCs w:val="20"/>
        </w:rPr>
        <w:t>The program must include rotations in clinical, community, and foodservice settings.</w:t>
      </w:r>
    </w:p>
    <w:p w14:paraId="008BA93A" w14:textId="77777777" w:rsidR="00960CF9" w:rsidRPr="00960CF9" w:rsidRDefault="00960CF9" w:rsidP="0097647B">
      <w:pPr>
        <w:pStyle w:val="ListParagraph"/>
        <w:numPr>
          <w:ilvl w:val="1"/>
          <w:numId w:val="39"/>
        </w:numPr>
        <w:tabs>
          <w:tab w:val="left" w:pos="1440"/>
        </w:tabs>
        <w:spacing w:after="120"/>
        <w:ind w:left="1080"/>
        <w:rPr>
          <w:sz w:val="20"/>
          <w:szCs w:val="20"/>
        </w:rPr>
      </w:pPr>
      <w:r w:rsidRPr="00960CF9">
        <w:rPr>
          <w:sz w:val="20"/>
          <w:szCs w:val="20"/>
        </w:rPr>
        <w:t>The clinical rotation must include experiences in settings with high-acuity patients, such as hospitals, long-term care facilities, and outpatient clinics with high acuity to ensure exposure to a wide range of clinical conditions and levels of patient acuity.</w:t>
      </w:r>
    </w:p>
    <w:p w14:paraId="6D998426" w14:textId="5C6DC780" w:rsidR="00FB5733" w:rsidRPr="00FB5733" w:rsidRDefault="00960CF9" w:rsidP="0097647B">
      <w:pPr>
        <w:pStyle w:val="ListParagraph"/>
        <w:numPr>
          <w:ilvl w:val="1"/>
          <w:numId w:val="39"/>
        </w:numPr>
        <w:tabs>
          <w:tab w:val="left" w:pos="1440"/>
        </w:tabs>
        <w:spacing w:after="120"/>
        <w:ind w:left="1080"/>
        <w:contextualSpacing w:val="0"/>
        <w:rPr>
          <w:sz w:val="20"/>
          <w:szCs w:val="20"/>
        </w:rPr>
      </w:pPr>
      <w:r w:rsidRPr="00960CF9">
        <w:rPr>
          <w:sz w:val="20"/>
          <w:szCs w:val="20"/>
        </w:rPr>
        <w:t>The majority of the professional work settings hours spent in the clinical rotation must be completed onsite</w:t>
      </w:r>
      <w:r w:rsidR="00FB5733" w:rsidRPr="00FB5733">
        <w:rPr>
          <w:sz w:val="20"/>
          <w:szCs w:val="20"/>
        </w:rPr>
        <w:t>.</w:t>
      </w:r>
    </w:p>
    <w:p w14:paraId="53F4118D" w14:textId="3BAFF3FB" w:rsidR="00A06DC8" w:rsidRPr="00CE6736" w:rsidRDefault="00A06DC8" w:rsidP="00DE6EC2">
      <w:pPr>
        <w:pStyle w:val="GuidelineText"/>
        <w:rPr>
          <w:rFonts w:ascii="Calibri" w:hAnsi="Calibri"/>
          <w:szCs w:val="20"/>
        </w:rPr>
      </w:pPr>
      <w:r w:rsidRPr="00A06DC8">
        <w:rPr>
          <w:rFonts w:ascii="Calibri" w:hAnsi="Calibri"/>
          <w:b/>
          <w:szCs w:val="20"/>
        </w:rPr>
        <w:t>Narrative:</w:t>
      </w:r>
      <w:r w:rsidR="00BF42DD">
        <w:rPr>
          <w:rFonts w:ascii="Calibri" w:hAnsi="Calibri"/>
          <w:szCs w:val="20"/>
        </w:rPr>
        <w:t xml:space="preserve"> </w:t>
      </w:r>
    </w:p>
    <w:p w14:paraId="125A3018" w14:textId="2CB88A57" w:rsidR="00960CF9" w:rsidRPr="00960CF9" w:rsidRDefault="00960CF9" w:rsidP="0097647B">
      <w:pPr>
        <w:pStyle w:val="GuidelineText"/>
        <w:numPr>
          <w:ilvl w:val="0"/>
          <w:numId w:val="25"/>
        </w:numPr>
        <w:rPr>
          <w:rFonts w:ascii="Calibri" w:hAnsi="Calibri"/>
          <w:szCs w:val="20"/>
        </w:rPr>
      </w:pPr>
      <w:bookmarkStart w:id="32" w:name="_Hlk80350488"/>
      <w:bookmarkStart w:id="33" w:name="_Hlk73018718"/>
      <w:r w:rsidRPr="00960CF9">
        <w:rPr>
          <w:rFonts w:ascii="Calibri" w:hAnsi="Calibri"/>
          <w:szCs w:val="20"/>
        </w:rPr>
        <w:t>State the program length</w:t>
      </w:r>
      <w:r>
        <w:rPr>
          <w:rFonts w:ascii="Calibri" w:hAnsi="Calibri"/>
          <w:szCs w:val="20"/>
        </w:rPr>
        <w:t xml:space="preserve"> and</w:t>
      </w:r>
      <w:r w:rsidRPr="00960CF9">
        <w:rPr>
          <w:rFonts w:ascii="Calibri" w:hAnsi="Calibri"/>
          <w:szCs w:val="20"/>
        </w:rPr>
        <w:t xml:space="preserve"> the number of supervised practice hours including the number of hours in professional work settings versus alternate supervised experiences and hours in clinical, community, and foodservice settings.</w:t>
      </w:r>
    </w:p>
    <w:p w14:paraId="0C61D474" w14:textId="1BC096FC" w:rsidR="00960CF9" w:rsidRPr="00960CF9" w:rsidRDefault="0061560B" w:rsidP="0097647B">
      <w:pPr>
        <w:pStyle w:val="GuidelineText"/>
        <w:numPr>
          <w:ilvl w:val="0"/>
          <w:numId w:val="25"/>
        </w:numPr>
        <w:rPr>
          <w:rFonts w:ascii="Calibri" w:hAnsi="Calibri"/>
          <w:szCs w:val="20"/>
        </w:rPr>
      </w:pPr>
      <w:r w:rsidRPr="0061560B">
        <w:rPr>
          <w:rFonts w:ascii="Calibri" w:hAnsi="Calibri"/>
          <w:szCs w:val="20"/>
        </w:rPr>
        <w:t>Briefly describe the rationale for the program length (considering learning activities that students must accomplish, required hours of supervised practice</w:t>
      </w:r>
      <w:r w:rsidR="00453540">
        <w:rPr>
          <w:rFonts w:ascii="Calibri" w:hAnsi="Calibri"/>
          <w:szCs w:val="20"/>
        </w:rPr>
        <w:t>,</w:t>
      </w:r>
      <w:r w:rsidRPr="0061560B">
        <w:rPr>
          <w:rFonts w:ascii="Calibri" w:hAnsi="Calibri"/>
          <w:szCs w:val="20"/>
        </w:rPr>
        <w:t xml:space="preserve"> and mandates from the program’s administration</w:t>
      </w:r>
      <w:r w:rsidR="0054515C">
        <w:rPr>
          <w:rFonts w:ascii="Calibri" w:hAnsi="Calibri"/>
          <w:szCs w:val="20"/>
        </w:rPr>
        <w:t>,</w:t>
      </w:r>
      <w:r w:rsidRPr="0061560B">
        <w:rPr>
          <w:rFonts w:ascii="Calibri" w:hAnsi="Calibri"/>
          <w:szCs w:val="20"/>
        </w:rPr>
        <w:t xml:space="preserve"> government </w:t>
      </w:r>
      <w:r w:rsidR="00782FAA">
        <w:rPr>
          <w:rFonts w:ascii="Calibri" w:hAnsi="Calibri"/>
          <w:szCs w:val="20"/>
        </w:rPr>
        <w:t>regulation</w:t>
      </w:r>
      <w:r w:rsidRPr="0061560B">
        <w:rPr>
          <w:rFonts w:ascii="Calibri" w:hAnsi="Calibri"/>
          <w:szCs w:val="20"/>
        </w:rPr>
        <w:t>, and</w:t>
      </w:r>
      <w:r w:rsidR="0054515C">
        <w:rPr>
          <w:rFonts w:ascii="Calibri" w:hAnsi="Calibri"/>
          <w:szCs w:val="20"/>
        </w:rPr>
        <w:t>/or</w:t>
      </w:r>
      <w:r w:rsidRPr="0061560B">
        <w:rPr>
          <w:rFonts w:ascii="Calibri" w:hAnsi="Calibri"/>
          <w:szCs w:val="20"/>
        </w:rPr>
        <w:t xml:space="preserve"> country’s professional association or regulatory board for nutrition or dietetics).</w:t>
      </w:r>
      <w:r w:rsidR="00960CF9" w:rsidRPr="00960CF9">
        <w:rPr>
          <w:rFonts w:ascii="Calibri" w:hAnsi="Calibri"/>
          <w:szCs w:val="20"/>
        </w:rPr>
        <w:t xml:space="preserve"> </w:t>
      </w:r>
    </w:p>
    <w:p w14:paraId="690DA039" w14:textId="77777777" w:rsidR="00960CF9" w:rsidRPr="00960CF9" w:rsidRDefault="00960CF9" w:rsidP="0097647B">
      <w:pPr>
        <w:pStyle w:val="GuidelineText"/>
        <w:numPr>
          <w:ilvl w:val="0"/>
          <w:numId w:val="25"/>
        </w:numPr>
        <w:rPr>
          <w:rFonts w:ascii="Calibri" w:hAnsi="Calibri"/>
          <w:szCs w:val="20"/>
        </w:rPr>
      </w:pPr>
      <w:r w:rsidRPr="00960CF9">
        <w:rPr>
          <w:rFonts w:ascii="Calibri" w:hAnsi="Calibri"/>
          <w:szCs w:val="20"/>
        </w:rPr>
        <w:t xml:space="preserve">Describe how clinical rotations include experiences in settings with high-acuity patients. </w:t>
      </w:r>
    </w:p>
    <w:p w14:paraId="4AC8976D" w14:textId="77777777" w:rsidR="00960CF9" w:rsidRPr="00960CF9" w:rsidRDefault="00960CF9" w:rsidP="0097647B">
      <w:pPr>
        <w:pStyle w:val="GuidelineText"/>
        <w:numPr>
          <w:ilvl w:val="0"/>
          <w:numId w:val="25"/>
        </w:numPr>
        <w:rPr>
          <w:rFonts w:ascii="Calibri" w:hAnsi="Calibri"/>
          <w:szCs w:val="20"/>
        </w:rPr>
      </w:pPr>
      <w:r w:rsidRPr="00960CF9">
        <w:rPr>
          <w:rFonts w:ascii="Calibri" w:hAnsi="Calibri"/>
          <w:szCs w:val="20"/>
        </w:rPr>
        <w:t xml:space="preserve">Discuss how the program ensures the majority (&gt;50%) of the clinical rotations are completed onsite (in-person). </w:t>
      </w:r>
    </w:p>
    <w:p w14:paraId="0C661FF2" w14:textId="77777777" w:rsidR="00960CF9" w:rsidRPr="00960CF9" w:rsidRDefault="00960CF9" w:rsidP="0097647B">
      <w:pPr>
        <w:pStyle w:val="GuidelineText"/>
        <w:numPr>
          <w:ilvl w:val="0"/>
          <w:numId w:val="25"/>
        </w:numPr>
        <w:rPr>
          <w:rFonts w:ascii="Calibri" w:hAnsi="Calibri"/>
          <w:szCs w:val="20"/>
        </w:rPr>
      </w:pPr>
      <w:r w:rsidRPr="00960CF9">
        <w:rPr>
          <w:rFonts w:ascii="Calibri" w:hAnsi="Calibri"/>
          <w:szCs w:val="20"/>
        </w:rPr>
        <w:t xml:space="preserve">Describe alternate supervised practice experiences and how they mimic real-world experiences in supervised practice, if applicable. </w:t>
      </w:r>
    </w:p>
    <w:p w14:paraId="091BE04E" w14:textId="4BC49421" w:rsidR="00DE6EC2" w:rsidRPr="00960CF9" w:rsidRDefault="00960CF9" w:rsidP="0097647B">
      <w:pPr>
        <w:pStyle w:val="GuidelineText"/>
        <w:numPr>
          <w:ilvl w:val="0"/>
          <w:numId w:val="25"/>
        </w:numPr>
        <w:rPr>
          <w:rFonts w:ascii="Calibri" w:hAnsi="Calibri"/>
          <w:szCs w:val="20"/>
        </w:rPr>
      </w:pPr>
      <w:r w:rsidRPr="00960CF9">
        <w:rPr>
          <w:rFonts w:ascii="Calibri" w:hAnsi="Calibri"/>
          <w:szCs w:val="20"/>
        </w:rPr>
        <w:t>Describe planned international experiences available for students, total supervised practice hours provided internationally, and country in which experiences will occur.</w:t>
      </w:r>
    </w:p>
    <w:bookmarkEnd w:id="32"/>
    <w:bookmarkEnd w:id="33"/>
    <w:p w14:paraId="6B4DA7A2" w14:textId="1A7171AC" w:rsidR="00DE6EC2" w:rsidRPr="005F59AC" w:rsidRDefault="00997F1E" w:rsidP="00DE6EC2">
      <w:pPr>
        <w:pStyle w:val="GuidelineText"/>
        <w:ind w:left="1080"/>
        <w:rPr>
          <w:rFonts w:ascii="Calibri" w:hAnsi="Calibri"/>
          <w:szCs w:val="20"/>
        </w:rPr>
      </w:pPr>
      <w:r>
        <w:rPr>
          <w:rFonts w:ascii="Calibri" w:hAnsi="Calibri"/>
          <w:i/>
          <w:szCs w:val="20"/>
        </w:rPr>
        <w:t xml:space="preserve">        </w:t>
      </w:r>
      <w:r w:rsidRPr="00CE6736">
        <w:rPr>
          <w:rFonts w:ascii="Calibri" w:hAnsi="Calibri"/>
          <w:i/>
          <w:szCs w:val="20"/>
        </w:rPr>
        <w:t>Your response goes here.</w:t>
      </w:r>
    </w:p>
    <w:bookmarkEnd w:id="31"/>
    <w:p w14:paraId="2E5167AB" w14:textId="77777777" w:rsidR="0061560B" w:rsidRDefault="0061560B" w:rsidP="00A06DC8">
      <w:pPr>
        <w:rPr>
          <w:rFonts w:ascii="Calibri" w:hAnsi="Calibri"/>
          <w:b/>
          <w:noProof/>
        </w:rPr>
      </w:pPr>
    </w:p>
    <w:p w14:paraId="7DCBC666" w14:textId="77777777" w:rsidR="0061560B" w:rsidRDefault="0061560B" w:rsidP="00A06DC8">
      <w:pPr>
        <w:rPr>
          <w:rFonts w:ascii="Calibri" w:hAnsi="Calibri"/>
          <w:b/>
          <w:noProof/>
        </w:rPr>
      </w:pPr>
    </w:p>
    <w:p w14:paraId="5CD470DC" w14:textId="77777777" w:rsidR="00A11144" w:rsidRPr="00A11144" w:rsidRDefault="00A11144" w:rsidP="00B84967">
      <w:pPr>
        <w:spacing w:after="120" w:line="257" w:lineRule="auto"/>
        <w:ind w:left="360"/>
        <w:rPr>
          <w:rFonts w:asciiTheme="minorHAnsi" w:eastAsiaTheme="minorHAnsi" w:hAnsiTheme="minorHAnsi" w:cstheme="minorHAnsi"/>
          <w:b/>
          <w:szCs w:val="20"/>
        </w:rPr>
      </w:pPr>
      <w:r w:rsidRPr="00A11144">
        <w:rPr>
          <w:rFonts w:asciiTheme="minorHAnsi" w:eastAsiaTheme="minorHAnsi" w:hAnsiTheme="minorHAnsi" w:cstheme="minorHAnsi"/>
          <w:b/>
          <w:szCs w:val="20"/>
        </w:rPr>
        <w:t>Additional Requirement Under Standard 1</w:t>
      </w:r>
    </w:p>
    <w:p w14:paraId="5CFA81D6" w14:textId="4D730314" w:rsidR="00A11144" w:rsidRPr="00A11144" w:rsidRDefault="00A11144" w:rsidP="00B84967">
      <w:pPr>
        <w:spacing w:before="120" w:after="120" w:line="257" w:lineRule="auto"/>
        <w:ind w:left="360"/>
        <w:rPr>
          <w:rFonts w:asciiTheme="minorHAnsi" w:eastAsia="Calibri" w:hAnsiTheme="minorHAnsi" w:cstheme="minorHAnsi"/>
          <w:szCs w:val="20"/>
        </w:rPr>
      </w:pPr>
      <w:r w:rsidRPr="00A11144">
        <w:rPr>
          <w:rFonts w:asciiTheme="minorHAnsi" w:eastAsiaTheme="minorHAnsi" w:hAnsiTheme="minorHAnsi" w:cstheme="minorHAnsi"/>
          <w:bCs/>
          <w:szCs w:val="20"/>
        </w:rPr>
        <w:t>The p</w:t>
      </w:r>
      <w:r w:rsidRPr="00A11144">
        <w:rPr>
          <w:rFonts w:asciiTheme="minorHAnsi" w:eastAsia="Calibri" w:hAnsiTheme="minorHAnsi" w:cstheme="minorHAnsi"/>
          <w:bCs/>
          <w:szCs w:val="20"/>
        </w:rPr>
        <w:t>rogram</w:t>
      </w:r>
      <w:r w:rsidRPr="00A11144">
        <w:rPr>
          <w:rFonts w:asciiTheme="minorHAnsi" w:eastAsia="Calibri" w:hAnsiTheme="minorHAnsi" w:cstheme="minorHAnsi"/>
          <w:szCs w:val="20"/>
        </w:rPr>
        <w:t xml:space="preserve"> must </w:t>
      </w:r>
      <w:r w:rsidR="00413132">
        <w:rPr>
          <w:rFonts w:asciiTheme="minorHAnsi" w:eastAsia="Calibri" w:hAnsiTheme="minorHAnsi" w:cstheme="minorHAnsi"/>
          <w:szCs w:val="20"/>
        </w:rPr>
        <w:t>indicate</w:t>
      </w:r>
      <w:r w:rsidRPr="00A11144">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1153C763" w14:textId="77777777" w:rsidR="00A11144" w:rsidRPr="00A11144" w:rsidRDefault="00A11144" w:rsidP="00B84967">
      <w:pPr>
        <w:numPr>
          <w:ilvl w:val="0"/>
          <w:numId w:val="55"/>
        </w:numPr>
        <w:spacing w:after="120" w:line="256" w:lineRule="auto"/>
        <w:ind w:left="900"/>
        <w:contextualSpacing/>
        <w:rPr>
          <w:rFonts w:asciiTheme="minorHAnsi" w:eastAsia="Calibri" w:hAnsiTheme="minorHAnsi" w:cstheme="minorHAnsi"/>
          <w:szCs w:val="20"/>
        </w:rPr>
      </w:pPr>
      <w:r w:rsidRPr="00A11144">
        <w:rPr>
          <w:rFonts w:asciiTheme="minorHAnsi" w:eastAsia="Calibri" w:hAnsiTheme="minorHAnsi" w:cstheme="minorHAnsi"/>
          <w:szCs w:val="20"/>
        </w:rPr>
        <w:t>The required element, competency, or performance indicator number and its description</w:t>
      </w:r>
    </w:p>
    <w:p w14:paraId="763D7527" w14:textId="77777777" w:rsidR="00A11144" w:rsidRDefault="00A11144" w:rsidP="00B84967">
      <w:pPr>
        <w:numPr>
          <w:ilvl w:val="0"/>
          <w:numId w:val="55"/>
        </w:numPr>
        <w:spacing w:after="120" w:line="256" w:lineRule="auto"/>
        <w:ind w:left="900"/>
        <w:contextualSpacing/>
        <w:rPr>
          <w:rFonts w:asciiTheme="minorHAnsi" w:eastAsiaTheme="minorHAnsi" w:hAnsiTheme="minorHAnsi" w:cstheme="minorBidi"/>
          <w:szCs w:val="22"/>
        </w:rPr>
      </w:pPr>
      <w:r w:rsidRPr="00A11144">
        <w:rPr>
          <w:rFonts w:asciiTheme="minorHAnsi" w:eastAsia="Calibri" w:hAnsiTheme="minorHAnsi" w:cstheme="minorHAnsi"/>
          <w:szCs w:val="20"/>
        </w:rPr>
        <w:t>A detailed explanation of why the required element, competency, or performance indicator cannot be met</w:t>
      </w:r>
    </w:p>
    <w:p w14:paraId="5CA8C14A" w14:textId="77777777" w:rsidR="00374F75" w:rsidRPr="00374F75" w:rsidRDefault="00A11144" w:rsidP="00B84967">
      <w:pPr>
        <w:numPr>
          <w:ilvl w:val="0"/>
          <w:numId w:val="55"/>
        </w:numPr>
        <w:spacing w:after="120" w:line="256" w:lineRule="auto"/>
        <w:ind w:left="900"/>
        <w:contextualSpacing/>
        <w:rPr>
          <w:rFonts w:asciiTheme="minorHAnsi" w:eastAsiaTheme="minorHAnsi" w:hAnsiTheme="minorHAnsi" w:cstheme="minorBidi"/>
          <w:szCs w:val="22"/>
        </w:rPr>
      </w:pPr>
      <w:r w:rsidRPr="00A11144">
        <w:rPr>
          <w:rFonts w:asciiTheme="minorHAnsi" w:eastAsia="Calibri" w:hAnsiTheme="minorHAnsi" w:cstheme="minorHAnsi"/>
          <w:szCs w:val="20"/>
        </w:rPr>
        <w:t>A detailed recommendation for an equivalent required element, competency, or performance indicator to replace it, if applicable.</w:t>
      </w:r>
    </w:p>
    <w:p w14:paraId="791B7152" w14:textId="53502BBB" w:rsidR="005F00C5" w:rsidRPr="002D0975" w:rsidRDefault="002D0975" w:rsidP="005F00C5">
      <w:pPr>
        <w:spacing w:after="120" w:line="256" w:lineRule="auto"/>
        <w:ind w:left="900"/>
        <w:contextualSpacing/>
        <w:rPr>
          <w:rFonts w:ascii="Calibri" w:hAnsi="Calibri"/>
          <w:bCs/>
          <w:iCs/>
          <w:noProof/>
        </w:rPr>
      </w:pPr>
      <w:r w:rsidRPr="002D0975">
        <w:rPr>
          <w:rFonts w:ascii="Calibri" w:hAnsi="Calibri"/>
          <w:b/>
          <w:bCs/>
          <w:iCs/>
          <w:noProof/>
        </w:rPr>
        <w:t>Narrative:</w:t>
      </w:r>
    </w:p>
    <w:p w14:paraId="1D24CF97" w14:textId="53302580" w:rsidR="000D7F80" w:rsidRPr="00374F75" w:rsidRDefault="00374F75" w:rsidP="005F00C5">
      <w:pPr>
        <w:tabs>
          <w:tab w:val="left" w:pos="900"/>
        </w:tabs>
        <w:spacing w:after="120" w:line="256" w:lineRule="auto"/>
        <w:ind w:left="900"/>
        <w:contextualSpacing/>
        <w:rPr>
          <w:rFonts w:asciiTheme="minorHAnsi" w:eastAsiaTheme="minorHAnsi" w:hAnsiTheme="minorHAnsi" w:cstheme="minorBidi"/>
          <w:bCs/>
          <w:szCs w:val="22"/>
        </w:rPr>
      </w:pPr>
      <w:r w:rsidRPr="00374F75">
        <w:rPr>
          <w:rFonts w:ascii="Calibri" w:hAnsi="Calibri"/>
          <w:bCs/>
          <w:i/>
          <w:noProof/>
        </w:rPr>
        <w:t>Your response goes here.</w:t>
      </w:r>
      <w:r w:rsidR="00A06DC8" w:rsidRPr="00374F75">
        <w:rPr>
          <w:rFonts w:ascii="Calibri" w:hAnsi="Calibri"/>
          <w:bCs/>
          <w:noProof/>
        </w:rPr>
        <w:br w:type="page"/>
      </w:r>
    </w:p>
    <w:p w14:paraId="283C9053" w14:textId="77777777" w:rsidR="000D7F80" w:rsidRPr="00EA61B4" w:rsidRDefault="000D7F80" w:rsidP="000D7F80">
      <w:pPr>
        <w:rPr>
          <w:rFonts w:ascii="Calibri" w:hAnsi="Calibri"/>
          <w:b/>
        </w:rPr>
      </w:pPr>
    </w:p>
    <w:p w14:paraId="74239C17" w14:textId="12A59730" w:rsidR="00A06DC8" w:rsidRPr="00E531E4" w:rsidRDefault="00A06DC8" w:rsidP="00E43257">
      <w:pPr>
        <w:pStyle w:val="BodyText"/>
        <w:contextualSpacing/>
        <w:rPr>
          <w:rFonts w:ascii="Calibri" w:hAnsi="Calibri"/>
          <w:b/>
          <w:sz w:val="22"/>
          <w:szCs w:val="22"/>
        </w:rPr>
      </w:pPr>
      <w:r w:rsidRPr="00DE6EC2">
        <w:rPr>
          <w:rFonts w:ascii="Calibri" w:hAnsi="Calibri"/>
          <w:b/>
          <w:sz w:val="22"/>
          <w:szCs w:val="22"/>
        </w:rPr>
        <w:t>Standard 2:</w:t>
      </w:r>
      <w:r w:rsidR="00BF42DD">
        <w:rPr>
          <w:rFonts w:ascii="Calibri" w:hAnsi="Calibri"/>
          <w:b/>
          <w:sz w:val="22"/>
          <w:szCs w:val="22"/>
        </w:rPr>
        <w:t xml:space="preserve"> </w:t>
      </w:r>
      <w:r w:rsidRPr="00E531E4">
        <w:rPr>
          <w:rFonts w:ascii="Calibri" w:hAnsi="Calibri"/>
          <w:b/>
          <w:sz w:val="22"/>
          <w:szCs w:val="22"/>
        </w:rPr>
        <w:t>Program Mission, Goals</w:t>
      </w:r>
      <w:r w:rsidR="00E43257">
        <w:rPr>
          <w:rFonts w:ascii="Calibri" w:hAnsi="Calibri"/>
          <w:b/>
          <w:sz w:val="22"/>
          <w:szCs w:val="22"/>
        </w:rPr>
        <w:t>,</w:t>
      </w:r>
      <w:r w:rsidRPr="00E531E4">
        <w:rPr>
          <w:rFonts w:ascii="Calibri" w:hAnsi="Calibri"/>
          <w:b/>
          <w:sz w:val="22"/>
          <w:szCs w:val="22"/>
        </w:rPr>
        <w:t xml:space="preserve"> Objectives</w:t>
      </w:r>
      <w:r w:rsidR="00767067">
        <w:rPr>
          <w:rFonts w:ascii="Calibri" w:hAnsi="Calibri"/>
          <w:b/>
          <w:sz w:val="22"/>
          <w:szCs w:val="22"/>
        </w:rPr>
        <w:t>,</w:t>
      </w:r>
      <w:r w:rsidR="00E43257">
        <w:rPr>
          <w:rFonts w:ascii="Calibri" w:hAnsi="Calibri"/>
          <w:b/>
          <w:sz w:val="22"/>
          <w:szCs w:val="22"/>
        </w:rPr>
        <w:t xml:space="preserve"> and Program Evaluation and Improvement</w:t>
      </w:r>
    </w:p>
    <w:p w14:paraId="3C0FC964" w14:textId="78898617" w:rsidR="00DB4DF7" w:rsidRDefault="009D247F" w:rsidP="00A06DC8">
      <w:pPr>
        <w:pStyle w:val="BodyText"/>
        <w:rPr>
          <w:rFonts w:ascii="Calibri" w:hAnsi="Calibri"/>
        </w:rPr>
      </w:pPr>
      <w:bookmarkStart w:id="34" w:name="_Hlk73619072"/>
      <w:r w:rsidRPr="009D247F">
        <w:rPr>
          <w:rFonts w:ascii="Calibri" w:hAnsi="Calibri"/>
        </w:rPr>
        <w:t>The program must have a clearly formulated and publicly stated mission with supporting goals and objectives by which it intends to prepare students for practice as a Registered Dietitian Nutritionist. The program must have a program evaluation plan to continuously evaluate the achievement of its mission, goals and objectives, use the plan to collect data, improve the program based on findings, and update the plan accordingly.</w:t>
      </w:r>
    </w:p>
    <w:bookmarkEnd w:id="34"/>
    <w:p w14:paraId="62E3049E" w14:textId="77777777" w:rsidR="00E43257" w:rsidRDefault="00E43257" w:rsidP="00A06DC8">
      <w:pPr>
        <w:pStyle w:val="BodyText"/>
        <w:rPr>
          <w:rFonts w:ascii="Calibri" w:hAnsi="Calibri"/>
        </w:rPr>
      </w:pPr>
    </w:p>
    <w:p w14:paraId="1F7CB84A" w14:textId="331001CF" w:rsidR="00E43257" w:rsidRPr="00C04F39" w:rsidRDefault="00DB4DF7" w:rsidP="00C04F39">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E42B11">
        <w:rPr>
          <w:rFonts w:ascii="Calibri" w:hAnsi="Calibri"/>
        </w:rPr>
        <w:t>-</w:t>
      </w:r>
      <w:r>
        <w:rPr>
          <w:rFonts w:ascii="Calibri" w:hAnsi="Calibri"/>
        </w:rPr>
        <w:t xml:space="preserve">required templates. </w:t>
      </w:r>
      <w:bookmarkStart w:id="35" w:name="_Hlk73018866"/>
    </w:p>
    <w:bookmarkEnd w:id="35"/>
    <w:p w14:paraId="667E4CDE" w14:textId="77777777" w:rsidR="00E43257" w:rsidRPr="00EA61B4" w:rsidRDefault="00E43257" w:rsidP="00E43257">
      <w:pPr>
        <w:pStyle w:val="BodyText"/>
        <w:tabs>
          <w:tab w:val="clear" w:pos="288"/>
          <w:tab w:val="left" w:pos="0"/>
        </w:tabs>
        <w:rPr>
          <w:rFonts w:ascii="Calibri" w:hAnsi="Calibri"/>
        </w:rPr>
      </w:pPr>
    </w:p>
    <w:p w14:paraId="69A4E8CD" w14:textId="17FC582F" w:rsidR="002C786D" w:rsidRPr="00EA61B4" w:rsidRDefault="00A06DC8" w:rsidP="00F73AF5">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E42B11">
        <w:rPr>
          <w:rFonts w:ascii="Calibri" w:hAnsi="Calibri"/>
          <w:szCs w:val="20"/>
        </w:rPr>
        <w:t>2</w:t>
      </w:r>
      <w:r w:rsidR="002C786D" w:rsidRPr="00EA61B4">
        <w:rPr>
          <w:rFonts w:ascii="Calibri" w:hAnsi="Calibri"/>
          <w:szCs w:val="20"/>
        </w:rPr>
        <w:t>.1</w:t>
      </w:r>
    </w:p>
    <w:p w14:paraId="1973BC3A" w14:textId="77777777" w:rsidR="009D247F" w:rsidRPr="009D247F" w:rsidRDefault="009D247F" w:rsidP="009D247F">
      <w:pPr>
        <w:pStyle w:val="GuidelineText"/>
        <w:ind w:left="360"/>
        <w:rPr>
          <w:rFonts w:ascii="Calibri" w:hAnsi="Calibri"/>
          <w:szCs w:val="20"/>
        </w:rPr>
      </w:pPr>
      <w:bookmarkStart w:id="36" w:name="_Hlk38783098"/>
      <w:bookmarkStart w:id="37" w:name="_Hlk73107402"/>
      <w:r w:rsidRPr="009D247F">
        <w:rPr>
          <w:rFonts w:ascii="Calibri" w:hAnsi="Calibri"/>
          <w:szCs w:val="20"/>
        </w:rPr>
        <w:t>A program evaluation plan must be documented, reviewed annually, updated as needed with changes noted, and must include the following components:</w:t>
      </w:r>
    </w:p>
    <w:p w14:paraId="0808CB13" w14:textId="20675E8A"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 xml:space="preserve">The program mission. The program’s mission must be specific to the program, distinguished from other programs in the sponsoring </w:t>
      </w:r>
      <w:r w:rsidR="0050114A">
        <w:rPr>
          <w:rFonts w:ascii="Calibri" w:hAnsi="Calibri"/>
          <w:szCs w:val="20"/>
        </w:rPr>
        <w:t>institution</w:t>
      </w:r>
      <w:r w:rsidRPr="009D247F">
        <w:rPr>
          <w:rFonts w:ascii="Calibri" w:hAnsi="Calibri"/>
          <w:szCs w:val="20"/>
        </w:rPr>
        <w:t xml:space="preserve">, and compatible with the mission statement or philosophy of the sponsoring </w:t>
      </w:r>
      <w:r w:rsidR="0050114A">
        <w:rPr>
          <w:rFonts w:ascii="Calibri" w:hAnsi="Calibri"/>
          <w:szCs w:val="20"/>
        </w:rPr>
        <w:t>institution</w:t>
      </w:r>
    </w:p>
    <w:p w14:paraId="54634EC0"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The program goals. The program must have at least two goals focused on program outcomes for graduates that are consistent with the program’s mission</w:t>
      </w:r>
    </w:p>
    <w:p w14:paraId="00D0F418"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The program objectives. The program objectives must measure the full intent of the mission and goals and are used to evaluate the achievement of each program goal</w:t>
      </w:r>
    </w:p>
    <w:p w14:paraId="6B30F61D" w14:textId="77777777" w:rsidR="009D247F" w:rsidRPr="009D247F" w:rsidRDefault="009D247F" w:rsidP="0097647B">
      <w:pPr>
        <w:pStyle w:val="GuidelineText"/>
        <w:numPr>
          <w:ilvl w:val="1"/>
          <w:numId w:val="36"/>
        </w:numPr>
        <w:ind w:left="1080"/>
        <w:rPr>
          <w:rFonts w:ascii="Calibri" w:hAnsi="Calibri"/>
          <w:szCs w:val="20"/>
        </w:rPr>
      </w:pPr>
      <w:r w:rsidRPr="009D247F">
        <w:rPr>
          <w:rFonts w:ascii="Calibri" w:hAnsi="Calibri"/>
          <w:szCs w:val="20"/>
        </w:rPr>
        <w:t>The program must align the following ACEND-required objectives with its program goals and demonstrate that it is operating in the interest of students and the public. The program must set reasonable target measures when the targets are not specified. Required objectives must be evaluated annually using an average of data from the previous three years:</w:t>
      </w:r>
    </w:p>
    <w:p w14:paraId="505E959F" w14:textId="77777777" w:rsidR="009D247F" w:rsidRPr="009D247F" w:rsidRDefault="009D247F" w:rsidP="0097647B">
      <w:pPr>
        <w:pStyle w:val="GuidelineText"/>
        <w:numPr>
          <w:ilvl w:val="2"/>
          <w:numId w:val="37"/>
        </w:numPr>
        <w:ind w:left="1440"/>
        <w:rPr>
          <w:rFonts w:ascii="Calibri" w:hAnsi="Calibri"/>
          <w:szCs w:val="20"/>
        </w:rPr>
      </w:pPr>
      <w:r w:rsidRPr="009D247F">
        <w:rPr>
          <w:rFonts w:ascii="Calibri" w:hAnsi="Calibri"/>
          <w:szCs w:val="20"/>
        </w:rPr>
        <w:t>Program Completion: “At least 80% of students complete program requirements within ____ (150% of planned program length).”</w:t>
      </w:r>
    </w:p>
    <w:p w14:paraId="579EC71B" w14:textId="77777777" w:rsidR="009D247F" w:rsidRPr="009D247F" w:rsidRDefault="009D247F" w:rsidP="0097647B">
      <w:pPr>
        <w:pStyle w:val="GuidelineText"/>
        <w:numPr>
          <w:ilvl w:val="2"/>
          <w:numId w:val="37"/>
        </w:numPr>
        <w:ind w:left="1440"/>
        <w:rPr>
          <w:rFonts w:ascii="Calibri" w:hAnsi="Calibri"/>
          <w:szCs w:val="20"/>
        </w:rPr>
      </w:pPr>
      <w:r w:rsidRPr="009D247F">
        <w:rPr>
          <w:rFonts w:ascii="Calibri" w:hAnsi="Calibri"/>
          <w:szCs w:val="20"/>
        </w:rPr>
        <w:t>Graduate Employment: “At least _____ percent of graduate survey respondents who report seeking employment are employed in nutrition and dietetics or related fields within 12 months of graduation.”</w:t>
      </w:r>
    </w:p>
    <w:p w14:paraId="0149488E" w14:textId="32DA2B62" w:rsidR="009D247F" w:rsidRPr="009D247F" w:rsidRDefault="009D247F" w:rsidP="0097647B">
      <w:pPr>
        <w:pStyle w:val="GuidelineText"/>
        <w:numPr>
          <w:ilvl w:val="2"/>
          <w:numId w:val="37"/>
        </w:numPr>
        <w:ind w:left="1440"/>
        <w:rPr>
          <w:rFonts w:ascii="Calibri" w:hAnsi="Calibri"/>
          <w:szCs w:val="20"/>
        </w:rPr>
      </w:pPr>
      <w:r w:rsidRPr="009D247F">
        <w:rPr>
          <w:rFonts w:ascii="Calibri" w:hAnsi="Calibri"/>
          <w:szCs w:val="20"/>
        </w:rPr>
        <w:t>Graduate Performance on Registration Exam</w:t>
      </w:r>
      <w:r w:rsidR="007E6B5D">
        <w:rPr>
          <w:rFonts w:ascii="Calibri" w:hAnsi="Calibri"/>
          <w:szCs w:val="20"/>
        </w:rPr>
        <w:t xml:space="preserve"> (</w:t>
      </w:r>
      <w:r w:rsidR="007E6B5D" w:rsidRPr="00D53501">
        <w:rPr>
          <w:rFonts w:ascii="Calibri" w:hAnsi="Calibri"/>
          <w:bCs/>
          <w:szCs w:val="20"/>
        </w:rPr>
        <w:t>If available, the country’s exam is acceptable</w:t>
      </w:r>
      <w:r w:rsidR="007E6B5D">
        <w:rPr>
          <w:rFonts w:ascii="Calibri" w:hAnsi="Calibri"/>
          <w:bCs/>
          <w:szCs w:val="20"/>
        </w:rPr>
        <w:t>)</w:t>
      </w:r>
      <w:r w:rsidRPr="009D247F">
        <w:rPr>
          <w:rFonts w:ascii="Calibri" w:hAnsi="Calibri"/>
          <w:szCs w:val="20"/>
        </w:rPr>
        <w:t xml:space="preserve">: </w:t>
      </w:r>
    </w:p>
    <w:p w14:paraId="737118B8" w14:textId="77777777" w:rsidR="009D247F" w:rsidRPr="009D247F" w:rsidRDefault="009D247F" w:rsidP="0097647B">
      <w:pPr>
        <w:pStyle w:val="GuidelineText"/>
        <w:numPr>
          <w:ilvl w:val="2"/>
          <w:numId w:val="40"/>
        </w:numPr>
        <w:ind w:left="1800"/>
        <w:rPr>
          <w:rFonts w:ascii="Calibri" w:hAnsi="Calibri"/>
          <w:szCs w:val="20"/>
        </w:rPr>
      </w:pPr>
      <w:r w:rsidRPr="009D247F">
        <w:rPr>
          <w:rFonts w:ascii="Calibri" w:hAnsi="Calibri"/>
          <w:szCs w:val="20"/>
        </w:rPr>
        <w:t>“At least ___ percent of program graduates take the CDR credentialing exam for dietitian nutritionists within 12 months of program completion.”</w:t>
      </w:r>
    </w:p>
    <w:p w14:paraId="54CE4055" w14:textId="77777777" w:rsidR="009D247F" w:rsidRPr="009D247F" w:rsidRDefault="009D247F" w:rsidP="0097647B">
      <w:pPr>
        <w:pStyle w:val="GuidelineText"/>
        <w:numPr>
          <w:ilvl w:val="2"/>
          <w:numId w:val="40"/>
        </w:numPr>
        <w:ind w:left="1800"/>
        <w:rPr>
          <w:rFonts w:ascii="Calibri" w:hAnsi="Calibri"/>
          <w:szCs w:val="20"/>
        </w:rPr>
      </w:pPr>
      <w:r w:rsidRPr="009D247F">
        <w:rPr>
          <w:rFonts w:ascii="Calibri" w:hAnsi="Calibri"/>
          <w:szCs w:val="20"/>
        </w:rPr>
        <w:t>“The program’s one-year pass rate (graduates who pass the registration exam within one year of first attempt) on the CDR credentialing exam for dietitian nutritionists is at least 80%.”</w:t>
      </w:r>
    </w:p>
    <w:p w14:paraId="0786DB11"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Qualitative and/or quantitative data needed to determine whether goals and objectives have been achieved</w:t>
      </w:r>
    </w:p>
    <w:p w14:paraId="5B8EDB03"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1274F901"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Evaluation methods that will be used to collect the data</w:t>
      </w:r>
    </w:p>
    <w:p w14:paraId="2C8158F5"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 xml:space="preserve">Individuals responsible for ensuring that data </w:t>
      </w:r>
      <w:proofErr w:type="gramStart"/>
      <w:r w:rsidRPr="009D247F">
        <w:rPr>
          <w:rFonts w:ascii="Calibri" w:hAnsi="Calibri"/>
          <w:szCs w:val="20"/>
        </w:rPr>
        <w:t>are</w:t>
      </w:r>
      <w:proofErr w:type="gramEnd"/>
      <w:r w:rsidRPr="009D247F">
        <w:rPr>
          <w:rFonts w:ascii="Calibri" w:hAnsi="Calibri"/>
          <w:szCs w:val="20"/>
        </w:rPr>
        <w:t xml:space="preserve"> collected</w:t>
      </w:r>
    </w:p>
    <w:p w14:paraId="23365F1D" w14:textId="35D14D08" w:rsidR="00E43257" w:rsidRPr="00F65313" w:rsidRDefault="009D247F" w:rsidP="0097647B">
      <w:pPr>
        <w:pStyle w:val="GuidelineText"/>
        <w:numPr>
          <w:ilvl w:val="0"/>
          <w:numId w:val="36"/>
        </w:numPr>
        <w:ind w:left="720"/>
        <w:rPr>
          <w:rFonts w:ascii="Calibri" w:hAnsi="Calibri"/>
          <w:b/>
          <w:szCs w:val="20"/>
        </w:rPr>
      </w:pPr>
      <w:r w:rsidRPr="009D247F">
        <w:rPr>
          <w:rFonts w:ascii="Calibri" w:hAnsi="Calibri"/>
          <w:szCs w:val="20"/>
        </w:rPr>
        <w:t>Timeline for collecting the necessary data.</w:t>
      </w:r>
    </w:p>
    <w:p w14:paraId="3FE44C7D" w14:textId="11CE8658" w:rsidR="00A06DC8" w:rsidRPr="00CE6736" w:rsidRDefault="00A06DC8" w:rsidP="00F73AF5">
      <w:pPr>
        <w:pStyle w:val="GuidelineText"/>
        <w:rPr>
          <w:rFonts w:ascii="Calibri" w:hAnsi="Calibri"/>
          <w:szCs w:val="20"/>
        </w:rPr>
      </w:pPr>
      <w:bookmarkStart w:id="38" w:name="_Hlk73619177"/>
      <w:bookmarkStart w:id="39" w:name="_Hlk73107497"/>
      <w:bookmarkEnd w:id="36"/>
      <w:bookmarkEnd w:id="37"/>
      <w:r w:rsidRPr="00A06DC8">
        <w:rPr>
          <w:rFonts w:ascii="Calibri" w:hAnsi="Calibri"/>
          <w:b/>
          <w:szCs w:val="20"/>
        </w:rPr>
        <w:t>Narrative:</w:t>
      </w:r>
      <w:r w:rsidR="00BF42DD">
        <w:rPr>
          <w:rFonts w:ascii="Calibri" w:hAnsi="Calibri"/>
          <w:szCs w:val="20"/>
        </w:rPr>
        <w:t xml:space="preserve"> </w:t>
      </w:r>
    </w:p>
    <w:bookmarkEnd w:id="38"/>
    <w:p w14:paraId="715E3B00" w14:textId="26720F74"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 xml:space="preserve">Discuss the compatibility of the program’s mission statement with the sponsoring </w:t>
      </w:r>
      <w:r w:rsidR="0050114A">
        <w:rPr>
          <w:rFonts w:ascii="Calibri" w:hAnsi="Calibri"/>
          <w:szCs w:val="20"/>
        </w:rPr>
        <w:t>institution</w:t>
      </w:r>
      <w:r w:rsidRPr="009D247F">
        <w:rPr>
          <w:rFonts w:ascii="Calibri" w:hAnsi="Calibri"/>
          <w:szCs w:val="20"/>
        </w:rPr>
        <w:t>.</w:t>
      </w:r>
    </w:p>
    <w:p w14:paraId="470A5307" w14:textId="7777777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Discuss how the goals support the program’s mission.</w:t>
      </w:r>
    </w:p>
    <w:p w14:paraId="72202043" w14:textId="7777777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 xml:space="preserve">Describe how objectives with target measures set by the program demonstrate that the program </w:t>
      </w:r>
      <w:proofErr w:type="gramStart"/>
      <w:r w:rsidRPr="009D247F">
        <w:rPr>
          <w:rFonts w:ascii="Calibri" w:hAnsi="Calibri"/>
          <w:szCs w:val="20"/>
        </w:rPr>
        <w:t>is operating</w:t>
      </w:r>
      <w:proofErr w:type="gramEnd"/>
      <w:r w:rsidRPr="009D247F">
        <w:rPr>
          <w:rFonts w:ascii="Calibri" w:hAnsi="Calibri"/>
          <w:szCs w:val="20"/>
        </w:rPr>
        <w:t xml:space="preserve"> in the interest of students and the public.</w:t>
      </w:r>
    </w:p>
    <w:p w14:paraId="558299AF" w14:textId="7777777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 xml:space="preserve">Describe the process for the annual review of the program evaluation plan and the constituents involved in the review. </w:t>
      </w:r>
      <w:r w:rsidRPr="00315EAB">
        <w:rPr>
          <w:rFonts w:ascii="Calibri" w:hAnsi="Calibri"/>
          <w:i/>
          <w:iCs/>
          <w:szCs w:val="20"/>
        </w:rPr>
        <w:t>[Programs applying for candidacy describe how process will occur]</w:t>
      </w:r>
      <w:r w:rsidRPr="009D247F">
        <w:rPr>
          <w:rFonts w:ascii="Calibri" w:hAnsi="Calibri"/>
          <w:szCs w:val="20"/>
        </w:rPr>
        <w:t>.</w:t>
      </w:r>
    </w:p>
    <w:p w14:paraId="6C3E0FF0" w14:textId="54BCC0FD" w:rsidR="00661F3B" w:rsidRPr="009D247F" w:rsidRDefault="009D247F" w:rsidP="0097647B">
      <w:pPr>
        <w:pStyle w:val="GuidelineText"/>
        <w:numPr>
          <w:ilvl w:val="0"/>
          <w:numId w:val="25"/>
        </w:numPr>
        <w:rPr>
          <w:rFonts w:ascii="Calibri" w:hAnsi="Calibri"/>
          <w:szCs w:val="20"/>
        </w:rPr>
      </w:pPr>
      <w:r w:rsidRPr="009D247F">
        <w:rPr>
          <w:rFonts w:ascii="Calibri" w:hAnsi="Calibri"/>
          <w:szCs w:val="20"/>
        </w:rPr>
        <w:lastRenderedPageBreak/>
        <w:t xml:space="preserve">Discuss changes, if any, which have been made in the plan since the last accreditation review. </w:t>
      </w:r>
      <w:r w:rsidRPr="00315EAB">
        <w:rPr>
          <w:rFonts w:ascii="Calibri" w:hAnsi="Calibri"/>
          <w:i/>
          <w:iCs/>
          <w:szCs w:val="20"/>
        </w:rPr>
        <w:t>[Not applicable to programs applying for candidacy]</w:t>
      </w:r>
      <w:r w:rsidRPr="009D247F">
        <w:rPr>
          <w:rFonts w:ascii="Calibri" w:hAnsi="Calibri"/>
          <w:szCs w:val="20"/>
        </w:rPr>
        <w:t>.</w:t>
      </w:r>
    </w:p>
    <w:p w14:paraId="0CA10CA2" w14:textId="77777777" w:rsidR="004568DA" w:rsidRPr="00CE6736" w:rsidRDefault="004568DA" w:rsidP="00250DED">
      <w:pPr>
        <w:pStyle w:val="GuidelineText"/>
        <w:ind w:left="1440"/>
        <w:rPr>
          <w:rFonts w:ascii="Calibri" w:hAnsi="Calibri"/>
          <w:i/>
          <w:szCs w:val="20"/>
        </w:rPr>
      </w:pPr>
      <w:r w:rsidRPr="00CE6736">
        <w:rPr>
          <w:rFonts w:ascii="Calibri" w:hAnsi="Calibri"/>
          <w:i/>
          <w:szCs w:val="20"/>
        </w:rPr>
        <w:t>Your response goes here.</w:t>
      </w:r>
    </w:p>
    <w:bookmarkEnd w:id="39"/>
    <w:p w14:paraId="7F53F0A7" w14:textId="532BBBEA" w:rsidR="0079683E" w:rsidRDefault="00BF42DD" w:rsidP="00582EEE">
      <w:pPr>
        <w:spacing w:after="120" w:line="259" w:lineRule="auto"/>
        <w:ind w:left="432" w:hanging="432"/>
        <w:rPr>
          <w:rFonts w:ascii="Calibri" w:hAnsi="Calibri"/>
          <w:szCs w:val="20"/>
        </w:rPr>
      </w:pPr>
      <w:r>
        <w:rPr>
          <w:rFonts w:asciiTheme="minorHAnsi" w:hAnsiTheme="minorHAnsi"/>
          <w:color w:val="000000"/>
          <w:szCs w:val="20"/>
        </w:rPr>
        <w:t xml:space="preserve"> </w:t>
      </w:r>
      <w:r w:rsidR="00BC6886" w:rsidRPr="00AE5D15">
        <w:rPr>
          <w:rFonts w:asciiTheme="minorHAnsi" w:hAnsiTheme="minorHAnsi"/>
          <w:color w:val="000000"/>
          <w:szCs w:val="20"/>
        </w:rPr>
        <w:t xml:space="preserve"> </w:t>
      </w:r>
    </w:p>
    <w:p w14:paraId="52442F87" w14:textId="0094B9FD" w:rsidR="0079683E" w:rsidRPr="00EA61B4" w:rsidRDefault="0079683E" w:rsidP="0079683E">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582EEE">
        <w:rPr>
          <w:rFonts w:ascii="Calibri" w:hAnsi="Calibri"/>
          <w:szCs w:val="20"/>
        </w:rPr>
        <w:t>2.2</w:t>
      </w:r>
    </w:p>
    <w:p w14:paraId="247F1B8C" w14:textId="77777777" w:rsidR="00233F5F" w:rsidRPr="00233F5F" w:rsidRDefault="00233F5F" w:rsidP="00233F5F">
      <w:pPr>
        <w:pStyle w:val="GuidelineText"/>
        <w:ind w:left="360"/>
        <w:rPr>
          <w:rFonts w:ascii="Calibri" w:hAnsi="Calibri"/>
          <w:szCs w:val="20"/>
        </w:rPr>
      </w:pPr>
      <w:bookmarkStart w:id="40" w:name="_Hlk73107613"/>
      <w:r w:rsidRPr="00233F5F">
        <w:rPr>
          <w:rFonts w:ascii="Calibri" w:hAnsi="Calibri"/>
          <w:szCs w:val="20"/>
        </w:rPr>
        <w:t>The program must evaluate the achievement of its goals and objectives based on its program evaluation plan and provide evidence that:</w:t>
      </w:r>
    </w:p>
    <w:p w14:paraId="3B508727" w14:textId="77777777" w:rsidR="00233F5F"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Program outcomes data are collected according to the program evaluation plan, summarized and analyzed by comparing achievements with objectives</w:t>
      </w:r>
    </w:p>
    <w:p w14:paraId="1B5DACFA" w14:textId="77777777" w:rsidR="00233F5F"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Data analysis is used to evaluate the extent to which goals and objectives are being achieved</w:t>
      </w:r>
    </w:p>
    <w:p w14:paraId="73C1A312" w14:textId="77777777" w:rsidR="00233F5F"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The targets set for ACEND-required objectives are met</w:t>
      </w:r>
    </w:p>
    <w:p w14:paraId="132F3950" w14:textId="2916F75D" w:rsidR="00582EEE"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Programmatic planning and outcomes evaluation are integrated with institutional planning and assessment, as appropriate.</w:t>
      </w:r>
    </w:p>
    <w:p w14:paraId="620F3245" w14:textId="7346F572" w:rsidR="0079683E" w:rsidRDefault="0079683E" w:rsidP="0079683E">
      <w:pPr>
        <w:pStyle w:val="GuidelineText"/>
        <w:rPr>
          <w:rFonts w:ascii="Calibri" w:hAnsi="Calibri"/>
          <w:szCs w:val="20"/>
        </w:rPr>
      </w:pPr>
      <w:r w:rsidRPr="00A06DC8">
        <w:rPr>
          <w:rFonts w:ascii="Calibri" w:hAnsi="Calibri"/>
          <w:b/>
          <w:szCs w:val="20"/>
        </w:rPr>
        <w:t>Narrative:</w:t>
      </w:r>
      <w:r w:rsidR="00BF42DD">
        <w:rPr>
          <w:rFonts w:ascii="Calibri" w:hAnsi="Calibri"/>
          <w:szCs w:val="20"/>
        </w:rPr>
        <w:t xml:space="preserve"> </w:t>
      </w:r>
    </w:p>
    <w:p w14:paraId="3B0FE1EB" w14:textId="77777777" w:rsidR="00233F5F" w:rsidRPr="00233F5F" w:rsidRDefault="00233F5F" w:rsidP="0097647B">
      <w:pPr>
        <w:pStyle w:val="GuidelineText"/>
        <w:numPr>
          <w:ilvl w:val="0"/>
          <w:numId w:val="26"/>
        </w:numPr>
        <w:rPr>
          <w:rFonts w:ascii="Calibri" w:hAnsi="Calibri"/>
          <w:szCs w:val="20"/>
        </w:rPr>
      </w:pPr>
      <w:bookmarkStart w:id="41" w:name="_Hlk73019337"/>
      <w:r w:rsidRPr="00233F5F">
        <w:rPr>
          <w:rFonts w:ascii="Calibri" w:hAnsi="Calibri"/>
          <w:szCs w:val="20"/>
        </w:rPr>
        <w:t xml:space="preserve">Analyze degree of achievement of program goals and objectives, including trends observed in the data </w:t>
      </w:r>
      <w:r w:rsidRPr="006926B8">
        <w:rPr>
          <w:rFonts w:ascii="Calibri" w:hAnsi="Calibri"/>
          <w:i/>
          <w:iCs/>
          <w:szCs w:val="20"/>
        </w:rPr>
        <w:t>[Not applicable to programs applying for candidacy]</w:t>
      </w:r>
      <w:r w:rsidRPr="00233F5F">
        <w:rPr>
          <w:rFonts w:ascii="Calibri" w:hAnsi="Calibri"/>
          <w:szCs w:val="20"/>
        </w:rPr>
        <w:t>.</w:t>
      </w:r>
    </w:p>
    <w:p w14:paraId="6B5AB661" w14:textId="77777777" w:rsidR="00233F5F" w:rsidRPr="00233F5F" w:rsidRDefault="00233F5F" w:rsidP="0097647B">
      <w:pPr>
        <w:pStyle w:val="GuidelineText"/>
        <w:numPr>
          <w:ilvl w:val="0"/>
          <w:numId w:val="26"/>
        </w:numPr>
        <w:rPr>
          <w:rFonts w:ascii="Calibri" w:hAnsi="Calibri"/>
          <w:szCs w:val="20"/>
        </w:rPr>
      </w:pPr>
      <w:r w:rsidRPr="00233F5F">
        <w:rPr>
          <w:rFonts w:ascii="Calibri" w:hAnsi="Calibri"/>
          <w:szCs w:val="20"/>
        </w:rPr>
        <w:t xml:space="preserve">Discuss factors impacting achievement of program goals and objectives </w:t>
      </w:r>
      <w:r w:rsidRPr="006926B8">
        <w:rPr>
          <w:rFonts w:ascii="Calibri" w:hAnsi="Calibri"/>
          <w:i/>
          <w:iCs/>
          <w:szCs w:val="20"/>
        </w:rPr>
        <w:t>[Not applicable to programs applying for candidacy]</w:t>
      </w:r>
      <w:r w:rsidRPr="00233F5F">
        <w:rPr>
          <w:rFonts w:ascii="Calibri" w:hAnsi="Calibri"/>
          <w:szCs w:val="20"/>
        </w:rPr>
        <w:t>.</w:t>
      </w:r>
    </w:p>
    <w:p w14:paraId="1730CA0B" w14:textId="35D40B61" w:rsidR="00233F5F" w:rsidRPr="00233F5F" w:rsidRDefault="00233F5F" w:rsidP="0097647B">
      <w:pPr>
        <w:pStyle w:val="GuidelineText"/>
        <w:numPr>
          <w:ilvl w:val="0"/>
          <w:numId w:val="26"/>
        </w:numPr>
        <w:rPr>
          <w:rFonts w:ascii="Calibri" w:hAnsi="Calibri"/>
          <w:szCs w:val="20"/>
        </w:rPr>
      </w:pPr>
      <w:r w:rsidRPr="00233F5F">
        <w:rPr>
          <w:rFonts w:ascii="Calibri" w:hAnsi="Calibri"/>
          <w:szCs w:val="20"/>
        </w:rPr>
        <w:t>Describe how programmatic planning and outcomes evaluation are documented and as appropriate, integrated with institutional planning and assessment.</w:t>
      </w:r>
    </w:p>
    <w:p w14:paraId="144A6234" w14:textId="5A3A64A4" w:rsidR="00A007F4" w:rsidRPr="00652783" w:rsidRDefault="00233F5F" w:rsidP="0097647B">
      <w:pPr>
        <w:pStyle w:val="GuidelineText"/>
        <w:numPr>
          <w:ilvl w:val="0"/>
          <w:numId w:val="26"/>
        </w:numPr>
        <w:rPr>
          <w:rFonts w:ascii="Calibri" w:hAnsi="Calibri"/>
          <w:szCs w:val="20"/>
        </w:rPr>
      </w:pPr>
      <w:r>
        <w:rPr>
          <w:rFonts w:ascii="Calibri" w:hAnsi="Calibri"/>
          <w:i/>
          <w:iCs/>
          <w:szCs w:val="20"/>
        </w:rPr>
        <w:t>[</w:t>
      </w:r>
      <w:r w:rsidRPr="00233F5F">
        <w:rPr>
          <w:rFonts w:ascii="Calibri" w:hAnsi="Calibri"/>
          <w:i/>
          <w:iCs/>
          <w:szCs w:val="20"/>
        </w:rPr>
        <w:t>Consortium only</w:t>
      </w:r>
      <w:r>
        <w:rPr>
          <w:rFonts w:ascii="Calibri" w:hAnsi="Calibri"/>
          <w:i/>
          <w:iCs/>
          <w:szCs w:val="20"/>
        </w:rPr>
        <w:t>]</w:t>
      </w:r>
      <w:r w:rsidRPr="00233F5F">
        <w:rPr>
          <w:rFonts w:ascii="Calibri" w:hAnsi="Calibri"/>
          <w:i/>
          <w:iCs/>
          <w:szCs w:val="20"/>
        </w:rPr>
        <w:t xml:space="preserve"> </w:t>
      </w:r>
      <w:r w:rsidRPr="00233F5F">
        <w:rPr>
          <w:rFonts w:ascii="Calibri" w:hAnsi="Calibri"/>
          <w:szCs w:val="20"/>
        </w:rPr>
        <w:t>If the program is a consortium, describe the role of each institution in the program evaluation process.</w:t>
      </w:r>
    </w:p>
    <w:bookmarkEnd w:id="41"/>
    <w:p w14:paraId="3A76806C" w14:textId="22C56201" w:rsidR="004D37A3" w:rsidRDefault="0079683E" w:rsidP="00233F5F">
      <w:pPr>
        <w:pStyle w:val="GuidelineText"/>
        <w:ind w:left="1440"/>
        <w:rPr>
          <w:rFonts w:ascii="Calibri" w:hAnsi="Calibri"/>
          <w:i/>
          <w:szCs w:val="20"/>
        </w:rPr>
      </w:pPr>
      <w:r w:rsidRPr="00CE6736">
        <w:rPr>
          <w:rFonts w:ascii="Calibri" w:hAnsi="Calibri"/>
          <w:i/>
          <w:szCs w:val="20"/>
        </w:rPr>
        <w:t>Your response goes here.</w:t>
      </w:r>
      <w:bookmarkEnd w:id="40"/>
    </w:p>
    <w:p w14:paraId="4D785484" w14:textId="77777777" w:rsidR="00233F5F" w:rsidRPr="00233F5F" w:rsidRDefault="00233F5F" w:rsidP="00233F5F">
      <w:pPr>
        <w:pStyle w:val="GuidelineText"/>
        <w:ind w:left="0"/>
        <w:rPr>
          <w:rFonts w:ascii="Calibri" w:hAnsi="Calibri"/>
          <w:i/>
          <w:szCs w:val="20"/>
        </w:rPr>
      </w:pPr>
    </w:p>
    <w:p w14:paraId="171430F6" w14:textId="70CE851E" w:rsidR="0079683E" w:rsidRPr="00EA61B4" w:rsidRDefault="0079683E" w:rsidP="0079683E">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582EEE">
        <w:rPr>
          <w:rFonts w:ascii="Calibri" w:hAnsi="Calibri"/>
          <w:szCs w:val="20"/>
        </w:rPr>
        <w:t>2</w:t>
      </w:r>
      <w:r>
        <w:rPr>
          <w:rFonts w:ascii="Calibri" w:hAnsi="Calibri"/>
          <w:szCs w:val="20"/>
        </w:rPr>
        <w:t>.3</w:t>
      </w:r>
    </w:p>
    <w:p w14:paraId="4C3667CE" w14:textId="77777777" w:rsidR="00233F5F" w:rsidRPr="00233F5F" w:rsidRDefault="00233F5F" w:rsidP="00233F5F">
      <w:pPr>
        <w:ind w:left="360"/>
        <w:rPr>
          <w:rFonts w:ascii="Calibri" w:hAnsi="Calibri"/>
          <w:szCs w:val="20"/>
        </w:rPr>
      </w:pPr>
      <w:bookmarkStart w:id="42" w:name="_Hlk73107657"/>
      <w:bookmarkStart w:id="43" w:name="_Hlk73019466"/>
      <w:r w:rsidRPr="00233F5F">
        <w:rPr>
          <w:rFonts w:ascii="Calibri" w:hAnsi="Calibr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2E11AD8E" w14:textId="5E39222D" w:rsidR="0079683E" w:rsidRDefault="00233F5F" w:rsidP="00233F5F">
      <w:pPr>
        <w:spacing w:after="120"/>
        <w:ind w:left="720" w:hanging="360"/>
        <w:rPr>
          <w:rFonts w:ascii="Calibri" w:hAnsi="Calibri"/>
          <w:szCs w:val="20"/>
        </w:rPr>
      </w:pPr>
      <w:r w:rsidRPr="00233F5F">
        <w:rPr>
          <w:rFonts w:ascii="Calibri" w:hAnsi="Calibri"/>
          <w:szCs w:val="20"/>
        </w:rPr>
        <w:t>a.</w:t>
      </w:r>
      <w:r w:rsidRPr="00233F5F">
        <w:rPr>
          <w:rFonts w:ascii="Calibri" w:hAnsi="Calibri"/>
          <w:szCs w:val="20"/>
        </w:rPr>
        <w:tab/>
        <w:t>If program objectives are not met, program changes must be identified and actions taken to improve outcomes for unmet objective(s).</w:t>
      </w:r>
    </w:p>
    <w:p w14:paraId="773BF46D" w14:textId="00DBDDC3" w:rsidR="0079683E" w:rsidRDefault="0079683E" w:rsidP="0079683E">
      <w:pPr>
        <w:pStyle w:val="GuidelineText"/>
        <w:rPr>
          <w:rFonts w:ascii="Calibri" w:hAnsi="Calibri"/>
          <w:szCs w:val="20"/>
        </w:rPr>
      </w:pPr>
      <w:r w:rsidRPr="00A06DC8">
        <w:rPr>
          <w:rFonts w:ascii="Calibri" w:hAnsi="Calibri"/>
          <w:b/>
          <w:szCs w:val="20"/>
        </w:rPr>
        <w:t>Narrative:</w:t>
      </w:r>
      <w:r w:rsidR="00BF42DD">
        <w:rPr>
          <w:rFonts w:ascii="Calibri" w:hAnsi="Calibri"/>
          <w:szCs w:val="20"/>
        </w:rPr>
        <w:t xml:space="preserve"> </w:t>
      </w:r>
    </w:p>
    <w:p w14:paraId="521D039D" w14:textId="354E369A" w:rsidR="0079683E" w:rsidRPr="000A1092" w:rsidRDefault="00233F5F" w:rsidP="0097647B">
      <w:pPr>
        <w:pStyle w:val="GuidelineText"/>
        <w:numPr>
          <w:ilvl w:val="0"/>
          <w:numId w:val="27"/>
        </w:numPr>
        <w:rPr>
          <w:rFonts w:ascii="Calibri" w:hAnsi="Calibri"/>
          <w:szCs w:val="20"/>
        </w:rPr>
      </w:pPr>
      <w:r w:rsidRPr="00233F5F">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6926B8">
        <w:rPr>
          <w:rFonts w:ascii="Calibri" w:hAnsi="Calibri"/>
          <w:i/>
          <w:iCs/>
          <w:szCs w:val="20"/>
        </w:rPr>
        <w:t xml:space="preserve">[Programs applying for candidacy must discuss how the </w:t>
      </w:r>
      <w:r w:rsidR="0091030D" w:rsidRPr="006926B8">
        <w:rPr>
          <w:rFonts w:ascii="Calibri" w:hAnsi="Calibri"/>
          <w:i/>
          <w:iCs/>
          <w:szCs w:val="20"/>
        </w:rPr>
        <w:t>I</w:t>
      </w:r>
      <w:r w:rsidRPr="006926B8">
        <w:rPr>
          <w:rFonts w:ascii="Calibri" w:hAnsi="Calibri"/>
          <w:i/>
          <w:iCs/>
          <w:szCs w:val="20"/>
        </w:rPr>
        <w:t xml:space="preserve">mprovement </w:t>
      </w:r>
      <w:r w:rsidR="0091030D" w:rsidRPr="006926B8">
        <w:rPr>
          <w:rFonts w:ascii="Calibri" w:hAnsi="Calibri"/>
          <w:i/>
          <w:iCs/>
          <w:szCs w:val="20"/>
        </w:rPr>
        <w:t>P</w:t>
      </w:r>
      <w:r w:rsidRPr="006926B8">
        <w:rPr>
          <w:rFonts w:ascii="Calibri" w:hAnsi="Calibri"/>
          <w:i/>
          <w:iCs/>
          <w:szCs w:val="20"/>
        </w:rPr>
        <w:t>lan will link to the Program Evaluation Plan]</w:t>
      </w:r>
      <w:r w:rsidRPr="00233F5F">
        <w:rPr>
          <w:rFonts w:ascii="Calibri" w:hAnsi="Calibri"/>
          <w:szCs w:val="20"/>
        </w:rPr>
        <w:t>.</w:t>
      </w:r>
    </w:p>
    <w:bookmarkEnd w:id="42"/>
    <w:p w14:paraId="3E208E5A" w14:textId="77777777" w:rsidR="0079683E" w:rsidRPr="00283440" w:rsidRDefault="0079683E" w:rsidP="00250DED">
      <w:pPr>
        <w:pStyle w:val="GuidelineText"/>
        <w:ind w:left="1440"/>
        <w:rPr>
          <w:rFonts w:ascii="Calibri" w:hAnsi="Calibri"/>
          <w:i/>
          <w:szCs w:val="20"/>
        </w:rPr>
      </w:pPr>
      <w:r w:rsidRPr="00CE6736">
        <w:rPr>
          <w:rFonts w:ascii="Calibri" w:hAnsi="Calibri"/>
          <w:i/>
          <w:szCs w:val="20"/>
        </w:rPr>
        <w:t>Your response goes here.</w:t>
      </w:r>
    </w:p>
    <w:bookmarkEnd w:id="43"/>
    <w:p w14:paraId="0201F741" w14:textId="77777777" w:rsidR="0079683E" w:rsidRPr="00F31FA5" w:rsidRDefault="0079683E" w:rsidP="0079683E">
      <w:pPr>
        <w:rPr>
          <w:rFonts w:ascii="Calibri" w:hAnsi="Calibri"/>
        </w:rPr>
      </w:pPr>
    </w:p>
    <w:p w14:paraId="207722F3" w14:textId="77777777" w:rsidR="0079683E" w:rsidRPr="00F31FA5" w:rsidRDefault="0079683E" w:rsidP="0079683E">
      <w:pPr>
        <w:rPr>
          <w:rFonts w:ascii="Calibri" w:hAnsi="Calibri"/>
        </w:rPr>
      </w:pPr>
    </w:p>
    <w:p w14:paraId="15848FCF" w14:textId="77777777" w:rsidR="00E53C66" w:rsidRDefault="0079683E" w:rsidP="0079683E">
      <w:pPr>
        <w:rPr>
          <w:rFonts w:ascii="Calibri" w:hAnsi="Calibri"/>
          <w:b/>
        </w:rPr>
      </w:pPr>
      <w:r>
        <w:rPr>
          <w:rFonts w:ascii="Calibri" w:hAnsi="Calibri"/>
          <w:b/>
        </w:rPr>
        <w:br w:type="page"/>
      </w:r>
    </w:p>
    <w:p w14:paraId="6EFC4F9B" w14:textId="08759B54" w:rsidR="000D7F80" w:rsidRPr="0079683E" w:rsidRDefault="000D7F80" w:rsidP="000D7F80">
      <w:pPr>
        <w:rPr>
          <w:rFonts w:ascii="Calibri" w:hAnsi="Calibri"/>
          <w:b/>
          <w:sz w:val="22"/>
          <w:szCs w:val="22"/>
        </w:rPr>
      </w:pPr>
      <w:r w:rsidRPr="0079683E">
        <w:rPr>
          <w:rFonts w:ascii="Calibri" w:hAnsi="Calibri"/>
          <w:b/>
          <w:sz w:val="22"/>
          <w:szCs w:val="22"/>
        </w:rPr>
        <w:lastRenderedPageBreak/>
        <w:t xml:space="preserve">Standard </w:t>
      </w:r>
      <w:r w:rsidR="00582EEE">
        <w:rPr>
          <w:rFonts w:ascii="Calibri" w:hAnsi="Calibri"/>
          <w:b/>
          <w:noProof/>
          <w:sz w:val="22"/>
          <w:szCs w:val="22"/>
        </w:rPr>
        <w:t>3</w:t>
      </w:r>
      <w:r w:rsidRPr="0079683E">
        <w:rPr>
          <w:rFonts w:ascii="Calibri" w:hAnsi="Calibri"/>
          <w:b/>
          <w:sz w:val="22"/>
          <w:szCs w:val="22"/>
        </w:rPr>
        <w:t>:</w:t>
      </w:r>
      <w:r w:rsidR="00BF42DD">
        <w:rPr>
          <w:rFonts w:ascii="Calibri" w:hAnsi="Calibri"/>
          <w:b/>
          <w:sz w:val="22"/>
          <w:szCs w:val="22"/>
        </w:rPr>
        <w:t xml:space="preserve"> </w:t>
      </w:r>
      <w:r w:rsidR="00233F5F" w:rsidRPr="00233F5F">
        <w:rPr>
          <w:rFonts w:ascii="Calibri" w:hAnsi="Calibri"/>
          <w:b/>
          <w:noProof/>
          <w:sz w:val="22"/>
          <w:szCs w:val="22"/>
        </w:rPr>
        <w:t>Curriculum, Learning Activities, and Competency Assessment</w:t>
      </w:r>
    </w:p>
    <w:p w14:paraId="6086E7E4" w14:textId="5C6AE7E5" w:rsidR="000D7F80" w:rsidRDefault="00233F5F" w:rsidP="000D7F80">
      <w:pPr>
        <w:rPr>
          <w:rFonts w:ascii="Calibri" w:hAnsi="Calibri"/>
          <w:szCs w:val="20"/>
        </w:rPr>
      </w:pPr>
      <w:bookmarkStart w:id="44" w:name="_Hlk72996627"/>
      <w:r w:rsidRPr="00233F5F">
        <w:rPr>
          <w:rFonts w:ascii="Calibri" w:hAnsi="Calibri"/>
          <w:szCs w:val="20"/>
        </w:rPr>
        <w:t>The competencies must be the basis on which the program curriculum, learning activities, and experiences are built within the context of the mission and goals of the program. Demonstration of competence must be integrated in the coursework and/or supervised practice experiences throughout the program. The program must continuously assess student attainment of required competencies.</w:t>
      </w:r>
    </w:p>
    <w:bookmarkEnd w:id="44"/>
    <w:p w14:paraId="327AF5F6" w14:textId="77777777" w:rsidR="00DB4DF7" w:rsidRDefault="00DB4DF7" w:rsidP="000D7F80">
      <w:pPr>
        <w:rPr>
          <w:rFonts w:ascii="Calibri" w:hAnsi="Calibri"/>
          <w:szCs w:val="20"/>
        </w:rPr>
      </w:pPr>
    </w:p>
    <w:p w14:paraId="323AB9EE" w14:textId="3E54ADEB"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5821A1">
        <w:rPr>
          <w:rFonts w:ascii="Calibri" w:hAnsi="Calibri"/>
        </w:rPr>
        <w:t>-</w:t>
      </w:r>
      <w:r>
        <w:rPr>
          <w:rFonts w:ascii="Calibri" w:hAnsi="Calibri"/>
        </w:rPr>
        <w:t xml:space="preserve">required templates. </w:t>
      </w:r>
    </w:p>
    <w:p w14:paraId="11FBB7F4" w14:textId="77777777" w:rsidR="001D3DBA" w:rsidRPr="00733FC1" w:rsidRDefault="001D3DBA" w:rsidP="001D3DBA">
      <w:pPr>
        <w:rPr>
          <w:rFonts w:ascii="Calibri" w:hAnsi="Calibri"/>
          <w:color w:val="000000"/>
          <w:szCs w:val="20"/>
          <w:u w:val="single"/>
        </w:rPr>
      </w:pPr>
    </w:p>
    <w:p w14:paraId="562CF672" w14:textId="12AEA46A" w:rsidR="002A2856" w:rsidRPr="00733FC1" w:rsidRDefault="002A2856" w:rsidP="002A2856">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582EEE">
        <w:rPr>
          <w:rFonts w:eastAsia="Times New Roman"/>
          <w:color w:val="000000"/>
          <w:sz w:val="20"/>
          <w:szCs w:val="20"/>
          <w:u w:val="single"/>
        </w:rPr>
        <w:t>3</w:t>
      </w:r>
      <w:r>
        <w:rPr>
          <w:rFonts w:eastAsia="Times New Roman"/>
          <w:color w:val="000000"/>
          <w:sz w:val="20"/>
          <w:szCs w:val="20"/>
          <w:u w:val="single"/>
        </w:rPr>
        <w:t>.1</w:t>
      </w:r>
    </w:p>
    <w:p w14:paraId="747F3BDE" w14:textId="27E56A2A" w:rsidR="009D1F30" w:rsidRPr="009D1F30" w:rsidRDefault="009D1F30" w:rsidP="009D1F30">
      <w:pPr>
        <w:spacing w:after="120"/>
        <w:ind w:left="360"/>
        <w:rPr>
          <w:rFonts w:asciiTheme="minorHAnsi" w:hAnsiTheme="minorHAnsi" w:cstheme="minorHAnsi"/>
          <w:szCs w:val="20"/>
        </w:rPr>
      </w:pPr>
      <w:bookmarkStart w:id="45" w:name="_Hlk73107869"/>
      <w:bookmarkStart w:id="46" w:name="_Hlk73019837"/>
      <w:r w:rsidRPr="009D1F30">
        <w:rPr>
          <w:rFonts w:asciiTheme="minorHAnsi" w:hAnsiTheme="minorHAnsi" w:cstheme="minorHAnsi"/>
          <w:szCs w:val="20"/>
        </w:rPr>
        <w:t xml:space="preserve">The program must have a process for assessment of competencies. </w:t>
      </w:r>
    </w:p>
    <w:p w14:paraId="5028B127" w14:textId="77777777" w:rsidR="009D1F30" w:rsidRPr="009D1F30" w:rsidRDefault="009D1F30" w:rsidP="0097647B">
      <w:pPr>
        <w:pStyle w:val="ListParagraph"/>
        <w:numPr>
          <w:ilvl w:val="0"/>
          <w:numId w:val="28"/>
        </w:numPr>
        <w:spacing w:after="120"/>
        <w:ind w:left="72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The program must identify the:</w:t>
      </w:r>
    </w:p>
    <w:p w14:paraId="44210899" w14:textId="77777777" w:rsidR="009D1F30" w:rsidRPr="009D1F30" w:rsidRDefault="009D1F30" w:rsidP="0097647B">
      <w:pPr>
        <w:pStyle w:val="ListParagraph"/>
        <w:numPr>
          <w:ilvl w:val="1"/>
          <w:numId w:val="28"/>
        </w:numPr>
        <w:spacing w:after="120"/>
        <w:ind w:left="108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 xml:space="preserve">Summative assessment </w:t>
      </w:r>
      <w:proofErr w:type="gramStart"/>
      <w:r w:rsidRPr="009D1F30">
        <w:rPr>
          <w:rFonts w:asciiTheme="minorHAnsi" w:eastAsia="Times New Roman" w:hAnsiTheme="minorHAnsi" w:cstheme="minorHAnsi"/>
          <w:sz w:val="20"/>
          <w:szCs w:val="20"/>
        </w:rPr>
        <w:t>for</w:t>
      </w:r>
      <w:proofErr w:type="gramEnd"/>
      <w:r w:rsidRPr="009D1F30">
        <w:rPr>
          <w:rFonts w:asciiTheme="minorHAnsi" w:eastAsia="Times New Roman" w:hAnsiTheme="minorHAnsi" w:cstheme="minorHAnsi"/>
          <w:sz w:val="20"/>
          <w:szCs w:val="20"/>
        </w:rPr>
        <w:t xml:space="preserve"> each competency</w:t>
      </w:r>
    </w:p>
    <w:p w14:paraId="4253B0D8" w14:textId="77777777" w:rsidR="009D1F30" w:rsidRPr="009D1F30" w:rsidRDefault="009D1F30" w:rsidP="0097647B">
      <w:pPr>
        <w:pStyle w:val="ListParagraph"/>
        <w:numPr>
          <w:ilvl w:val="1"/>
          <w:numId w:val="28"/>
        </w:numPr>
        <w:spacing w:after="120"/>
        <w:ind w:left="108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Methods used, as well as courses and/or supervised practice learning activities in which assessment will occur</w:t>
      </w:r>
    </w:p>
    <w:p w14:paraId="1FB43174" w14:textId="77777777" w:rsidR="009D1F30" w:rsidRPr="009D1F30" w:rsidRDefault="009D1F30" w:rsidP="0097647B">
      <w:pPr>
        <w:pStyle w:val="ListParagraph"/>
        <w:numPr>
          <w:ilvl w:val="1"/>
          <w:numId w:val="28"/>
        </w:numPr>
        <w:spacing w:after="120"/>
        <w:ind w:left="108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Process for monitoring achievement of competencies for each student.</w:t>
      </w:r>
    </w:p>
    <w:p w14:paraId="4FAB56A0" w14:textId="7305717F" w:rsidR="002A2856" w:rsidRPr="00733FC1" w:rsidRDefault="009D1F30" w:rsidP="0097647B">
      <w:pPr>
        <w:pStyle w:val="ListParagraph"/>
        <w:numPr>
          <w:ilvl w:val="0"/>
          <w:numId w:val="28"/>
        </w:numPr>
        <w:spacing w:after="120"/>
        <w:ind w:left="720"/>
        <w:contextualSpacing w:val="0"/>
        <w:rPr>
          <w:rFonts w:eastAsia="Times New Roman"/>
          <w:color w:val="000000"/>
          <w:sz w:val="20"/>
          <w:szCs w:val="20"/>
        </w:rPr>
      </w:pPr>
      <w:r w:rsidRPr="009D1F30">
        <w:rPr>
          <w:rFonts w:asciiTheme="minorHAnsi" w:eastAsia="Times New Roman" w:hAnsiTheme="minorHAnsi" w:cstheme="minorHAnsi"/>
          <w:sz w:val="20"/>
          <w:szCs w:val="20"/>
        </w:rPr>
        <w:t>Existing programs must incorporate the competencies and performance indicators into the curriculum on or before August 1, 2028.</w:t>
      </w:r>
    </w:p>
    <w:p w14:paraId="4350800F" w14:textId="5C519504" w:rsidR="002A2856" w:rsidRDefault="00107C05" w:rsidP="006E2F67">
      <w:pPr>
        <w:pStyle w:val="GuidelineText"/>
        <w:rPr>
          <w:rFonts w:ascii="Calibri" w:hAnsi="Calibri"/>
          <w:b/>
          <w:szCs w:val="20"/>
        </w:rPr>
      </w:pPr>
      <w:bookmarkStart w:id="47" w:name="_Hlk72998853"/>
      <w:bookmarkEnd w:id="45"/>
      <w:r>
        <w:rPr>
          <w:rFonts w:ascii="Calibri" w:hAnsi="Calibri"/>
          <w:b/>
          <w:szCs w:val="20"/>
        </w:rPr>
        <w:t>Narrative:</w:t>
      </w:r>
    </w:p>
    <w:p w14:paraId="5223F482"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Describe the program’s process for assessment of students’ achievement of competencies and discuss updates made to the process, if any. </w:t>
      </w:r>
    </w:p>
    <w:p w14:paraId="07859FD3" w14:textId="77777777" w:rsidR="008150CE" w:rsidRPr="009D1F30" w:rsidRDefault="008150CE" w:rsidP="008150CE">
      <w:pPr>
        <w:pStyle w:val="GuidelineText"/>
        <w:numPr>
          <w:ilvl w:val="0"/>
          <w:numId w:val="27"/>
        </w:numPr>
        <w:rPr>
          <w:rFonts w:ascii="Calibri" w:hAnsi="Calibri"/>
          <w:szCs w:val="20"/>
        </w:rPr>
      </w:pPr>
      <w:r w:rsidRPr="009D1F30">
        <w:rPr>
          <w:rFonts w:ascii="Calibri" w:hAnsi="Calibri"/>
          <w:szCs w:val="20"/>
        </w:rPr>
        <w:t>Describe the process for tracking individual student’s demonstration of competencies.</w:t>
      </w:r>
    </w:p>
    <w:p w14:paraId="4867F7DE"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Describe how the program ensures that a student has met the competency, including remediation, to be able to earn the verification statement at the end of the program.</w:t>
      </w:r>
    </w:p>
    <w:p w14:paraId="7BD053D3" w14:textId="21DCEEA1" w:rsidR="009A0A99" w:rsidRPr="00BE761B" w:rsidRDefault="009D1F30" w:rsidP="0097647B">
      <w:pPr>
        <w:pStyle w:val="GuidelineText"/>
        <w:numPr>
          <w:ilvl w:val="0"/>
          <w:numId w:val="27"/>
        </w:numPr>
        <w:rPr>
          <w:rFonts w:ascii="Calibri" w:hAnsi="Calibri"/>
          <w:szCs w:val="20"/>
        </w:rPr>
      </w:pPr>
      <w:r w:rsidRPr="009D1F30">
        <w:rPr>
          <w:rFonts w:ascii="Calibri" w:hAnsi="Calibri"/>
          <w:szCs w:val="20"/>
        </w:rPr>
        <w:t>If program does not yet meet requirements related to incorporating the competencies and performance indicators, describe the plans</w:t>
      </w:r>
      <w:r w:rsidR="008150CE" w:rsidRPr="008150CE">
        <w:rPr>
          <w:rFonts w:ascii="Calibri" w:hAnsi="Calibri"/>
          <w:sz w:val="22"/>
        </w:rPr>
        <w:t xml:space="preserve"> </w:t>
      </w:r>
      <w:r w:rsidR="008150CE" w:rsidRPr="008150CE">
        <w:rPr>
          <w:rFonts w:ascii="Calibri" w:hAnsi="Calibri"/>
          <w:szCs w:val="20"/>
        </w:rPr>
        <w:t>and timeline</w:t>
      </w:r>
      <w:r w:rsidRPr="009D1F30">
        <w:rPr>
          <w:rFonts w:ascii="Calibri" w:hAnsi="Calibri"/>
          <w:szCs w:val="20"/>
        </w:rPr>
        <w:t xml:space="preserve"> to come into compliance by August 1, 2028.</w:t>
      </w:r>
    </w:p>
    <w:bookmarkEnd w:id="46"/>
    <w:bookmarkEnd w:id="47"/>
    <w:p w14:paraId="6B6D2B8F" w14:textId="5A018FAD" w:rsidR="002A2856" w:rsidRPr="009D1F30" w:rsidRDefault="009D1F30" w:rsidP="009D1F30">
      <w:pPr>
        <w:ind w:left="1440"/>
        <w:rPr>
          <w:rFonts w:ascii="Calibri" w:hAnsi="Calibri"/>
          <w:i/>
          <w:iCs/>
          <w:color w:val="000000"/>
          <w:szCs w:val="20"/>
        </w:rPr>
      </w:pPr>
      <w:r w:rsidRPr="009D1F30">
        <w:rPr>
          <w:rFonts w:ascii="Calibri" w:hAnsi="Calibri"/>
          <w:i/>
          <w:iCs/>
          <w:color w:val="000000"/>
          <w:szCs w:val="20"/>
        </w:rPr>
        <w:t>Your response goes here.</w:t>
      </w:r>
    </w:p>
    <w:p w14:paraId="58AB8529" w14:textId="77777777" w:rsidR="009D1F30" w:rsidRDefault="009D1F30" w:rsidP="0090591D">
      <w:pPr>
        <w:ind w:left="360"/>
        <w:rPr>
          <w:rFonts w:ascii="Calibri" w:hAnsi="Calibri"/>
          <w:color w:val="000000"/>
          <w:szCs w:val="20"/>
          <w:u w:val="single"/>
        </w:rPr>
      </w:pPr>
      <w:bookmarkStart w:id="48" w:name="_Hlk73619338"/>
      <w:bookmarkStart w:id="49" w:name="_Hlk72998917"/>
    </w:p>
    <w:p w14:paraId="00CCD2FA" w14:textId="0EB5347E" w:rsidR="001D3DBA" w:rsidRPr="00733FC1" w:rsidRDefault="002A2856" w:rsidP="0090591D">
      <w:pPr>
        <w:ind w:left="360"/>
        <w:rPr>
          <w:rFonts w:ascii="Calibri" w:hAnsi="Calibri"/>
          <w:color w:val="000000"/>
          <w:szCs w:val="20"/>
        </w:rPr>
      </w:pPr>
      <w:r>
        <w:rPr>
          <w:rFonts w:ascii="Calibri" w:hAnsi="Calibri"/>
          <w:color w:val="000000"/>
          <w:szCs w:val="20"/>
          <w:u w:val="single"/>
        </w:rPr>
        <w:t xml:space="preserve">Required Element </w:t>
      </w:r>
      <w:r w:rsidR="00582EEE">
        <w:rPr>
          <w:rFonts w:ascii="Calibri" w:hAnsi="Calibri"/>
          <w:color w:val="000000"/>
          <w:szCs w:val="20"/>
          <w:u w:val="single"/>
        </w:rPr>
        <w:t>3</w:t>
      </w:r>
      <w:r>
        <w:rPr>
          <w:rFonts w:ascii="Calibri" w:hAnsi="Calibri"/>
          <w:color w:val="000000"/>
          <w:szCs w:val="20"/>
          <w:u w:val="single"/>
        </w:rPr>
        <w:t>.2</w:t>
      </w:r>
    </w:p>
    <w:p w14:paraId="40A49650" w14:textId="77777777" w:rsidR="009D1F30" w:rsidRPr="009D1F30" w:rsidRDefault="009D1F30" w:rsidP="009D1F30">
      <w:pPr>
        <w:pStyle w:val="GuidelineText"/>
        <w:ind w:left="360"/>
        <w:rPr>
          <w:rFonts w:ascii="Calibri" w:hAnsi="Calibri"/>
          <w:color w:val="000000"/>
          <w:szCs w:val="20"/>
        </w:rPr>
      </w:pPr>
      <w:bookmarkStart w:id="50" w:name="_Hlk73108070"/>
      <w:bookmarkEnd w:id="48"/>
      <w:r w:rsidRPr="009D1F30">
        <w:rPr>
          <w:rFonts w:ascii="Calibri" w:hAnsi="Calibri"/>
          <w:color w:val="000000"/>
          <w:szCs w:val="20"/>
        </w:rPr>
        <w:t>The Curriculum Map template must be used to document:</w:t>
      </w:r>
    </w:p>
    <w:p w14:paraId="05274B51" w14:textId="2726A4B3"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 xml:space="preserve">Each competency </w:t>
      </w:r>
    </w:p>
    <w:p w14:paraId="4F810425" w14:textId="10893FE5"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 xml:space="preserve">Each performance indicator </w:t>
      </w:r>
    </w:p>
    <w:p w14:paraId="2388CF3E" w14:textId="77777777"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Course(s) (including supervised practice, if applicable) in which summative assessment of competencies occurs and where performance indicators are covered</w:t>
      </w:r>
    </w:p>
    <w:p w14:paraId="52834228" w14:textId="77777777"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 xml:space="preserve">How the curriculum: </w:t>
      </w:r>
    </w:p>
    <w:p w14:paraId="108DE10F" w14:textId="77777777" w:rsidR="009D1F30" w:rsidRPr="009D1F30" w:rsidRDefault="009D1F30" w:rsidP="009D1F30">
      <w:pPr>
        <w:pStyle w:val="GuidelineText"/>
        <w:numPr>
          <w:ilvl w:val="3"/>
          <w:numId w:val="18"/>
        </w:numPr>
        <w:ind w:left="1080"/>
        <w:rPr>
          <w:rFonts w:ascii="Calibri" w:hAnsi="Calibri"/>
          <w:color w:val="000000"/>
          <w:szCs w:val="20"/>
        </w:rPr>
      </w:pPr>
      <w:r w:rsidRPr="009D1F30">
        <w:rPr>
          <w:rFonts w:ascii="Calibri" w:hAnsi="Calibri"/>
          <w:color w:val="000000"/>
          <w:szCs w:val="20"/>
        </w:rPr>
        <w:t>Is sequentially and logically organized</w:t>
      </w:r>
    </w:p>
    <w:p w14:paraId="2DFFBED6" w14:textId="77777777" w:rsidR="009D1F30" w:rsidRPr="009D1F30" w:rsidRDefault="009D1F30" w:rsidP="009D1F30">
      <w:pPr>
        <w:pStyle w:val="GuidelineText"/>
        <w:numPr>
          <w:ilvl w:val="3"/>
          <w:numId w:val="18"/>
        </w:numPr>
        <w:ind w:left="1080"/>
        <w:rPr>
          <w:rFonts w:ascii="Calibri" w:hAnsi="Calibri"/>
          <w:color w:val="000000"/>
          <w:szCs w:val="20"/>
        </w:rPr>
      </w:pPr>
      <w:r w:rsidRPr="009D1F30">
        <w:rPr>
          <w:rFonts w:ascii="Calibri" w:hAnsi="Calibri"/>
          <w:color w:val="000000"/>
          <w:szCs w:val="20"/>
        </w:rPr>
        <w:t>Progresses from introductory to more advanced learning activities</w:t>
      </w:r>
    </w:p>
    <w:p w14:paraId="70FC7F34" w14:textId="4748EF09" w:rsidR="0020096A" w:rsidRPr="0020096A" w:rsidRDefault="009D1F30" w:rsidP="009D1F30">
      <w:pPr>
        <w:pStyle w:val="GuidelineText"/>
        <w:numPr>
          <w:ilvl w:val="3"/>
          <w:numId w:val="18"/>
        </w:numPr>
        <w:ind w:left="1080"/>
        <w:rPr>
          <w:rFonts w:ascii="Calibri" w:hAnsi="Calibri"/>
          <w:color w:val="000000"/>
          <w:szCs w:val="20"/>
        </w:rPr>
      </w:pPr>
      <w:r w:rsidRPr="009D1F30">
        <w:rPr>
          <w:rFonts w:ascii="Calibri" w:hAnsi="Calibri"/>
          <w:color w:val="000000"/>
          <w:szCs w:val="20"/>
        </w:rPr>
        <w:t>Builds on previous knowledge, skills, and experience to achieve the expected depth of competence by completion of the program.</w:t>
      </w:r>
    </w:p>
    <w:p w14:paraId="559D36FF" w14:textId="4917003D" w:rsidR="00F207F4" w:rsidRDefault="00F207F4" w:rsidP="0090591D">
      <w:pPr>
        <w:pStyle w:val="GuidelineText"/>
        <w:rPr>
          <w:rFonts w:ascii="Calibri" w:hAnsi="Calibri"/>
          <w:szCs w:val="20"/>
        </w:rPr>
      </w:pPr>
      <w:bookmarkStart w:id="51" w:name="_Hlk72997938"/>
      <w:bookmarkEnd w:id="49"/>
      <w:r w:rsidRPr="00A06DC8">
        <w:rPr>
          <w:rFonts w:ascii="Calibri" w:hAnsi="Calibri"/>
          <w:b/>
          <w:szCs w:val="20"/>
        </w:rPr>
        <w:t>Narrative:</w:t>
      </w:r>
      <w:r w:rsidR="00BF42DD">
        <w:rPr>
          <w:rFonts w:ascii="Calibri" w:hAnsi="Calibri"/>
          <w:szCs w:val="20"/>
        </w:rPr>
        <w:t xml:space="preserve"> </w:t>
      </w:r>
    </w:p>
    <w:p w14:paraId="58B3C4CD" w14:textId="77777777" w:rsidR="009D1F30" w:rsidRPr="009D1F30" w:rsidRDefault="009D1F30" w:rsidP="0097647B">
      <w:pPr>
        <w:pStyle w:val="GuidelineText"/>
        <w:numPr>
          <w:ilvl w:val="0"/>
          <w:numId w:val="27"/>
        </w:numPr>
        <w:rPr>
          <w:rFonts w:ascii="Calibri" w:hAnsi="Calibri"/>
          <w:szCs w:val="20"/>
        </w:rPr>
      </w:pPr>
      <w:bookmarkStart w:id="52" w:name="_Hlk73019981"/>
      <w:r w:rsidRPr="009D1F30">
        <w:rPr>
          <w:rFonts w:ascii="Calibri" w:hAnsi="Calibri"/>
          <w:szCs w:val="20"/>
        </w:rPr>
        <w:t xml:space="preserve">Discuss and provide examples of how the program’s courses or rotations are organized, sequenced, and integrated. </w:t>
      </w:r>
    </w:p>
    <w:p w14:paraId="0391C844"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Discuss and provide examples of how the curriculum builds on previous knowledge and experience to progress from introductory to more advanced learning activities.</w:t>
      </w:r>
    </w:p>
    <w:p w14:paraId="0ABC7960"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Discuss and provide examples of how the curriculum facilitates student achievement of the expected depth of competency.</w:t>
      </w:r>
    </w:p>
    <w:p w14:paraId="4F7930F6" w14:textId="7B8912D7" w:rsidR="006E2F67" w:rsidRPr="00BE761B" w:rsidRDefault="009D1F30" w:rsidP="0097647B">
      <w:pPr>
        <w:pStyle w:val="GuidelineText"/>
        <w:numPr>
          <w:ilvl w:val="0"/>
          <w:numId w:val="27"/>
        </w:numPr>
        <w:rPr>
          <w:rFonts w:ascii="Calibri" w:hAnsi="Calibri"/>
          <w:szCs w:val="20"/>
        </w:rPr>
      </w:pPr>
      <w:r w:rsidRPr="009D1F30">
        <w:rPr>
          <w:rFonts w:ascii="Calibri" w:hAnsi="Calibri"/>
          <w:szCs w:val="20"/>
        </w:rPr>
        <w:t>Explain how students demonstrate entry-level competence.</w:t>
      </w:r>
    </w:p>
    <w:bookmarkEnd w:id="52"/>
    <w:p w14:paraId="44BD6857" w14:textId="77777777" w:rsidR="00F207F4" w:rsidRPr="00CE6736" w:rsidRDefault="00F207F4" w:rsidP="00250DED">
      <w:pPr>
        <w:pStyle w:val="GuidelineText"/>
        <w:ind w:left="1440"/>
        <w:rPr>
          <w:rFonts w:ascii="Calibri" w:hAnsi="Calibri"/>
          <w:i/>
          <w:szCs w:val="20"/>
        </w:rPr>
      </w:pPr>
      <w:r w:rsidRPr="00BE761B">
        <w:rPr>
          <w:rFonts w:ascii="Calibri" w:hAnsi="Calibri"/>
          <w:i/>
          <w:szCs w:val="20"/>
        </w:rPr>
        <w:lastRenderedPageBreak/>
        <w:t>Your response goes here.</w:t>
      </w:r>
    </w:p>
    <w:bookmarkEnd w:id="50"/>
    <w:bookmarkEnd w:id="51"/>
    <w:p w14:paraId="0A5D4181" w14:textId="77777777" w:rsidR="00CC3309" w:rsidRDefault="00CC3309" w:rsidP="002A2856">
      <w:pPr>
        <w:pStyle w:val="ListParagraph"/>
        <w:spacing w:after="0" w:line="240" w:lineRule="auto"/>
        <w:ind w:left="360"/>
        <w:contextualSpacing w:val="0"/>
        <w:rPr>
          <w:rFonts w:eastAsia="Times New Roman"/>
          <w:color w:val="000000"/>
          <w:sz w:val="20"/>
          <w:szCs w:val="20"/>
          <w:u w:val="single"/>
        </w:rPr>
      </w:pPr>
    </w:p>
    <w:p w14:paraId="29389E33" w14:textId="20A98445" w:rsidR="001D3DBA" w:rsidRPr="00733FC1" w:rsidRDefault="001D3DBA" w:rsidP="002A2856">
      <w:pPr>
        <w:pStyle w:val="ListParagraph"/>
        <w:spacing w:after="0" w:line="240" w:lineRule="auto"/>
        <w:ind w:left="360"/>
        <w:contextualSpacing w:val="0"/>
        <w:rPr>
          <w:rFonts w:eastAsia="Times New Roman"/>
          <w:color w:val="000000"/>
          <w:sz w:val="20"/>
          <w:szCs w:val="20"/>
          <w:u w:val="single"/>
        </w:rPr>
      </w:pPr>
      <w:bookmarkStart w:id="53" w:name="_Hlk73108151"/>
      <w:r w:rsidRPr="00733FC1">
        <w:rPr>
          <w:rFonts w:eastAsia="Times New Roman"/>
          <w:color w:val="000000"/>
          <w:sz w:val="20"/>
          <w:szCs w:val="20"/>
          <w:u w:val="single"/>
        </w:rPr>
        <w:t xml:space="preserve">Required Element </w:t>
      </w:r>
      <w:r w:rsidR="00582EEE">
        <w:rPr>
          <w:rFonts w:eastAsia="Times New Roman"/>
          <w:color w:val="000000"/>
          <w:sz w:val="20"/>
          <w:szCs w:val="20"/>
          <w:u w:val="single"/>
        </w:rPr>
        <w:t>3</w:t>
      </w:r>
      <w:r w:rsidRPr="00733FC1">
        <w:rPr>
          <w:rFonts w:eastAsia="Times New Roman"/>
          <w:color w:val="000000"/>
          <w:sz w:val="20"/>
          <w:szCs w:val="20"/>
          <w:u w:val="single"/>
        </w:rPr>
        <w:t>.3</w:t>
      </w:r>
    </w:p>
    <w:p w14:paraId="7234B8C5" w14:textId="77777777" w:rsidR="009D1F30" w:rsidRPr="009D1F30" w:rsidRDefault="009D1F30" w:rsidP="009D1F30">
      <w:pPr>
        <w:pStyle w:val="GuidelineText"/>
        <w:ind w:left="360"/>
        <w:rPr>
          <w:rFonts w:asciiTheme="minorHAnsi" w:hAnsiTheme="minorHAnsi" w:cstheme="minorHAnsi"/>
          <w:color w:val="000000"/>
          <w:szCs w:val="20"/>
        </w:rPr>
      </w:pPr>
      <w:bookmarkStart w:id="54" w:name="_Hlk72999034"/>
      <w:r w:rsidRPr="009D1F30">
        <w:rPr>
          <w:rFonts w:asciiTheme="minorHAnsi" w:hAnsiTheme="minorHAnsi" w:cstheme="minorHAnsi"/>
          <w:color w:val="000000"/>
          <w:szCs w:val="20"/>
        </w:rPr>
        <w:t>The program’s curriculum must provide learning activities to attain the breadth of the required curriculum competencies and to ensure depth at the graduate level needed for entry-level practice as a registered dietitian nutritionist.</w:t>
      </w:r>
    </w:p>
    <w:p w14:paraId="6BA14C9C" w14:textId="77777777" w:rsidR="009D1F30" w:rsidRPr="009D1F30" w:rsidRDefault="009D1F30" w:rsidP="0097647B">
      <w:pPr>
        <w:pStyle w:val="GuidelineText"/>
        <w:numPr>
          <w:ilvl w:val="0"/>
          <w:numId w:val="41"/>
        </w:numPr>
        <w:ind w:left="720"/>
        <w:rPr>
          <w:rFonts w:asciiTheme="minorHAnsi" w:hAnsiTheme="minorHAnsi" w:cstheme="minorHAnsi"/>
          <w:color w:val="000000"/>
          <w:szCs w:val="20"/>
        </w:rPr>
      </w:pPr>
      <w:r w:rsidRPr="009D1F30">
        <w:rPr>
          <w:rFonts w:asciiTheme="minorHAnsi" w:hAnsiTheme="minorHAnsi" w:cstheme="minorHAnsi"/>
          <w:color w:val="000000"/>
          <w:szCs w:val="20"/>
        </w:rPr>
        <w:t xml:space="preserve">Syllabi for courses (including those with supervised practice) taught within the academic unit must include the relevant competencies. </w:t>
      </w:r>
    </w:p>
    <w:p w14:paraId="2604DE01" w14:textId="77777777" w:rsidR="009D1F30" w:rsidRPr="009D1F30" w:rsidRDefault="009D1F30" w:rsidP="0097647B">
      <w:pPr>
        <w:pStyle w:val="GuidelineText"/>
        <w:numPr>
          <w:ilvl w:val="0"/>
          <w:numId w:val="41"/>
        </w:numPr>
        <w:ind w:left="720"/>
        <w:rPr>
          <w:rFonts w:asciiTheme="minorHAnsi" w:hAnsiTheme="minorHAnsi" w:cstheme="minorHAnsi"/>
          <w:color w:val="000000"/>
          <w:szCs w:val="20"/>
        </w:rPr>
      </w:pPr>
      <w:r w:rsidRPr="009D1F30">
        <w:rPr>
          <w:rFonts w:asciiTheme="minorHAnsi" w:hAnsiTheme="minorHAnsi" w:cstheme="minorHAnsi"/>
          <w:color w:val="000000"/>
          <w:szCs w:val="20"/>
        </w:rPr>
        <w:t>Learning activities must prepare students for entry-level professional practice:</w:t>
      </w:r>
    </w:p>
    <w:p w14:paraId="23C5A468" w14:textId="77777777" w:rsidR="009D1F30" w:rsidRPr="009D1F30" w:rsidRDefault="009D1F30" w:rsidP="0097647B">
      <w:pPr>
        <w:pStyle w:val="GuidelineText"/>
        <w:numPr>
          <w:ilvl w:val="1"/>
          <w:numId w:val="42"/>
        </w:numPr>
        <w:ind w:left="1080"/>
        <w:rPr>
          <w:rFonts w:asciiTheme="minorHAnsi" w:hAnsiTheme="minorHAnsi" w:cstheme="minorHAnsi"/>
          <w:color w:val="000000"/>
          <w:szCs w:val="20"/>
        </w:rPr>
      </w:pPr>
      <w:r w:rsidRPr="009D1F30">
        <w:rPr>
          <w:rFonts w:asciiTheme="minorHAnsi" w:hAnsiTheme="minorHAnsi" w:cstheme="minorHAnsi"/>
          <w:color w:val="000000"/>
          <w:szCs w:val="20"/>
        </w:rPr>
        <w:t xml:space="preserve">Address various conditions, including, but not limited </w:t>
      </w:r>
      <w:proofErr w:type="gramStart"/>
      <w:r w:rsidRPr="009D1F30">
        <w:rPr>
          <w:rFonts w:asciiTheme="minorHAnsi" w:hAnsiTheme="minorHAnsi" w:cstheme="minorHAnsi"/>
          <w:color w:val="000000"/>
          <w:szCs w:val="20"/>
        </w:rPr>
        <w:t>to:</w:t>
      </w:r>
      <w:proofErr w:type="gramEnd"/>
      <w:r w:rsidRPr="009D1F30">
        <w:rPr>
          <w:rFonts w:asciiTheme="minorHAnsi" w:hAnsiTheme="minorHAnsi" w:cstheme="minorHAnsi"/>
          <w:color w:val="000000"/>
          <w:szCs w:val="20"/>
        </w:rPr>
        <w:t xml:space="preserve"> cancer, cardiovascular disease, critical illness, disordered eating, endocrine disorders, gastrointestinal disorders, malnutrition, neurological disorders, overweight/obesity, and renal disease</w:t>
      </w:r>
    </w:p>
    <w:p w14:paraId="7040EDAA" w14:textId="77777777" w:rsidR="009D1F30" w:rsidRPr="009D1F30" w:rsidRDefault="009D1F30" w:rsidP="0097647B">
      <w:pPr>
        <w:pStyle w:val="GuidelineText"/>
        <w:numPr>
          <w:ilvl w:val="1"/>
          <w:numId w:val="42"/>
        </w:numPr>
        <w:ind w:left="1080"/>
        <w:rPr>
          <w:rFonts w:asciiTheme="minorHAnsi" w:hAnsiTheme="minorHAnsi" w:cstheme="minorHAnsi"/>
          <w:color w:val="000000"/>
          <w:szCs w:val="20"/>
        </w:rPr>
      </w:pPr>
      <w:r w:rsidRPr="009D1F30">
        <w:rPr>
          <w:rFonts w:asciiTheme="minorHAnsi" w:hAnsiTheme="minorHAnsi" w:cstheme="minorHAnsi"/>
          <w:color w:val="000000"/>
          <w:szCs w:val="20"/>
        </w:rPr>
        <w:t>Implement the Nutrition Care Process with various populations with a range of abilities, cultures, and backgrounds across the life cycle, including infancy, childhood, adolescence, adulthood, pregnancy and lactation, and late adulthood</w:t>
      </w:r>
    </w:p>
    <w:p w14:paraId="05EA8254" w14:textId="77777777" w:rsidR="009D1F30" w:rsidRPr="009D1F30" w:rsidRDefault="009D1F30" w:rsidP="0097647B">
      <w:pPr>
        <w:pStyle w:val="GuidelineText"/>
        <w:numPr>
          <w:ilvl w:val="1"/>
          <w:numId w:val="42"/>
        </w:numPr>
        <w:ind w:left="1080"/>
        <w:rPr>
          <w:rFonts w:asciiTheme="minorHAnsi" w:hAnsiTheme="minorHAnsi" w:cstheme="minorHAnsi"/>
          <w:color w:val="000000"/>
          <w:szCs w:val="20"/>
        </w:rPr>
      </w:pPr>
      <w:r w:rsidRPr="009D1F30">
        <w:rPr>
          <w:rFonts w:asciiTheme="minorHAnsi" w:hAnsiTheme="minorHAnsi" w:cstheme="minorHAnsi"/>
          <w:color w:val="000000"/>
          <w:szCs w:val="20"/>
        </w:rPr>
        <w:t>Meet learner needs and competencies. The curriculum must incorporate a variety of educational approaches necessary for the delivery of curriculum content</w:t>
      </w:r>
    </w:p>
    <w:p w14:paraId="07BDC3D5" w14:textId="109695D4" w:rsidR="0020096A" w:rsidRPr="0020096A" w:rsidRDefault="009D1F30" w:rsidP="0097647B">
      <w:pPr>
        <w:pStyle w:val="GuidelineText"/>
        <w:numPr>
          <w:ilvl w:val="2"/>
          <w:numId w:val="41"/>
        </w:numPr>
        <w:ind w:left="1440"/>
        <w:rPr>
          <w:rFonts w:asciiTheme="minorHAnsi" w:hAnsiTheme="minorHAnsi" w:cstheme="minorHAnsi"/>
          <w:color w:val="000000"/>
          <w:szCs w:val="20"/>
        </w:rPr>
      </w:pPr>
      <w:r w:rsidRPr="009D1F30">
        <w:rPr>
          <w:rFonts w:asciiTheme="minorHAnsi" w:hAnsiTheme="minorHAnsi" w:cstheme="minorHAnsi"/>
          <w:color w:val="000000"/>
          <w:szCs w:val="20"/>
        </w:rPr>
        <w:t>If any portion of the program is offered through distance education, the program must ensure regular and substantive interaction between students and faculty.</w:t>
      </w:r>
    </w:p>
    <w:p w14:paraId="5CF25AFB" w14:textId="77777777" w:rsidR="00F207F4" w:rsidRDefault="00F207F4" w:rsidP="00EE2488">
      <w:pPr>
        <w:pStyle w:val="GuidelineText"/>
        <w:rPr>
          <w:rFonts w:ascii="Calibri" w:hAnsi="Calibri"/>
          <w:szCs w:val="20"/>
        </w:rPr>
      </w:pPr>
      <w:bookmarkStart w:id="55" w:name="_Hlk73020511"/>
      <w:r w:rsidRPr="00A06DC8">
        <w:rPr>
          <w:rFonts w:ascii="Calibri" w:hAnsi="Calibri"/>
          <w:b/>
          <w:szCs w:val="20"/>
        </w:rPr>
        <w:t>Narrative:</w:t>
      </w:r>
      <w:r>
        <w:rPr>
          <w:rFonts w:ascii="Calibri" w:hAnsi="Calibri"/>
          <w:szCs w:val="20"/>
        </w:rPr>
        <w:t xml:space="preserve"> </w:t>
      </w:r>
    </w:p>
    <w:p w14:paraId="0F369B0C" w14:textId="77777777" w:rsidR="009D1F30" w:rsidRPr="009D1F30" w:rsidRDefault="009D1F30" w:rsidP="0097647B">
      <w:pPr>
        <w:pStyle w:val="GuidelineText"/>
        <w:numPr>
          <w:ilvl w:val="0"/>
          <w:numId w:val="27"/>
        </w:numPr>
        <w:rPr>
          <w:rFonts w:ascii="Calibri" w:hAnsi="Calibri"/>
          <w:szCs w:val="20"/>
        </w:rPr>
      </w:pPr>
      <w:bookmarkStart w:id="56" w:name="_Hlk80354309"/>
      <w:bookmarkStart w:id="57" w:name="_Hlk73020503"/>
      <w:r w:rsidRPr="009D1F30">
        <w:rPr>
          <w:rFonts w:ascii="Calibri" w:hAnsi="Calibri"/>
          <w:szCs w:val="20"/>
        </w:rPr>
        <w:t xml:space="preserve">Provide examples of the educational approaches that are used to meet </w:t>
      </w:r>
      <w:proofErr w:type="gramStart"/>
      <w:r w:rsidRPr="009D1F30">
        <w:rPr>
          <w:rFonts w:ascii="Calibri" w:hAnsi="Calibri"/>
          <w:szCs w:val="20"/>
        </w:rPr>
        <w:t>learner</w:t>
      </w:r>
      <w:proofErr w:type="gramEnd"/>
      <w:r w:rsidRPr="009D1F30">
        <w:rPr>
          <w:rFonts w:ascii="Calibri" w:hAnsi="Calibri"/>
          <w:szCs w:val="20"/>
        </w:rPr>
        <w:t xml:space="preserve"> needs and facilitate learning objectives.</w:t>
      </w:r>
    </w:p>
    <w:p w14:paraId="15C5F8E2" w14:textId="539FBC9E" w:rsidR="00E3174E" w:rsidRPr="009D1F30" w:rsidRDefault="009D1F30" w:rsidP="0097647B">
      <w:pPr>
        <w:pStyle w:val="GuidelineText"/>
        <w:numPr>
          <w:ilvl w:val="0"/>
          <w:numId w:val="27"/>
        </w:numPr>
        <w:rPr>
          <w:rFonts w:ascii="Calibri" w:hAnsi="Calibri"/>
          <w:szCs w:val="20"/>
        </w:rPr>
      </w:pPr>
      <w:r w:rsidRPr="009D1F30">
        <w:rPr>
          <w:rFonts w:ascii="Calibri" w:hAnsi="Calibri"/>
          <w:szCs w:val="20"/>
        </w:rPr>
        <w:t>Describe how the program assures regular and substantive interaction between students and faculty occur in distance courses/experiences, as defined in the glossary and if applicable.</w:t>
      </w:r>
    </w:p>
    <w:p w14:paraId="0B46EC8E" w14:textId="77777777" w:rsidR="00F207F4" w:rsidRPr="00CE6736" w:rsidRDefault="00F207F4" w:rsidP="00250DED">
      <w:pPr>
        <w:pStyle w:val="GuidelineText"/>
        <w:ind w:left="1440"/>
        <w:rPr>
          <w:rFonts w:ascii="Calibri" w:hAnsi="Calibri"/>
          <w:i/>
          <w:szCs w:val="20"/>
        </w:rPr>
      </w:pPr>
      <w:bookmarkStart w:id="58" w:name="_Hlk72999350"/>
      <w:bookmarkEnd w:id="54"/>
      <w:bookmarkEnd w:id="56"/>
      <w:r w:rsidRPr="00CE6736">
        <w:rPr>
          <w:rFonts w:ascii="Calibri" w:hAnsi="Calibri"/>
          <w:i/>
          <w:szCs w:val="20"/>
        </w:rPr>
        <w:t>Your response goes here.</w:t>
      </w:r>
    </w:p>
    <w:bookmarkEnd w:id="53"/>
    <w:bookmarkEnd w:id="55"/>
    <w:bookmarkEnd w:id="57"/>
    <w:bookmarkEnd w:id="58"/>
    <w:p w14:paraId="3AEDBC75" w14:textId="77777777" w:rsidR="00647FC3" w:rsidRDefault="00EE2488" w:rsidP="00EE2488">
      <w:pPr>
        <w:rPr>
          <w:rFonts w:ascii="Calibri" w:hAnsi="Calibri"/>
          <w:b/>
          <w:noProof/>
        </w:rPr>
      </w:pPr>
      <w:r>
        <w:rPr>
          <w:rFonts w:ascii="Calibri" w:hAnsi="Calibri"/>
          <w:b/>
          <w:noProof/>
        </w:rPr>
        <w:br w:type="page"/>
      </w:r>
    </w:p>
    <w:p w14:paraId="4D63A92C" w14:textId="77777777" w:rsidR="00E53C66" w:rsidRPr="00EA61B4" w:rsidRDefault="00E53C66" w:rsidP="008177E1">
      <w:pPr>
        <w:rPr>
          <w:rFonts w:ascii="Calibri" w:hAnsi="Calibri"/>
          <w:b/>
          <w:noProof/>
        </w:rPr>
      </w:pPr>
    </w:p>
    <w:p w14:paraId="035DE091" w14:textId="7A3ABB5E" w:rsidR="008177E1" w:rsidRPr="00EE2488" w:rsidRDefault="000D7F80" w:rsidP="008177E1">
      <w:pPr>
        <w:rPr>
          <w:rFonts w:ascii="Calibri" w:hAnsi="Calibri"/>
          <w:b/>
          <w:noProof/>
          <w:sz w:val="22"/>
          <w:szCs w:val="22"/>
        </w:rPr>
      </w:pPr>
      <w:r w:rsidRPr="00EE2488">
        <w:rPr>
          <w:rFonts w:ascii="Calibri" w:hAnsi="Calibri"/>
          <w:b/>
          <w:sz w:val="22"/>
          <w:szCs w:val="22"/>
        </w:rPr>
        <w:t xml:space="preserve">Standard </w:t>
      </w:r>
      <w:r w:rsidR="00DF5F54">
        <w:rPr>
          <w:rFonts w:ascii="Calibri" w:hAnsi="Calibri"/>
          <w:b/>
          <w:noProof/>
          <w:sz w:val="22"/>
          <w:szCs w:val="22"/>
        </w:rPr>
        <w:t>4</w:t>
      </w:r>
      <w:r w:rsidRPr="00EE2488">
        <w:rPr>
          <w:rFonts w:ascii="Calibri" w:hAnsi="Calibri"/>
          <w:b/>
          <w:sz w:val="22"/>
          <w:szCs w:val="22"/>
        </w:rPr>
        <w:t>:</w:t>
      </w:r>
      <w:r w:rsidR="00BF42DD">
        <w:rPr>
          <w:rFonts w:ascii="Calibri" w:hAnsi="Calibri"/>
          <w:b/>
          <w:sz w:val="22"/>
          <w:szCs w:val="22"/>
        </w:rPr>
        <w:t xml:space="preserve"> </w:t>
      </w:r>
      <w:r w:rsidR="009D1F30" w:rsidRPr="009D1F30">
        <w:rPr>
          <w:rFonts w:ascii="Calibri" w:hAnsi="Calibri"/>
          <w:b/>
          <w:noProof/>
          <w:sz w:val="22"/>
          <w:szCs w:val="22"/>
        </w:rPr>
        <w:t>Curriculum Evaluation and Improvement</w:t>
      </w:r>
    </w:p>
    <w:p w14:paraId="284AC554" w14:textId="7AEFE001" w:rsidR="00DB4DF7" w:rsidRDefault="009D1F30" w:rsidP="008177E1">
      <w:pPr>
        <w:rPr>
          <w:rFonts w:ascii="Calibri" w:hAnsi="Calibri"/>
        </w:rPr>
      </w:pPr>
      <w:bookmarkStart w:id="59" w:name="_Hlk73108208"/>
      <w:r w:rsidRPr="009D1F30">
        <w:rPr>
          <w:rFonts w:ascii="Calibri" w:hAnsi="Calibri"/>
        </w:rPr>
        <w:t>The program must collect and analyze aggregate data on student competency attainment. The results of the evaluation must be used to improve the curriculum to enhance the quality of education provided.</w:t>
      </w:r>
    </w:p>
    <w:bookmarkEnd w:id="59"/>
    <w:p w14:paraId="1B37B69B" w14:textId="77777777" w:rsidR="00DF5F54" w:rsidRPr="008177E1" w:rsidRDefault="00DF5F54" w:rsidP="008177E1">
      <w:pPr>
        <w:rPr>
          <w:rFonts w:ascii="Calibri" w:hAnsi="Calibri"/>
          <w:b/>
        </w:rPr>
      </w:pPr>
    </w:p>
    <w:p w14:paraId="57810014" w14:textId="171333DD"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9D417A">
        <w:rPr>
          <w:rFonts w:ascii="Calibri" w:hAnsi="Calibri"/>
        </w:rPr>
        <w:t>-</w:t>
      </w:r>
      <w:r>
        <w:rPr>
          <w:rFonts w:ascii="Calibri" w:hAnsi="Calibri"/>
        </w:rPr>
        <w:t xml:space="preserve">required templates. </w:t>
      </w:r>
    </w:p>
    <w:p w14:paraId="0AECF3EF" w14:textId="77777777" w:rsidR="002C786D" w:rsidRPr="00EA61B4" w:rsidRDefault="002C786D" w:rsidP="002C786D">
      <w:pPr>
        <w:pStyle w:val="BodyText"/>
        <w:rPr>
          <w:rFonts w:ascii="Calibri" w:hAnsi="Calibri"/>
        </w:rPr>
      </w:pPr>
    </w:p>
    <w:p w14:paraId="3F56C42F" w14:textId="0ACD95B6" w:rsidR="002C786D" w:rsidRPr="00EA61B4" w:rsidRDefault="008177E1" w:rsidP="00EE2488">
      <w:pPr>
        <w:pStyle w:val="GuidelineTitle"/>
        <w:ind w:left="360"/>
        <w:rPr>
          <w:rFonts w:ascii="Calibri" w:hAnsi="Calibri"/>
          <w:szCs w:val="20"/>
        </w:rPr>
      </w:pPr>
      <w:bookmarkStart w:id="60" w:name="_Hlk73108245"/>
      <w:r>
        <w:rPr>
          <w:rFonts w:ascii="Calibri" w:hAnsi="Calibri"/>
          <w:szCs w:val="20"/>
        </w:rPr>
        <w:t xml:space="preserve">Required Element </w:t>
      </w:r>
      <w:r w:rsidR="00DF5F54">
        <w:rPr>
          <w:rFonts w:ascii="Calibri" w:hAnsi="Calibri"/>
          <w:szCs w:val="20"/>
        </w:rPr>
        <w:t>4</w:t>
      </w:r>
      <w:r>
        <w:rPr>
          <w:rFonts w:ascii="Calibri" w:hAnsi="Calibri"/>
          <w:szCs w:val="20"/>
        </w:rPr>
        <w:t>.1</w:t>
      </w:r>
    </w:p>
    <w:p w14:paraId="0DD99BF6" w14:textId="77777777" w:rsidR="009D1F30" w:rsidRPr="009D1F30" w:rsidRDefault="009D1F30" w:rsidP="009D1F30">
      <w:pPr>
        <w:pStyle w:val="GuidelineText"/>
        <w:ind w:left="360"/>
        <w:rPr>
          <w:rFonts w:ascii="Calibri" w:eastAsia="Times New Roman" w:hAnsi="Calibri"/>
          <w:color w:val="000000"/>
          <w:szCs w:val="20"/>
        </w:rPr>
      </w:pPr>
      <w:bookmarkStart w:id="61" w:name="_Hlk73020658"/>
      <w:bookmarkStart w:id="62" w:name="_Hlk72999837"/>
      <w:r w:rsidRPr="009D1F30">
        <w:rPr>
          <w:rFonts w:ascii="Calibri" w:eastAsia="Times New Roman" w:hAnsi="Calibri"/>
          <w:color w:val="000000"/>
          <w:szCs w:val="20"/>
        </w:rPr>
        <w:t>Formal curriculum review must routinely occur. The program must collect and analyze aggregate data on how the curriculum prepares students for entry-level professional practice. The results of the aggregate data must be used to evaluate and improve the curriculum to enhance the quality of education provided:</w:t>
      </w:r>
    </w:p>
    <w:p w14:paraId="7040D37A" w14:textId="77777777" w:rsidR="009D1F30" w:rsidRP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a.</w:t>
      </w:r>
      <w:r w:rsidRPr="009D1F30">
        <w:rPr>
          <w:rFonts w:ascii="Calibri" w:eastAsia="Times New Roman" w:hAnsi="Calibri"/>
          <w:color w:val="000000"/>
          <w:szCs w:val="20"/>
        </w:rPr>
        <w:tab/>
        <w:t>Determine strengths and areas for improvement</w:t>
      </w:r>
    </w:p>
    <w:p w14:paraId="01FDE87C" w14:textId="77777777" w:rsidR="009D1F30" w:rsidRP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b.</w:t>
      </w:r>
      <w:r w:rsidRPr="009D1F30">
        <w:rPr>
          <w:rFonts w:ascii="Calibri" w:eastAsia="Times New Roman" w:hAnsi="Calibri"/>
          <w:color w:val="000000"/>
          <w:szCs w:val="20"/>
        </w:rPr>
        <w:tab/>
        <w:t>Include input from students and other individuals as appropriate</w:t>
      </w:r>
    </w:p>
    <w:p w14:paraId="04CC8596" w14:textId="77777777" w:rsidR="009D1F30" w:rsidRP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c.</w:t>
      </w:r>
      <w:r w:rsidRPr="009D1F30">
        <w:rPr>
          <w:rFonts w:ascii="Calibri" w:eastAsia="Times New Roman" w:hAnsi="Calibri"/>
          <w:color w:val="000000"/>
          <w:szCs w:val="20"/>
        </w:rPr>
        <w:tab/>
        <w:t>Include assessment of comparability of educational experiences and consistency of competency achievement when different courses, delivery methods (such as distance education), or supervised practice sites are used to accomplish the same educational objectives</w:t>
      </w:r>
    </w:p>
    <w:p w14:paraId="409B5510" w14:textId="77777777" w:rsid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d.</w:t>
      </w:r>
      <w:r w:rsidRPr="009D1F30">
        <w:rPr>
          <w:rFonts w:ascii="Calibri" w:eastAsia="Times New Roman" w:hAnsi="Calibri"/>
          <w:color w:val="000000"/>
          <w:szCs w:val="20"/>
        </w:rPr>
        <w:tab/>
        <w:t xml:space="preserve">Take </w:t>
      </w:r>
      <w:proofErr w:type="gramStart"/>
      <w:r w:rsidRPr="009D1F30">
        <w:rPr>
          <w:rFonts w:ascii="Calibri" w:eastAsia="Times New Roman" w:hAnsi="Calibri"/>
          <w:color w:val="000000"/>
          <w:szCs w:val="20"/>
        </w:rPr>
        <w:t>actions</w:t>
      </w:r>
      <w:proofErr w:type="gramEnd"/>
      <w:r w:rsidRPr="009D1F30">
        <w:rPr>
          <w:rFonts w:ascii="Calibri" w:eastAsia="Times New Roman" w:hAnsi="Calibri"/>
          <w:color w:val="000000"/>
          <w:szCs w:val="20"/>
        </w:rPr>
        <w:t xml:space="preserve"> to maintain or improve student learning.</w:t>
      </w:r>
    </w:p>
    <w:p w14:paraId="3561C480" w14:textId="371F2355" w:rsidR="00EB5D34" w:rsidRDefault="00EB5D34" w:rsidP="009D1F30">
      <w:pPr>
        <w:pStyle w:val="GuidelineText"/>
        <w:rPr>
          <w:rFonts w:ascii="Calibri" w:hAnsi="Calibri"/>
          <w:szCs w:val="20"/>
        </w:rPr>
      </w:pPr>
      <w:r>
        <w:rPr>
          <w:rFonts w:ascii="Calibri" w:hAnsi="Calibri"/>
          <w:b/>
          <w:szCs w:val="20"/>
        </w:rPr>
        <w:t>N</w:t>
      </w:r>
      <w:r w:rsidRPr="00A06DC8">
        <w:rPr>
          <w:rFonts w:ascii="Calibri" w:hAnsi="Calibri"/>
          <w:b/>
          <w:szCs w:val="20"/>
        </w:rPr>
        <w:t>arrative:</w:t>
      </w:r>
    </w:p>
    <w:p w14:paraId="420513AE" w14:textId="77777777" w:rsidR="009D1F30" w:rsidRPr="009D1F30" w:rsidRDefault="009D1F30" w:rsidP="0097647B">
      <w:pPr>
        <w:pStyle w:val="GuidelineText"/>
        <w:numPr>
          <w:ilvl w:val="0"/>
          <w:numId w:val="27"/>
        </w:numPr>
        <w:rPr>
          <w:rFonts w:ascii="Calibri" w:hAnsi="Calibri"/>
          <w:szCs w:val="20"/>
        </w:rPr>
      </w:pPr>
      <w:bookmarkStart w:id="63" w:name="_Hlk80355550"/>
      <w:bookmarkStart w:id="64" w:name="_Hlk80355307"/>
      <w:r w:rsidRPr="009D1F30">
        <w:rPr>
          <w:rFonts w:ascii="Calibri" w:hAnsi="Calibri"/>
          <w:szCs w:val="20"/>
        </w:rPr>
        <w:t xml:space="preserve">Describe how aggregate data on competency attainment prior to remediation were collected and analyzed for use in curricular review and improvement. </w:t>
      </w:r>
      <w:r w:rsidRPr="00336671">
        <w:rPr>
          <w:rFonts w:ascii="Calibri" w:hAnsi="Calibri"/>
          <w:i/>
          <w:iCs/>
          <w:szCs w:val="20"/>
        </w:rPr>
        <w:t>[Programs applying for candidacy must describe how the process will occur]</w:t>
      </w:r>
      <w:r w:rsidRPr="009D1F30">
        <w:rPr>
          <w:rFonts w:ascii="Calibri" w:hAnsi="Calibri"/>
          <w:szCs w:val="20"/>
        </w:rPr>
        <w:t>.</w:t>
      </w:r>
    </w:p>
    <w:p w14:paraId="57D0D685"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Analyze the extent to which students achieved the competencies since the last accreditation review </w:t>
      </w:r>
      <w:r w:rsidRPr="00336671">
        <w:rPr>
          <w:rFonts w:ascii="Calibri" w:hAnsi="Calibri"/>
          <w:i/>
          <w:iCs/>
          <w:szCs w:val="20"/>
        </w:rPr>
        <w:t>[Not applicable to programs applying for candidacy].</w:t>
      </w:r>
    </w:p>
    <w:p w14:paraId="01C2A422"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Describe the curriculum review process including timeframe and how input from students is incorporated </w:t>
      </w:r>
      <w:r w:rsidRPr="00336671">
        <w:rPr>
          <w:rFonts w:ascii="Calibri" w:hAnsi="Calibri"/>
          <w:i/>
          <w:iCs/>
          <w:szCs w:val="20"/>
        </w:rPr>
        <w:t>[Programs applying for candidacy must describe how the curriculum review process will occur]</w:t>
      </w:r>
      <w:r w:rsidRPr="009D1F30">
        <w:rPr>
          <w:rFonts w:ascii="Calibri" w:hAnsi="Calibri"/>
          <w:szCs w:val="20"/>
        </w:rPr>
        <w:t xml:space="preserve">. </w:t>
      </w:r>
    </w:p>
    <w:p w14:paraId="231F4A7A"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State curriculum strengths and areas for improvement and discuss how results of program evaluation and competency assessment were used to determine strengths and limitations. </w:t>
      </w:r>
      <w:r w:rsidRPr="00336671">
        <w:rPr>
          <w:rFonts w:ascii="Calibri" w:hAnsi="Calibri"/>
          <w:i/>
          <w:iCs/>
          <w:szCs w:val="20"/>
        </w:rPr>
        <w:t>[Not applicable to programs applying for candidacy]</w:t>
      </w:r>
      <w:r w:rsidRPr="009D1F30">
        <w:rPr>
          <w:rFonts w:ascii="Calibri" w:hAnsi="Calibri"/>
          <w:szCs w:val="20"/>
        </w:rPr>
        <w:t>.</w:t>
      </w:r>
    </w:p>
    <w:p w14:paraId="0278DE8D"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Analyze the strengths and limitations of the assessment process since the last accreditation review. </w:t>
      </w:r>
      <w:r w:rsidRPr="00336671">
        <w:rPr>
          <w:rFonts w:ascii="Calibri" w:hAnsi="Calibri"/>
          <w:i/>
          <w:iCs/>
          <w:szCs w:val="20"/>
        </w:rPr>
        <w:t>[Not applicable to programs applying for candidacy].</w:t>
      </w:r>
    </w:p>
    <w:p w14:paraId="71FE827D" w14:textId="1B510A4F"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Discuss how comparability of educational experiences and consistency of learning outcomes are assessed and maintained</w:t>
      </w:r>
      <w:r w:rsidR="0041380B">
        <w:rPr>
          <w:rFonts w:ascii="Calibri" w:hAnsi="Calibri"/>
          <w:szCs w:val="20"/>
        </w:rPr>
        <w:t>,</w:t>
      </w:r>
      <w:r w:rsidRPr="009D1F30">
        <w:rPr>
          <w:rFonts w:ascii="Calibri" w:hAnsi="Calibri"/>
          <w:szCs w:val="20"/>
        </w:rPr>
        <w:t xml:space="preserve"> including those offered through distance education, if applicable </w:t>
      </w:r>
      <w:r w:rsidRPr="00336671">
        <w:rPr>
          <w:rFonts w:ascii="Calibri" w:hAnsi="Calibri"/>
          <w:i/>
          <w:iCs/>
          <w:szCs w:val="20"/>
        </w:rPr>
        <w:t>[Programs applying for candidacy must describe plans to ensure comparability of educational experiences and consistency of learning outcomes].</w:t>
      </w:r>
    </w:p>
    <w:p w14:paraId="0E612621" w14:textId="0C7B33CD" w:rsidR="009D1F30" w:rsidRPr="00F14256" w:rsidRDefault="009D1F30" w:rsidP="0097647B">
      <w:pPr>
        <w:pStyle w:val="GuidelineText"/>
        <w:numPr>
          <w:ilvl w:val="0"/>
          <w:numId w:val="27"/>
        </w:numPr>
        <w:rPr>
          <w:rFonts w:ascii="Calibri" w:hAnsi="Calibri"/>
          <w:szCs w:val="20"/>
        </w:rPr>
      </w:pPr>
      <w:r w:rsidRPr="009D1F30">
        <w:rPr>
          <w:rFonts w:ascii="Calibri" w:hAnsi="Calibri"/>
          <w:szCs w:val="20"/>
        </w:rPr>
        <w:t xml:space="preserve">Provide examples of how the curriculum review process has resulted in actions to maintain or improve student learning. </w:t>
      </w:r>
      <w:r w:rsidRPr="00336671">
        <w:rPr>
          <w:rFonts w:ascii="Calibri" w:hAnsi="Calibri"/>
          <w:i/>
          <w:iCs/>
          <w:szCs w:val="20"/>
        </w:rPr>
        <w:t>[Not applicable to programs applying for candidacy]</w:t>
      </w:r>
      <w:r w:rsidRPr="009D1F30">
        <w:rPr>
          <w:rFonts w:ascii="Calibri" w:hAnsi="Calibri"/>
          <w:szCs w:val="20"/>
        </w:rPr>
        <w:t>.</w:t>
      </w:r>
    </w:p>
    <w:p w14:paraId="1C5DF9C4" w14:textId="4ABCA6DC" w:rsidR="003F7080" w:rsidRPr="00E3550F" w:rsidRDefault="00F14256" w:rsidP="0097647B">
      <w:pPr>
        <w:pStyle w:val="GuidelineText"/>
        <w:numPr>
          <w:ilvl w:val="0"/>
          <w:numId w:val="27"/>
        </w:numPr>
        <w:rPr>
          <w:rFonts w:ascii="Calibri" w:hAnsi="Calibri"/>
          <w:szCs w:val="20"/>
        </w:rPr>
      </w:pPr>
      <w:r>
        <w:rPr>
          <w:rFonts w:ascii="Calibri" w:hAnsi="Calibri"/>
          <w:i/>
          <w:iCs/>
          <w:szCs w:val="20"/>
        </w:rPr>
        <w:t>[</w:t>
      </w:r>
      <w:r w:rsidRPr="00F14256">
        <w:rPr>
          <w:rFonts w:ascii="Calibri" w:hAnsi="Calibri"/>
          <w:i/>
          <w:iCs/>
          <w:szCs w:val="20"/>
        </w:rPr>
        <w:t>Candidacy only</w:t>
      </w:r>
      <w:r>
        <w:rPr>
          <w:rFonts w:ascii="Calibri" w:hAnsi="Calibri"/>
          <w:i/>
          <w:iCs/>
          <w:szCs w:val="20"/>
        </w:rPr>
        <w:t>]</w:t>
      </w:r>
      <w:r w:rsidRPr="00F14256">
        <w:rPr>
          <w:rFonts w:ascii="Calibri" w:hAnsi="Calibri"/>
          <w:i/>
          <w:iCs/>
          <w:szCs w:val="20"/>
        </w:rPr>
        <w:t xml:space="preserve"> </w:t>
      </w:r>
      <w:r w:rsidR="009D1F30" w:rsidRPr="009D1F30">
        <w:rPr>
          <w:rFonts w:ascii="Calibri" w:hAnsi="Calibri"/>
          <w:szCs w:val="20"/>
        </w:rPr>
        <w:t>Describe how the curriculum review process will occur.</w:t>
      </w:r>
    </w:p>
    <w:bookmarkEnd w:id="63"/>
    <w:bookmarkEnd w:id="64"/>
    <w:p w14:paraId="0641D6E0" w14:textId="77777777" w:rsidR="00382C20" w:rsidRPr="00CE6736" w:rsidRDefault="00382C20" w:rsidP="00382C20">
      <w:pPr>
        <w:pStyle w:val="GuidelineText"/>
        <w:ind w:left="1440"/>
        <w:rPr>
          <w:rFonts w:ascii="Calibri" w:hAnsi="Calibri"/>
          <w:i/>
          <w:szCs w:val="20"/>
        </w:rPr>
      </w:pPr>
      <w:r w:rsidRPr="00CE6736">
        <w:rPr>
          <w:rFonts w:ascii="Calibri" w:hAnsi="Calibri"/>
          <w:i/>
          <w:szCs w:val="20"/>
        </w:rPr>
        <w:t>Your response goes here.</w:t>
      </w:r>
    </w:p>
    <w:bookmarkEnd w:id="60"/>
    <w:bookmarkEnd w:id="61"/>
    <w:bookmarkEnd w:id="62"/>
    <w:p w14:paraId="72E51741" w14:textId="77777777" w:rsidR="00845FF3" w:rsidRDefault="00845FF3" w:rsidP="00845FF3">
      <w:pPr>
        <w:pStyle w:val="GuidelineTitle"/>
        <w:ind w:left="0"/>
        <w:rPr>
          <w:rFonts w:ascii="Calibri" w:hAnsi="Calibri"/>
          <w:szCs w:val="20"/>
        </w:rPr>
      </w:pPr>
    </w:p>
    <w:p w14:paraId="0EEB7376" w14:textId="77777777" w:rsidR="00984A15" w:rsidRPr="00250DED" w:rsidRDefault="00984A15" w:rsidP="000D7F80">
      <w:pPr>
        <w:rPr>
          <w:rFonts w:asciiTheme="minorHAnsi" w:hAnsiTheme="minorHAnsi"/>
        </w:rPr>
      </w:pPr>
    </w:p>
    <w:p w14:paraId="79B91CFA" w14:textId="77777777" w:rsidR="00D8459F" w:rsidRPr="00250DED" w:rsidRDefault="00D8459F" w:rsidP="000D7F80">
      <w:pPr>
        <w:rPr>
          <w:rFonts w:asciiTheme="minorHAnsi" w:hAnsiTheme="minorHAnsi"/>
        </w:rPr>
      </w:pPr>
    </w:p>
    <w:p w14:paraId="4D999BFB" w14:textId="77777777" w:rsidR="00250DED" w:rsidRDefault="00250DED">
      <w:pPr>
        <w:rPr>
          <w:rFonts w:ascii="Calibri" w:hAnsi="Calibri"/>
          <w:b/>
        </w:rPr>
      </w:pPr>
      <w:r>
        <w:rPr>
          <w:rFonts w:ascii="Calibri" w:hAnsi="Calibri"/>
          <w:b/>
        </w:rPr>
        <w:br w:type="page"/>
      </w:r>
    </w:p>
    <w:p w14:paraId="1901BB16" w14:textId="644892B5" w:rsidR="000D7F80" w:rsidRPr="00F31FA5" w:rsidRDefault="000D7F80" w:rsidP="000D7F80">
      <w:pPr>
        <w:rPr>
          <w:rFonts w:ascii="Calibri" w:hAnsi="Calibri"/>
          <w:b/>
          <w:sz w:val="22"/>
          <w:szCs w:val="22"/>
        </w:rPr>
      </w:pPr>
      <w:bookmarkStart w:id="65" w:name="_Hlk73000198"/>
      <w:r w:rsidRPr="00F31FA5">
        <w:rPr>
          <w:rFonts w:ascii="Calibri" w:hAnsi="Calibri"/>
          <w:b/>
          <w:sz w:val="22"/>
          <w:szCs w:val="22"/>
        </w:rPr>
        <w:lastRenderedPageBreak/>
        <w:t xml:space="preserve">Standard </w:t>
      </w:r>
      <w:r w:rsidR="00DF5F54">
        <w:rPr>
          <w:rFonts w:ascii="Calibri" w:hAnsi="Calibri"/>
          <w:b/>
          <w:noProof/>
          <w:sz w:val="22"/>
          <w:szCs w:val="22"/>
        </w:rPr>
        <w:t>5</w:t>
      </w:r>
      <w:r w:rsidRPr="00F31FA5">
        <w:rPr>
          <w:rFonts w:ascii="Calibri" w:hAnsi="Calibri"/>
          <w:b/>
          <w:sz w:val="22"/>
          <w:szCs w:val="22"/>
        </w:rPr>
        <w:t>:</w:t>
      </w:r>
      <w:r w:rsidR="00BF42DD">
        <w:rPr>
          <w:rFonts w:ascii="Calibri" w:hAnsi="Calibri"/>
          <w:b/>
          <w:sz w:val="22"/>
          <w:szCs w:val="22"/>
        </w:rPr>
        <w:t xml:space="preserve"> </w:t>
      </w:r>
      <w:r w:rsidR="00142DE9" w:rsidRPr="00F31FA5">
        <w:rPr>
          <w:rFonts w:ascii="Calibri" w:hAnsi="Calibri"/>
          <w:b/>
          <w:noProof/>
          <w:sz w:val="22"/>
          <w:szCs w:val="22"/>
        </w:rPr>
        <w:t>Faculty and Preceptors</w:t>
      </w:r>
    </w:p>
    <w:p w14:paraId="7272F8BB" w14:textId="14AB399A" w:rsidR="00142DE9" w:rsidRDefault="000D741B" w:rsidP="00142DE9">
      <w:pPr>
        <w:pStyle w:val="BodyText"/>
        <w:spacing w:line="259" w:lineRule="auto"/>
        <w:rPr>
          <w:rFonts w:ascii="Calibri" w:hAnsi="Calibri"/>
        </w:rPr>
      </w:pPr>
      <w:bookmarkStart w:id="66" w:name="_Hlk73619478"/>
      <w:bookmarkStart w:id="67" w:name="_Hlk73108450"/>
      <w:r w:rsidRPr="000D741B">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bookmarkEnd w:id="65"/>
    <w:bookmarkEnd w:id="66"/>
    <w:p w14:paraId="3FBD118C" w14:textId="77777777" w:rsidR="00DB4DF7" w:rsidRPr="00733FC1" w:rsidRDefault="00DB4DF7" w:rsidP="00142DE9">
      <w:pPr>
        <w:pStyle w:val="BodyText"/>
        <w:spacing w:line="259" w:lineRule="auto"/>
        <w:rPr>
          <w:rFonts w:ascii="Calibri" w:hAnsi="Calibri"/>
        </w:rPr>
      </w:pPr>
    </w:p>
    <w:bookmarkEnd w:id="67"/>
    <w:p w14:paraId="53570C30" w14:textId="748687F2"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F76AE6">
        <w:rPr>
          <w:rFonts w:ascii="Calibri" w:hAnsi="Calibri"/>
        </w:rPr>
        <w:t>-</w:t>
      </w:r>
      <w:r>
        <w:rPr>
          <w:rFonts w:ascii="Calibri" w:hAnsi="Calibri"/>
        </w:rPr>
        <w:t xml:space="preserve">required templates. </w:t>
      </w:r>
    </w:p>
    <w:p w14:paraId="4D7B6F98" w14:textId="77777777" w:rsidR="002C786D" w:rsidRPr="00EA61B4" w:rsidRDefault="002C786D" w:rsidP="002C786D">
      <w:pPr>
        <w:pStyle w:val="BodyText"/>
        <w:rPr>
          <w:rFonts w:ascii="Calibri" w:hAnsi="Calibri"/>
        </w:rPr>
      </w:pPr>
    </w:p>
    <w:p w14:paraId="1374F21D" w14:textId="38157DA9" w:rsidR="00472FE9" w:rsidRDefault="00142DE9" w:rsidP="00845FF3">
      <w:pPr>
        <w:pStyle w:val="GuidelineTitle"/>
        <w:ind w:left="360"/>
        <w:rPr>
          <w:rFonts w:ascii="Calibri" w:hAnsi="Calibri"/>
          <w:szCs w:val="20"/>
        </w:rPr>
      </w:pPr>
      <w:bookmarkStart w:id="68" w:name="_Hlk73108473"/>
      <w:r>
        <w:rPr>
          <w:rFonts w:ascii="Calibri" w:hAnsi="Calibri"/>
          <w:szCs w:val="20"/>
        </w:rPr>
        <w:t xml:space="preserve">Required Element </w:t>
      </w:r>
      <w:r w:rsidR="00DF5F54">
        <w:rPr>
          <w:rFonts w:ascii="Calibri" w:hAnsi="Calibri"/>
          <w:szCs w:val="20"/>
        </w:rPr>
        <w:t>5</w:t>
      </w:r>
      <w:r>
        <w:rPr>
          <w:rFonts w:ascii="Calibri" w:hAnsi="Calibri"/>
          <w:szCs w:val="20"/>
        </w:rPr>
        <w:t>.1</w:t>
      </w:r>
    </w:p>
    <w:p w14:paraId="5E8D2095" w14:textId="77777777" w:rsidR="000D741B" w:rsidRPr="006A1636" w:rsidRDefault="000D741B" w:rsidP="007E6B5D">
      <w:pPr>
        <w:pStyle w:val="GuidelineText"/>
        <w:spacing w:line="259" w:lineRule="auto"/>
        <w:ind w:left="360" w:firstLine="18"/>
        <w:rPr>
          <w:rFonts w:asciiTheme="minorHAnsi" w:hAnsiTheme="minorHAnsi" w:cstheme="minorHAnsi"/>
          <w:szCs w:val="20"/>
        </w:rPr>
      </w:pPr>
      <w:bookmarkStart w:id="69" w:name="_Hlk73022080"/>
      <w:r w:rsidRPr="006A1636">
        <w:rPr>
          <w:rFonts w:asciiTheme="minorHAnsi" w:eastAsia="Times New Roman" w:hAnsiTheme="minorHAnsi" w:cstheme="minorHAnsi"/>
          <w:szCs w:val="20"/>
        </w:rPr>
        <w:t>The program must provide evidence that</w:t>
      </w:r>
      <w:r w:rsidRPr="006A1636">
        <w:rPr>
          <w:rFonts w:asciiTheme="minorHAnsi" w:hAnsiTheme="minorHAnsi" w:cstheme="minorHAnsi"/>
          <w:szCs w:val="20"/>
        </w:rPr>
        <w:t xml:space="preserve"> </w:t>
      </w:r>
      <w:r w:rsidRPr="006A1636">
        <w:rPr>
          <w:rStyle w:val="A5"/>
          <w:rFonts w:asciiTheme="minorHAnsi" w:hAnsiTheme="minorHAnsi" w:cstheme="minorHAnsi"/>
          <w:color w:val="auto"/>
          <w:sz w:val="20"/>
          <w:szCs w:val="20"/>
        </w:rPr>
        <w:t>qualified and appropriately credentialed faculty are sufficient to ensure implementation of the program’s curriculum and the achievement of program goals and objectives.</w:t>
      </w:r>
    </w:p>
    <w:p w14:paraId="6727EB7D" w14:textId="77777777" w:rsidR="000D741B" w:rsidRDefault="000D741B" w:rsidP="000D741B">
      <w:pPr>
        <w:pStyle w:val="GuidelineList1"/>
        <w:numPr>
          <w:ilvl w:val="0"/>
          <w:numId w:val="19"/>
        </w:numPr>
        <w:spacing w:line="259" w:lineRule="auto"/>
        <w:ind w:left="792"/>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18201D1" w14:textId="5C6BCA15" w:rsidR="000D741B" w:rsidRPr="00B968DE" w:rsidRDefault="000C3422" w:rsidP="0097647B">
      <w:pPr>
        <w:pStyle w:val="GuidelineList1"/>
        <w:numPr>
          <w:ilvl w:val="1"/>
          <w:numId w:val="43"/>
        </w:numPr>
        <w:spacing w:after="60" w:line="259" w:lineRule="auto"/>
        <w:ind w:left="1166"/>
        <w:rPr>
          <w:rFonts w:asciiTheme="minorHAnsi" w:hAnsiTheme="minorHAnsi" w:cstheme="minorHAnsi"/>
          <w:szCs w:val="20"/>
        </w:rPr>
      </w:pPr>
      <w:bookmarkStart w:id="70" w:name="_Hlk198826290"/>
      <w:r w:rsidRPr="000C3422">
        <w:rPr>
          <w:rFonts w:asciiTheme="minorHAnsi" w:hAnsiTheme="minorHAnsi" w:cstheme="minorHAnsi"/>
          <w:bCs/>
          <w:spacing w:val="-2"/>
          <w:w w:val="105"/>
          <w:szCs w:val="20"/>
        </w:rPr>
        <w:t>At least one full-time faculty member, in addition to the program director</w:t>
      </w:r>
      <w:bookmarkEnd w:id="70"/>
      <w:r>
        <w:rPr>
          <w:rFonts w:asciiTheme="minorHAnsi" w:hAnsiTheme="minorHAnsi" w:cstheme="minorHAnsi"/>
          <w:bCs/>
          <w:spacing w:val="-2"/>
          <w:w w:val="105"/>
          <w:szCs w:val="20"/>
        </w:rPr>
        <w:t>.</w:t>
      </w:r>
      <w:r w:rsidRPr="000C3422">
        <w:rPr>
          <w:rFonts w:asciiTheme="minorHAnsi" w:hAnsiTheme="minorHAnsi" w:cstheme="minorHAnsi"/>
          <w:bCs/>
          <w:spacing w:val="-2"/>
          <w:w w:val="105"/>
          <w:szCs w:val="20"/>
        </w:rPr>
        <w:t xml:space="preserve"> </w:t>
      </w:r>
      <w:r w:rsidR="007E6B5D" w:rsidRPr="007E6B5D">
        <w:rPr>
          <w:rFonts w:asciiTheme="minorHAnsi" w:hAnsiTheme="minorHAnsi" w:cstheme="minorHAnsi"/>
          <w:bCs/>
          <w:spacing w:val="-2"/>
          <w:w w:val="105"/>
          <w:szCs w:val="20"/>
        </w:rPr>
        <w:t>A credential as a registered dietitian nutritionist by the Commission on Dietetic Registration is not required. The faculty member must be credentialed by the country’s professional association or regulatory board for nutrition or dietetics, if such an association or board exists.</w:t>
      </w:r>
    </w:p>
    <w:p w14:paraId="738C5583" w14:textId="77777777" w:rsidR="000D741B" w:rsidRPr="006A1636" w:rsidRDefault="000D741B" w:rsidP="0097647B">
      <w:pPr>
        <w:pStyle w:val="GuidelineList1"/>
        <w:numPr>
          <w:ilvl w:val="1"/>
          <w:numId w:val="43"/>
        </w:numPr>
        <w:spacing w:after="60" w:line="259" w:lineRule="auto"/>
        <w:ind w:left="117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69B97155" w14:textId="77777777" w:rsidR="000D741B" w:rsidRPr="006A1636" w:rsidRDefault="000D741B" w:rsidP="0097647B">
      <w:pPr>
        <w:pStyle w:val="GuidelineList1"/>
        <w:numPr>
          <w:ilvl w:val="1"/>
          <w:numId w:val="43"/>
        </w:numPr>
        <w:spacing w:after="60" w:line="259" w:lineRule="auto"/>
        <w:ind w:left="1170"/>
        <w:rPr>
          <w:rFonts w:asciiTheme="minorHAnsi" w:hAnsiTheme="minorHAnsi" w:cstheme="minorHAnsi"/>
          <w:szCs w:val="20"/>
        </w:rPr>
      </w:pPr>
      <w:r w:rsidRPr="006A1636">
        <w:rPr>
          <w:rFonts w:asciiTheme="minorHAnsi" w:hAnsiTheme="minorHAnsi" w:cstheme="minorHAnsi"/>
          <w:szCs w:val="20"/>
        </w:rPr>
        <w:t>Program faculty, including the program director, must show evidence of continuing competence and ongoing professional development appropriate to their teaching responsibilities</w:t>
      </w:r>
    </w:p>
    <w:p w14:paraId="0A3DC118" w14:textId="77777777" w:rsidR="000D741B" w:rsidRPr="008A5FA0" w:rsidRDefault="000D741B" w:rsidP="0097647B">
      <w:pPr>
        <w:pStyle w:val="GuidelineList1"/>
        <w:numPr>
          <w:ilvl w:val="1"/>
          <w:numId w:val="43"/>
        </w:numPr>
        <w:spacing w:after="60" w:line="259" w:lineRule="auto"/>
        <w:ind w:left="1170"/>
        <w:rPr>
          <w:rFonts w:asciiTheme="minorHAnsi" w:hAnsiTheme="minorHAnsi" w:cstheme="minorHAnsi"/>
          <w:color w:val="000000" w:themeColor="text1"/>
          <w:szCs w:val="20"/>
        </w:rPr>
      </w:pPr>
      <w:r w:rsidRPr="006A1636">
        <w:rPr>
          <w:rFonts w:asciiTheme="minorHAnsi" w:hAnsiTheme="minorHAnsi" w:cstheme="minorHAnsi"/>
          <w:szCs w:val="20"/>
        </w:rPr>
        <w:t xml:space="preserve">Program faculty must be provided 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p>
    <w:p w14:paraId="7E2568D1" w14:textId="77777777" w:rsidR="000D741B" w:rsidRPr="00AE6099" w:rsidRDefault="000D741B" w:rsidP="0097647B">
      <w:pPr>
        <w:pStyle w:val="GuidelineList1"/>
        <w:numPr>
          <w:ilvl w:val="1"/>
          <w:numId w:val="43"/>
        </w:numPr>
        <w:spacing w:after="60" w:line="259" w:lineRule="auto"/>
        <w:ind w:left="1170"/>
        <w:rPr>
          <w:rFonts w:asciiTheme="minorHAnsi" w:hAnsiTheme="minorHAnsi" w:cstheme="minorHAnsi"/>
          <w:color w:val="000000" w:themeColor="text1"/>
          <w:szCs w:val="20"/>
        </w:rPr>
      </w:pPr>
      <w:r w:rsidRPr="006A1636">
        <w:rPr>
          <w:rFonts w:asciiTheme="minorHAnsi" w:hAnsiTheme="minorHAnsi" w:cstheme="minorHAnsi"/>
          <w:color w:val="000000" w:themeColor="text1"/>
          <w:szCs w:val="20"/>
        </w:rPr>
        <w:t>Program faculty must be trained in the use of distance education pedagogy and recommended practices</w:t>
      </w:r>
    </w:p>
    <w:p w14:paraId="7C33157B" w14:textId="158B0E39" w:rsidR="000D741B" w:rsidRPr="00EA6D42" w:rsidRDefault="00C00A88" w:rsidP="0097647B">
      <w:pPr>
        <w:pStyle w:val="GuidelineList1"/>
        <w:numPr>
          <w:ilvl w:val="1"/>
          <w:numId w:val="43"/>
        </w:numPr>
        <w:spacing w:line="259" w:lineRule="auto"/>
        <w:ind w:left="1170"/>
        <w:rPr>
          <w:rFonts w:ascii="Calibri" w:hAnsi="Calibri" w:cs="Calibri"/>
          <w:color w:val="000000" w:themeColor="text1"/>
          <w:szCs w:val="20"/>
        </w:rPr>
      </w:pPr>
      <w:r w:rsidRPr="00C00A88">
        <w:rPr>
          <w:rFonts w:asciiTheme="minorHAnsi" w:hAnsiTheme="minorHAnsi"/>
          <w:bCs/>
          <w:szCs w:val="20"/>
        </w:rPr>
        <w:t>The Nutrition Care Process component must be taught by a faculty credentialed by the country’s professional association or regulatory board for nutrition or dietetics, if such an association or board exists.</w:t>
      </w:r>
      <w:r w:rsidR="000D741B" w:rsidRPr="00EA6D42">
        <w:rPr>
          <w:rFonts w:ascii="Calibri" w:hAnsi="Calibri" w:cs="Calibri"/>
          <w:szCs w:val="20"/>
        </w:rPr>
        <w:t xml:space="preserve"> </w:t>
      </w:r>
    </w:p>
    <w:p w14:paraId="4ECBFDC1" w14:textId="77777777" w:rsidR="000D741B" w:rsidRPr="006A1636" w:rsidRDefault="000D741B" w:rsidP="0097647B">
      <w:pPr>
        <w:pStyle w:val="GuidelineTitle"/>
        <w:numPr>
          <w:ilvl w:val="0"/>
          <w:numId w:val="43"/>
        </w:numPr>
        <w:tabs>
          <w:tab w:val="left" w:pos="450"/>
        </w:tabs>
        <w:spacing w:before="240" w:line="259" w:lineRule="auto"/>
        <w:ind w:left="806"/>
        <w:rPr>
          <w:rFonts w:asciiTheme="minorHAnsi" w:hAnsiTheme="minorHAnsi" w:cstheme="minorHAnsi"/>
          <w:szCs w:val="20"/>
          <w:u w:val="none"/>
        </w:rPr>
      </w:pPr>
      <w:r w:rsidRPr="006A1636">
        <w:rPr>
          <w:rFonts w:asciiTheme="minorHAnsi" w:hAnsiTheme="minorHAnsi" w:cstheme="minorHAnsi"/>
          <w:szCs w:val="20"/>
          <w:u w:val="none"/>
        </w:rPr>
        <w:t>Formal evaluation of program faculty must routinely occur:</w:t>
      </w:r>
    </w:p>
    <w:p w14:paraId="4B46198C" w14:textId="77777777" w:rsidR="000D741B" w:rsidRPr="000D741B" w:rsidRDefault="000D741B" w:rsidP="0097647B">
      <w:pPr>
        <w:pStyle w:val="GuidelineList1"/>
        <w:numPr>
          <w:ilvl w:val="0"/>
          <w:numId w:val="44"/>
        </w:numPr>
        <w:spacing w:after="60" w:line="259" w:lineRule="auto"/>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faculty</w:t>
      </w:r>
    </w:p>
    <w:p w14:paraId="0878F87D" w14:textId="222046BA" w:rsidR="00472FE9" w:rsidRPr="00D53501" w:rsidRDefault="000D741B" w:rsidP="0097647B">
      <w:pPr>
        <w:pStyle w:val="GuidelineList1"/>
        <w:numPr>
          <w:ilvl w:val="0"/>
          <w:numId w:val="44"/>
        </w:numPr>
        <w:spacing w:after="60" w:line="259" w:lineRule="auto"/>
        <w:rPr>
          <w:rFonts w:asciiTheme="minorHAnsi" w:eastAsia="Times New Roman" w:hAnsiTheme="minorHAnsi" w:cstheme="minorHAnsi"/>
          <w:szCs w:val="20"/>
        </w:rPr>
      </w:pPr>
      <w:r w:rsidRPr="000D741B">
        <w:rPr>
          <w:rFonts w:asciiTheme="minorHAnsi" w:hAnsiTheme="minorHAnsi" w:cstheme="minorHAnsi"/>
          <w:szCs w:val="20"/>
        </w:rPr>
        <w:t>Program faculty must receive feedback and training as needed, based on program evaluation and input from students.</w:t>
      </w:r>
    </w:p>
    <w:p w14:paraId="23E17E7F" w14:textId="64DD8DCD" w:rsidR="00472FE9" w:rsidRPr="00CE6736" w:rsidRDefault="00472FE9" w:rsidP="006C203A">
      <w:pPr>
        <w:pStyle w:val="GuidelineText"/>
        <w:rPr>
          <w:rFonts w:ascii="Calibri" w:hAnsi="Calibri"/>
          <w:szCs w:val="20"/>
        </w:rPr>
      </w:pPr>
      <w:bookmarkStart w:id="71" w:name="_Hlk73000864"/>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13FE9EE4" w14:textId="77777777" w:rsidR="001F06CB" w:rsidRPr="001F06CB" w:rsidRDefault="001F06CB" w:rsidP="0097647B">
      <w:pPr>
        <w:pStyle w:val="GuidelineText"/>
        <w:numPr>
          <w:ilvl w:val="0"/>
          <w:numId w:val="27"/>
        </w:numPr>
        <w:rPr>
          <w:rFonts w:ascii="Calibri" w:hAnsi="Calibri"/>
          <w:szCs w:val="20"/>
        </w:rPr>
      </w:pPr>
      <w:bookmarkStart w:id="72" w:name="_Hlk73101883"/>
      <w:r w:rsidRPr="001F06CB">
        <w:rPr>
          <w:rFonts w:ascii="Calibri" w:hAnsi="Calibri"/>
          <w:szCs w:val="20"/>
        </w:rPr>
        <w:t>Discuss the adequacy of qualified and credentialed faculty to ensure implementation of the program’s curriculum and achievement of program goals and objectives</w:t>
      </w:r>
      <w:r w:rsidRPr="001F06CB">
        <w:rPr>
          <w:rFonts w:ascii="Calibri" w:hAnsi="Calibri"/>
          <w:i/>
          <w:iCs/>
          <w:szCs w:val="20"/>
        </w:rPr>
        <w:t>.</w:t>
      </w:r>
      <w:r w:rsidRPr="001F06CB">
        <w:rPr>
          <w:rFonts w:ascii="Calibri" w:hAnsi="Calibri"/>
          <w:b/>
          <w:szCs w:val="20"/>
        </w:rPr>
        <w:t xml:space="preserve"> </w:t>
      </w:r>
    </w:p>
    <w:p w14:paraId="2A223CAA"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the process used to ensure the faculty are qualified for their role in the program.</w:t>
      </w:r>
    </w:p>
    <w:p w14:paraId="7E7E1190"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Describe the sponsoring </w:t>
      </w:r>
      <w:proofErr w:type="gramStart"/>
      <w:r w:rsidRPr="001F06CB">
        <w:rPr>
          <w:rFonts w:ascii="Calibri" w:hAnsi="Calibri"/>
          <w:szCs w:val="20"/>
        </w:rPr>
        <w:t>institution‘</w:t>
      </w:r>
      <w:proofErr w:type="gramEnd"/>
      <w:r w:rsidRPr="001F06CB">
        <w:rPr>
          <w:rFonts w:ascii="Calibri" w:hAnsi="Calibri"/>
          <w:szCs w:val="20"/>
        </w:rPr>
        <w:t xml:space="preserve">s criteria for faculty </w:t>
      </w:r>
      <w:proofErr w:type="gramStart"/>
      <w:r w:rsidRPr="001F06CB">
        <w:rPr>
          <w:rFonts w:ascii="Calibri" w:hAnsi="Calibri"/>
          <w:szCs w:val="20"/>
        </w:rPr>
        <w:t>appointment</w:t>
      </w:r>
      <w:proofErr w:type="gramEnd"/>
      <w:r w:rsidRPr="001F06CB">
        <w:rPr>
          <w:rFonts w:ascii="Calibri" w:hAnsi="Calibri"/>
          <w:szCs w:val="20"/>
        </w:rPr>
        <w:t xml:space="preserve"> and how the program ensures that faculty meet those criteria. </w:t>
      </w:r>
    </w:p>
    <w:p w14:paraId="4574C27D"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the process used to ensure faculty’s continued competence is appropriate to the teaching responsibilities.</w:t>
      </w:r>
    </w:p>
    <w:p w14:paraId="2B5614F2" w14:textId="08977D4A"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Describe the orientation, including the process and timeline, for new program faculty members to competency-based education, the program’s mission, goals, objectives, and ACEND </w:t>
      </w:r>
      <w:r w:rsidR="001B6441">
        <w:rPr>
          <w:rFonts w:ascii="Calibri" w:hAnsi="Calibri"/>
          <w:szCs w:val="20"/>
        </w:rPr>
        <w:t>S</w:t>
      </w:r>
      <w:r w:rsidRPr="001F06CB">
        <w:rPr>
          <w:rFonts w:ascii="Calibri" w:hAnsi="Calibri"/>
          <w:szCs w:val="20"/>
        </w:rPr>
        <w:t>tandards and required competencies.</w:t>
      </w:r>
    </w:p>
    <w:p w14:paraId="206E5218"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Provide a description of how faculty are trained on the use of distance education pedagogy and recommended practices.</w:t>
      </w:r>
    </w:p>
    <w:p w14:paraId="435035D0"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1AAC1F54" w14:textId="652EC3C7" w:rsidR="006C203A" w:rsidRPr="00D6588F" w:rsidRDefault="001F06CB" w:rsidP="0097647B">
      <w:pPr>
        <w:pStyle w:val="GuidelineText"/>
        <w:numPr>
          <w:ilvl w:val="0"/>
          <w:numId w:val="27"/>
        </w:numPr>
        <w:rPr>
          <w:rFonts w:ascii="Calibri" w:hAnsi="Calibri"/>
          <w:szCs w:val="20"/>
        </w:rPr>
      </w:pPr>
      <w:r w:rsidRPr="001F06CB">
        <w:rPr>
          <w:rFonts w:ascii="Calibri" w:hAnsi="Calibri"/>
          <w:szCs w:val="20"/>
        </w:rPr>
        <w:t>Describe how program and student evaluations have influenced ongoing training provided to faculty members.</w:t>
      </w:r>
      <w:r w:rsidR="00BF42DD">
        <w:rPr>
          <w:rFonts w:ascii="Calibri" w:hAnsi="Calibri"/>
          <w:szCs w:val="20"/>
        </w:rPr>
        <w:t xml:space="preserve"> </w:t>
      </w:r>
    </w:p>
    <w:bookmarkEnd w:id="72"/>
    <w:p w14:paraId="583A89B2" w14:textId="77777777" w:rsidR="006C203A" w:rsidRPr="00CE6736" w:rsidRDefault="006C203A" w:rsidP="006C203A">
      <w:pPr>
        <w:pStyle w:val="GuidelineText"/>
        <w:ind w:left="1440"/>
        <w:rPr>
          <w:rFonts w:ascii="Calibri" w:hAnsi="Calibri"/>
          <w:i/>
          <w:szCs w:val="20"/>
        </w:rPr>
      </w:pPr>
      <w:r w:rsidRPr="00CE6736">
        <w:rPr>
          <w:rFonts w:ascii="Calibri" w:hAnsi="Calibri"/>
          <w:i/>
          <w:szCs w:val="20"/>
        </w:rPr>
        <w:t>Your response goes here.</w:t>
      </w:r>
    </w:p>
    <w:bookmarkEnd w:id="68"/>
    <w:bookmarkEnd w:id="69"/>
    <w:bookmarkEnd w:id="71"/>
    <w:p w14:paraId="58C143A2" w14:textId="77777777" w:rsidR="00472FE9" w:rsidRDefault="00472FE9" w:rsidP="00E53C66">
      <w:pPr>
        <w:pStyle w:val="GuidelineTitle"/>
        <w:spacing w:after="0"/>
        <w:ind w:left="0"/>
        <w:rPr>
          <w:rFonts w:ascii="Calibri" w:hAnsi="Calibri"/>
          <w:szCs w:val="20"/>
        </w:rPr>
      </w:pPr>
    </w:p>
    <w:p w14:paraId="094C931E" w14:textId="4B90D00E" w:rsidR="002C786D" w:rsidRDefault="00142DE9" w:rsidP="00845FF3">
      <w:pPr>
        <w:pStyle w:val="GuidelineTitle"/>
        <w:spacing w:after="0"/>
        <w:ind w:left="360"/>
        <w:rPr>
          <w:rFonts w:ascii="Calibri" w:hAnsi="Calibri"/>
          <w:szCs w:val="20"/>
        </w:rPr>
      </w:pPr>
      <w:bookmarkStart w:id="73" w:name="_Hlk73619710"/>
      <w:bookmarkStart w:id="74" w:name="_Hlk73001011"/>
      <w:bookmarkStart w:id="75" w:name="_Hlk73022228"/>
      <w:r>
        <w:rPr>
          <w:rFonts w:ascii="Calibri" w:hAnsi="Calibri"/>
          <w:szCs w:val="20"/>
        </w:rPr>
        <w:t xml:space="preserve">Required Element </w:t>
      </w:r>
      <w:r w:rsidR="00DF5F54">
        <w:rPr>
          <w:rFonts w:ascii="Calibri" w:hAnsi="Calibri"/>
          <w:szCs w:val="20"/>
        </w:rPr>
        <w:t>5</w:t>
      </w:r>
      <w:r>
        <w:rPr>
          <w:rFonts w:ascii="Calibri" w:hAnsi="Calibri"/>
          <w:szCs w:val="20"/>
        </w:rPr>
        <w:t>.2</w:t>
      </w:r>
    </w:p>
    <w:bookmarkEnd w:id="73"/>
    <w:p w14:paraId="622EE8FD" w14:textId="77777777" w:rsidR="001F06CB" w:rsidRPr="003A017E" w:rsidRDefault="001F06CB" w:rsidP="001F06CB">
      <w:pPr>
        <w:pStyle w:val="GuidelineTitle"/>
        <w:tabs>
          <w:tab w:val="left" w:pos="450"/>
        </w:tabs>
        <w:spacing w:before="100" w:beforeAutospacing="1" w:after="120" w:line="259" w:lineRule="auto"/>
        <w:ind w:left="360" w:firstLine="4"/>
        <w:rPr>
          <w:rStyle w:val="A5"/>
          <w:rFonts w:asciiTheme="minorHAnsi" w:hAnsiTheme="minorHAnsi" w:cstheme="minorHAnsi"/>
          <w:color w:val="auto"/>
          <w:sz w:val="20"/>
          <w:szCs w:val="20"/>
          <w:u w:val="none"/>
        </w:rPr>
      </w:pPr>
      <w:r w:rsidRPr="003A017E">
        <w:rPr>
          <w:rFonts w:asciiTheme="minorHAnsi" w:eastAsia="Times New Roman" w:hAnsiTheme="minorHAnsi" w:cstheme="minorHAnsi"/>
          <w:szCs w:val="20"/>
          <w:u w:val="none"/>
        </w:rPr>
        <w:t>The program must provide evidence that</w:t>
      </w:r>
      <w:r w:rsidRPr="003A017E">
        <w:rPr>
          <w:rFonts w:asciiTheme="minorHAnsi" w:hAnsiTheme="minorHAnsi" w:cstheme="minorHAnsi"/>
          <w:szCs w:val="20"/>
          <w:u w:val="none"/>
        </w:rPr>
        <w:t xml:space="preserve"> </w:t>
      </w:r>
      <w:r w:rsidRPr="003A017E">
        <w:rPr>
          <w:rStyle w:val="A5"/>
          <w:rFonts w:asciiTheme="minorHAnsi" w:hAnsiTheme="minorHAnsi" w:cstheme="minorHAnsi"/>
          <w:color w:val="auto"/>
          <w:sz w:val="20"/>
          <w:szCs w:val="20"/>
          <w:u w:val="none"/>
        </w:rPr>
        <w:t>qualified and appropriately credentialed preceptors are sufficient to ensure implementation of the program’s curriculum and the achievement of program goals and objectives.</w:t>
      </w:r>
      <w:r>
        <w:rPr>
          <w:rStyle w:val="A5"/>
          <w:rFonts w:asciiTheme="minorHAnsi" w:hAnsiTheme="minorHAnsi" w:cstheme="minorHAnsi"/>
          <w:color w:val="auto"/>
          <w:sz w:val="20"/>
          <w:szCs w:val="20"/>
          <w:u w:val="none"/>
        </w:rPr>
        <w:t xml:space="preserve"> </w:t>
      </w:r>
    </w:p>
    <w:p w14:paraId="3CAD0FDF" w14:textId="77777777" w:rsidR="001F06CB" w:rsidRPr="006A1636" w:rsidRDefault="001F06CB" w:rsidP="0097647B">
      <w:pPr>
        <w:pStyle w:val="GuidelineTitle"/>
        <w:numPr>
          <w:ilvl w:val="0"/>
          <w:numId w:val="32"/>
        </w:numPr>
        <w:tabs>
          <w:tab w:val="left" w:pos="450"/>
        </w:tabs>
        <w:spacing w:before="120" w:line="259" w:lineRule="auto"/>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5646AF4F" w14:textId="5ED8C89B" w:rsidR="001F06CB" w:rsidRPr="006A1636" w:rsidRDefault="001F06CB" w:rsidP="0097647B">
      <w:pPr>
        <w:pStyle w:val="GuidelineList1"/>
        <w:numPr>
          <w:ilvl w:val="2"/>
          <w:numId w:val="45"/>
        </w:numPr>
        <w:spacing w:after="60" w:line="259" w:lineRule="auto"/>
        <w:rPr>
          <w:rFonts w:asciiTheme="minorHAnsi" w:hAnsiTheme="minorHAnsi" w:cstheme="minorHAnsi"/>
          <w:szCs w:val="20"/>
        </w:rPr>
      </w:pPr>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FD6623">
        <w:rPr>
          <w:rFonts w:asciiTheme="minorHAnsi" w:hAnsiTheme="minorHAnsi" w:cstheme="minorHAnsi"/>
          <w:szCs w:val="20"/>
        </w:rPr>
        <w:t>governmental</w:t>
      </w:r>
      <w:r w:rsidRPr="006A1636">
        <w:rPr>
          <w:rFonts w:asciiTheme="minorHAnsi" w:hAnsiTheme="minorHAnsi" w:cstheme="minorHAnsi"/>
          <w:szCs w:val="20"/>
        </w:rPr>
        <w:t xml:space="preserve"> regulations, or credentialed, as needed, in the area in which they </w:t>
      </w:r>
      <w:proofErr w:type="gramStart"/>
      <w:r w:rsidRPr="006A1636">
        <w:rPr>
          <w:rFonts w:asciiTheme="minorHAnsi" w:hAnsiTheme="minorHAnsi" w:cstheme="minorHAnsi"/>
          <w:szCs w:val="20"/>
        </w:rPr>
        <w:t>are supervising</w:t>
      </w:r>
      <w:proofErr w:type="gramEnd"/>
      <w:r w:rsidRPr="006A1636">
        <w:rPr>
          <w:rFonts w:asciiTheme="minorHAnsi" w:hAnsiTheme="minorHAnsi" w:cstheme="minorHAnsi"/>
          <w:szCs w:val="20"/>
        </w:rPr>
        <w:t xml:space="preserve"> students and must be qualified to serve as educators and professional role models</w:t>
      </w:r>
    </w:p>
    <w:p w14:paraId="70C0469C" w14:textId="77777777" w:rsidR="001F06CB" w:rsidRPr="006A1636" w:rsidRDefault="001F06CB" w:rsidP="0097647B">
      <w:pPr>
        <w:pStyle w:val="GuidelineList1"/>
        <w:numPr>
          <w:ilvl w:val="2"/>
          <w:numId w:val="45"/>
        </w:numPr>
        <w:spacing w:line="259" w:lineRule="auto"/>
        <w:rPr>
          <w:rFonts w:asciiTheme="minorHAnsi" w:hAnsiTheme="minorHAnsi" w:cstheme="minorHAnsi"/>
          <w:szCs w:val="20"/>
        </w:rPr>
      </w:pPr>
      <w:r w:rsidRPr="006A1636">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p>
    <w:p w14:paraId="1B61B181" w14:textId="77777777" w:rsidR="001F06CB" w:rsidRPr="00453A5C" w:rsidRDefault="001F06CB" w:rsidP="0097647B">
      <w:pPr>
        <w:pStyle w:val="GuidelineTitle"/>
        <w:numPr>
          <w:ilvl w:val="0"/>
          <w:numId w:val="45"/>
        </w:numPr>
        <w:tabs>
          <w:tab w:val="left" w:pos="450"/>
        </w:tabs>
        <w:spacing w:before="100" w:beforeAutospacing="1" w:line="259" w:lineRule="auto"/>
        <w:rPr>
          <w:rFonts w:asciiTheme="minorHAnsi" w:hAnsiTheme="minorHAnsi" w:cstheme="minorHAnsi"/>
          <w:szCs w:val="20"/>
          <w:u w:val="none"/>
        </w:rPr>
      </w:pPr>
      <w:bookmarkStart w:id="76" w:name="_Hlk39764832"/>
      <w:r w:rsidRPr="00453A5C">
        <w:rPr>
          <w:rFonts w:asciiTheme="minorHAnsi" w:hAnsiTheme="minorHAnsi" w:cstheme="minorHAnsi"/>
          <w:szCs w:val="20"/>
          <w:u w:val="none"/>
        </w:rPr>
        <w:t>Formal evaluation of program preceptors must routinely occur</w:t>
      </w:r>
      <w:bookmarkEnd w:id="76"/>
      <w:r w:rsidRPr="00453A5C">
        <w:rPr>
          <w:rFonts w:asciiTheme="minorHAnsi" w:hAnsiTheme="minorHAnsi" w:cstheme="minorHAnsi"/>
          <w:szCs w:val="20"/>
          <w:u w:val="none"/>
        </w:rPr>
        <w:t>:</w:t>
      </w:r>
    </w:p>
    <w:p w14:paraId="655E208C" w14:textId="77777777" w:rsidR="001F06CB" w:rsidRPr="001F06CB" w:rsidRDefault="001F06CB" w:rsidP="0097647B">
      <w:pPr>
        <w:pStyle w:val="GuidelineList1"/>
        <w:numPr>
          <w:ilvl w:val="0"/>
          <w:numId w:val="46"/>
        </w:numPr>
        <w:spacing w:before="60" w:after="60" w:line="259" w:lineRule="auto"/>
        <w:rPr>
          <w:rFonts w:asciiTheme="minorHAnsi" w:eastAsia="Times New Roman" w:hAnsiTheme="minorHAnsi" w:cstheme="minorHAnsi"/>
          <w:szCs w:val="20"/>
        </w:rPr>
      </w:pPr>
      <w:r w:rsidRPr="00453A5C">
        <w:rPr>
          <w:rFonts w:asciiTheme="minorHAnsi" w:hAnsiTheme="minorHAnsi" w:cstheme="minorHAnsi"/>
          <w:szCs w:val="20"/>
        </w:rPr>
        <w:t>The program must have a process for periodic review, including input from students, of the effectiveness of preceptors</w:t>
      </w:r>
    </w:p>
    <w:p w14:paraId="089D1CA5" w14:textId="10B40630" w:rsidR="00FB606C" w:rsidRPr="001F06CB" w:rsidRDefault="001F06CB" w:rsidP="0097647B">
      <w:pPr>
        <w:pStyle w:val="GuidelineList1"/>
        <w:numPr>
          <w:ilvl w:val="0"/>
          <w:numId w:val="46"/>
        </w:numPr>
        <w:spacing w:before="60" w:after="60" w:line="259" w:lineRule="auto"/>
        <w:rPr>
          <w:rFonts w:asciiTheme="minorHAnsi" w:eastAsia="Times New Roman" w:hAnsiTheme="minorHAnsi" w:cstheme="minorHAnsi"/>
          <w:szCs w:val="20"/>
        </w:rPr>
      </w:pPr>
      <w:r w:rsidRPr="001F06CB">
        <w:rPr>
          <w:rFonts w:asciiTheme="minorHAnsi" w:hAnsiTheme="minorHAnsi" w:cstheme="minorHAnsi"/>
          <w:szCs w:val="20"/>
        </w:rPr>
        <w:t>Program preceptors must receive feedback and training as needed, based on program evaluation and input from students.</w:t>
      </w:r>
    </w:p>
    <w:p w14:paraId="6B9CB95B" w14:textId="3563A6A3" w:rsidR="00472FE9" w:rsidRPr="00CE6736" w:rsidRDefault="00472FE9" w:rsidP="00845FF3">
      <w:pPr>
        <w:pStyle w:val="GuidelineText"/>
        <w:rPr>
          <w:rFonts w:ascii="Calibri" w:hAnsi="Calibri"/>
          <w:szCs w:val="20"/>
        </w:rPr>
      </w:pPr>
      <w:bookmarkStart w:id="77" w:name="_Hlk73619754"/>
      <w:bookmarkStart w:id="78" w:name="_Hlk73001039"/>
      <w:bookmarkEnd w:id="74"/>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29EBD027" w14:textId="7CC64147" w:rsidR="009D6C9D" w:rsidRPr="009D6C9D" w:rsidRDefault="009D6C9D" w:rsidP="0038766E">
      <w:pPr>
        <w:pStyle w:val="ListParagraph"/>
        <w:numPr>
          <w:ilvl w:val="0"/>
          <w:numId w:val="27"/>
        </w:numPr>
        <w:spacing w:after="120" w:line="240" w:lineRule="auto"/>
        <w:contextualSpacing w:val="0"/>
        <w:rPr>
          <w:sz w:val="20"/>
          <w:szCs w:val="20"/>
        </w:rPr>
      </w:pPr>
      <w:bookmarkStart w:id="79" w:name="_Hlk73101969"/>
      <w:bookmarkEnd w:id="77"/>
      <w:r w:rsidRPr="009D6C9D">
        <w:rPr>
          <w:sz w:val="20"/>
          <w:szCs w:val="20"/>
        </w:rPr>
        <w:t xml:space="preserve">Discuss the adequacy of qualified and credentialed preceptors to ensure implementation of the program’s curriculum and achievement of program goals and objectives. </w:t>
      </w:r>
    </w:p>
    <w:p w14:paraId="4CAA2C2F" w14:textId="49C351E5" w:rsidR="009D6C9D" w:rsidRPr="009D6C9D" w:rsidRDefault="009D6C9D" w:rsidP="0038766E">
      <w:pPr>
        <w:pStyle w:val="ListParagraph"/>
        <w:numPr>
          <w:ilvl w:val="0"/>
          <w:numId w:val="27"/>
        </w:numPr>
        <w:spacing w:after="120" w:line="240" w:lineRule="auto"/>
        <w:contextualSpacing w:val="0"/>
        <w:rPr>
          <w:sz w:val="20"/>
          <w:szCs w:val="20"/>
        </w:rPr>
      </w:pPr>
      <w:r w:rsidRPr="009D6C9D">
        <w:rPr>
          <w:sz w:val="20"/>
          <w:szCs w:val="20"/>
        </w:rPr>
        <w:t>Describe the process used to ensure the preceptors, including those selected by students, are qualified for their role in the program.</w:t>
      </w:r>
    </w:p>
    <w:p w14:paraId="333ACE31" w14:textId="0D65F3DE" w:rsidR="00FD6623" w:rsidRPr="00FD6623" w:rsidRDefault="00FD6623" w:rsidP="0038766E">
      <w:pPr>
        <w:pStyle w:val="ListParagraph"/>
        <w:numPr>
          <w:ilvl w:val="0"/>
          <w:numId w:val="27"/>
        </w:numPr>
        <w:spacing w:after="120" w:line="240" w:lineRule="auto"/>
        <w:contextualSpacing w:val="0"/>
        <w:rPr>
          <w:sz w:val="20"/>
          <w:szCs w:val="20"/>
        </w:rPr>
      </w:pPr>
      <w:r w:rsidRPr="00FD6623">
        <w:rPr>
          <w:sz w:val="20"/>
          <w:szCs w:val="20"/>
        </w:rPr>
        <w:t xml:space="preserve">Describe how </w:t>
      </w:r>
      <w:r w:rsidR="0038766E">
        <w:rPr>
          <w:sz w:val="20"/>
          <w:szCs w:val="20"/>
        </w:rPr>
        <w:t xml:space="preserve">the </w:t>
      </w:r>
      <w:r w:rsidRPr="00FD6623">
        <w:rPr>
          <w:sz w:val="20"/>
          <w:szCs w:val="20"/>
        </w:rPr>
        <w:t>program ensures preceptors meet governmental regulations, or are credentialed, as needed. Note: Preceptors are not required by ACEND to hold an RDN or NDTR credential, unless required for their position.</w:t>
      </w:r>
    </w:p>
    <w:p w14:paraId="22237DE1" w14:textId="77777777" w:rsidR="001F06CB" w:rsidRPr="001F06CB" w:rsidRDefault="001F06CB" w:rsidP="0038766E">
      <w:pPr>
        <w:pStyle w:val="GuidelineText"/>
        <w:numPr>
          <w:ilvl w:val="0"/>
          <w:numId w:val="27"/>
        </w:numPr>
        <w:rPr>
          <w:rFonts w:ascii="Calibri" w:hAnsi="Calibri"/>
          <w:szCs w:val="20"/>
        </w:rPr>
      </w:pPr>
      <w:r w:rsidRPr="001F06CB">
        <w:rPr>
          <w:rFonts w:ascii="Calibri" w:hAnsi="Calibri"/>
          <w:szCs w:val="20"/>
        </w:rPr>
        <w:t>Describe the orientation, including the process and timeline, for new preceptors to competency-based education, the program’s mission, goals, objectives, and the ACEND Standards and required competencies.</w:t>
      </w:r>
    </w:p>
    <w:p w14:paraId="46A0E932" w14:textId="77777777" w:rsidR="001F06CB" w:rsidRPr="001F06CB" w:rsidRDefault="001F06CB" w:rsidP="0038766E">
      <w:pPr>
        <w:pStyle w:val="GuidelineText"/>
        <w:numPr>
          <w:ilvl w:val="0"/>
          <w:numId w:val="27"/>
        </w:numPr>
        <w:rPr>
          <w:rFonts w:ascii="Calibri" w:hAnsi="Calibri"/>
          <w:szCs w:val="20"/>
        </w:rPr>
      </w:pPr>
      <w:r w:rsidRPr="001F06CB">
        <w:rPr>
          <w:rFonts w:ascii="Calibri" w:hAnsi="Calibri"/>
          <w:szCs w:val="20"/>
        </w:rPr>
        <w:t>Describe the process used by the institution and/or the program for periodic review of preceptors, including opportunities for student input.</w:t>
      </w:r>
    </w:p>
    <w:p w14:paraId="261EEF71" w14:textId="77777777" w:rsidR="001F06CB" w:rsidRPr="001F06CB" w:rsidRDefault="001F06CB" w:rsidP="0038766E">
      <w:pPr>
        <w:pStyle w:val="GuidelineText"/>
        <w:numPr>
          <w:ilvl w:val="0"/>
          <w:numId w:val="27"/>
        </w:numPr>
        <w:rPr>
          <w:rFonts w:ascii="Calibri" w:hAnsi="Calibri"/>
          <w:szCs w:val="20"/>
        </w:rPr>
      </w:pPr>
      <w:r w:rsidRPr="001F06CB">
        <w:rPr>
          <w:rFonts w:ascii="Calibri" w:hAnsi="Calibri"/>
          <w:szCs w:val="20"/>
        </w:rPr>
        <w:t xml:space="preserve">Discuss how preceptors receive feedback from evaluations and input from students. </w:t>
      </w:r>
    </w:p>
    <w:p w14:paraId="5144BD0D" w14:textId="0BD49872" w:rsidR="00FB606C" w:rsidRPr="00691B80" w:rsidRDefault="001F06CB" w:rsidP="0038766E">
      <w:pPr>
        <w:pStyle w:val="GuidelineText"/>
        <w:numPr>
          <w:ilvl w:val="0"/>
          <w:numId w:val="27"/>
        </w:numPr>
        <w:rPr>
          <w:rFonts w:ascii="Calibri" w:hAnsi="Calibri"/>
          <w:szCs w:val="20"/>
        </w:rPr>
      </w:pPr>
      <w:r w:rsidRPr="001F06CB">
        <w:rPr>
          <w:rFonts w:ascii="Calibri" w:hAnsi="Calibri"/>
          <w:szCs w:val="20"/>
        </w:rPr>
        <w:t>Describe how program, preceptor and student evaluations have influenced ongoing training provided to preceptors.</w:t>
      </w:r>
    </w:p>
    <w:bookmarkEnd w:id="78"/>
    <w:bookmarkEnd w:id="79"/>
    <w:p w14:paraId="4A39EF78" w14:textId="77777777" w:rsidR="006C203A" w:rsidRPr="00E53C66" w:rsidRDefault="006C203A" w:rsidP="006C203A">
      <w:pPr>
        <w:pStyle w:val="GuidelineText"/>
        <w:ind w:left="1440"/>
        <w:rPr>
          <w:rFonts w:ascii="Calibri" w:hAnsi="Calibri"/>
          <w:i/>
          <w:szCs w:val="20"/>
        </w:rPr>
      </w:pPr>
      <w:r>
        <w:rPr>
          <w:rFonts w:ascii="Calibri" w:hAnsi="Calibri"/>
          <w:i/>
          <w:szCs w:val="20"/>
        </w:rPr>
        <w:t>Your response goes here.</w:t>
      </w:r>
    </w:p>
    <w:bookmarkEnd w:id="75"/>
    <w:p w14:paraId="2BA4A909" w14:textId="77777777" w:rsidR="00472FE9" w:rsidRDefault="00472FE9" w:rsidP="00845FF3">
      <w:pPr>
        <w:pStyle w:val="GuidelineTitle"/>
        <w:ind w:left="0"/>
        <w:rPr>
          <w:rFonts w:ascii="Calibri" w:hAnsi="Calibri"/>
          <w:szCs w:val="20"/>
        </w:rPr>
      </w:pPr>
    </w:p>
    <w:p w14:paraId="3C5FE06C" w14:textId="75E91172" w:rsidR="00DF5F54" w:rsidRDefault="00DF5F54" w:rsidP="006C203A">
      <w:pPr>
        <w:pStyle w:val="GuidelineText"/>
        <w:ind w:left="1440"/>
        <w:rPr>
          <w:rFonts w:ascii="Calibri" w:hAnsi="Calibri"/>
          <w:i/>
          <w:szCs w:val="20"/>
        </w:rPr>
      </w:pPr>
      <w:bookmarkStart w:id="80" w:name="_Hlk73001187"/>
    </w:p>
    <w:bookmarkEnd w:id="80"/>
    <w:p w14:paraId="1187EC35" w14:textId="77777777" w:rsidR="00DF5F54" w:rsidRPr="00DF5F54" w:rsidRDefault="00DF5F54" w:rsidP="00DF5F54">
      <w:pPr>
        <w:pStyle w:val="GuidelineText"/>
        <w:ind w:left="0"/>
        <w:rPr>
          <w:rFonts w:ascii="Calibri" w:hAnsi="Calibri"/>
          <w:iCs/>
          <w:szCs w:val="20"/>
        </w:rPr>
      </w:pPr>
    </w:p>
    <w:p w14:paraId="561A262B" w14:textId="77777777" w:rsidR="00472FE9" w:rsidRDefault="00472FE9" w:rsidP="00472FE9">
      <w:pPr>
        <w:tabs>
          <w:tab w:val="left" w:pos="1155"/>
        </w:tabs>
      </w:pPr>
    </w:p>
    <w:p w14:paraId="4437114B" w14:textId="39C39DD1" w:rsidR="000D7F80" w:rsidRPr="00845FF3" w:rsidRDefault="00E94FC9" w:rsidP="000D7F80">
      <w:pPr>
        <w:rPr>
          <w:rFonts w:ascii="Calibri" w:hAnsi="Calibri"/>
          <w:b/>
          <w:sz w:val="22"/>
          <w:szCs w:val="22"/>
        </w:rPr>
      </w:pPr>
      <w:r w:rsidRPr="00472FE9">
        <w:br w:type="page"/>
      </w:r>
      <w:bookmarkStart w:id="81" w:name="Standard8"/>
      <w:bookmarkStart w:id="82" w:name="_Hlk73001601"/>
      <w:r w:rsidR="000D7F80" w:rsidRPr="00845FF3">
        <w:rPr>
          <w:rFonts w:ascii="Calibri" w:hAnsi="Calibri"/>
          <w:b/>
          <w:sz w:val="22"/>
          <w:szCs w:val="22"/>
        </w:rPr>
        <w:lastRenderedPageBreak/>
        <w:t xml:space="preserve">Standard </w:t>
      </w:r>
      <w:r w:rsidR="00E32DBB">
        <w:rPr>
          <w:rFonts w:ascii="Calibri" w:hAnsi="Calibri"/>
          <w:b/>
          <w:sz w:val="22"/>
          <w:szCs w:val="22"/>
        </w:rPr>
        <w:t>6</w:t>
      </w:r>
      <w:r w:rsidR="000D7F80" w:rsidRPr="00845FF3">
        <w:rPr>
          <w:rFonts w:ascii="Calibri" w:hAnsi="Calibri"/>
          <w:b/>
          <w:sz w:val="22"/>
          <w:szCs w:val="22"/>
        </w:rPr>
        <w:t>:</w:t>
      </w:r>
      <w:r w:rsidR="00BF42DD">
        <w:rPr>
          <w:rFonts w:ascii="Calibri" w:hAnsi="Calibri"/>
          <w:b/>
          <w:sz w:val="22"/>
          <w:szCs w:val="22"/>
        </w:rPr>
        <w:t xml:space="preserve"> </w:t>
      </w:r>
      <w:bookmarkEnd w:id="81"/>
      <w:r w:rsidR="00472FE9" w:rsidRPr="00845FF3">
        <w:rPr>
          <w:rFonts w:ascii="Calibri" w:hAnsi="Calibri"/>
          <w:b/>
          <w:noProof/>
          <w:sz w:val="22"/>
          <w:szCs w:val="22"/>
        </w:rPr>
        <w:t>Supervised Practice Sites</w:t>
      </w:r>
    </w:p>
    <w:p w14:paraId="2DDBB5A2" w14:textId="18DF3D7D" w:rsidR="00E32DBB" w:rsidRPr="00E32DBB" w:rsidRDefault="00B239BD" w:rsidP="00E32DBB">
      <w:pPr>
        <w:pStyle w:val="BodyText"/>
        <w:rPr>
          <w:rFonts w:ascii="Calibri" w:hAnsi="Calibri"/>
          <w:bCs/>
        </w:rPr>
      </w:pPr>
      <w:r w:rsidRPr="00B239BD">
        <w:rPr>
          <w:rFonts w:ascii="Calibri" w:hAnsi="Calibri"/>
          <w:bCs/>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bookmarkEnd w:id="82"/>
    <w:p w14:paraId="6BF29270" w14:textId="77777777" w:rsidR="00DB4DF7" w:rsidRPr="00733FC1" w:rsidRDefault="00DB4DF7" w:rsidP="00472FE9">
      <w:pPr>
        <w:pStyle w:val="BodyText"/>
        <w:spacing w:before="120" w:line="259" w:lineRule="auto"/>
        <w:rPr>
          <w:rFonts w:ascii="Calibri" w:hAnsi="Calibri"/>
        </w:rPr>
      </w:pPr>
    </w:p>
    <w:p w14:paraId="53E8C4CD" w14:textId="482FCF1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976FD">
        <w:rPr>
          <w:rFonts w:ascii="Calibri" w:hAnsi="Calibri"/>
        </w:rPr>
        <w:t>-</w:t>
      </w:r>
      <w:r>
        <w:rPr>
          <w:rFonts w:ascii="Calibri" w:hAnsi="Calibri"/>
        </w:rPr>
        <w:t xml:space="preserve">required templates. </w:t>
      </w:r>
    </w:p>
    <w:p w14:paraId="23D2DEE4" w14:textId="77777777" w:rsidR="002C786D" w:rsidRPr="00EA61B4" w:rsidRDefault="002C786D" w:rsidP="002C786D">
      <w:pPr>
        <w:pStyle w:val="BodyText"/>
        <w:rPr>
          <w:rFonts w:ascii="Calibri" w:hAnsi="Calibri"/>
        </w:rPr>
      </w:pPr>
    </w:p>
    <w:p w14:paraId="6BBD9250" w14:textId="76BAC79E" w:rsidR="002C786D" w:rsidRPr="00EA61B4" w:rsidRDefault="00472FE9" w:rsidP="00845FF3">
      <w:pPr>
        <w:pStyle w:val="GuidelineTitle"/>
        <w:spacing w:after="0"/>
        <w:ind w:left="360"/>
        <w:rPr>
          <w:rFonts w:ascii="Calibri" w:hAnsi="Calibri"/>
          <w:szCs w:val="20"/>
        </w:rPr>
      </w:pPr>
      <w:bookmarkStart w:id="83" w:name="_Hlk73001650"/>
      <w:r>
        <w:rPr>
          <w:rFonts w:ascii="Calibri" w:hAnsi="Calibri"/>
          <w:szCs w:val="20"/>
        </w:rPr>
        <w:t>Required Element</w:t>
      </w:r>
      <w:r w:rsidR="002C786D" w:rsidRPr="00EA61B4">
        <w:rPr>
          <w:rFonts w:ascii="Calibri" w:hAnsi="Calibri"/>
          <w:szCs w:val="20"/>
        </w:rPr>
        <w:t xml:space="preserve"> </w:t>
      </w:r>
      <w:r w:rsidR="00E32DBB">
        <w:rPr>
          <w:rFonts w:ascii="Calibri" w:hAnsi="Calibri"/>
          <w:szCs w:val="20"/>
        </w:rPr>
        <w:t>6</w:t>
      </w:r>
      <w:r w:rsidR="002C786D" w:rsidRPr="00EA61B4">
        <w:rPr>
          <w:rFonts w:ascii="Calibri" w:hAnsi="Calibri"/>
          <w:szCs w:val="20"/>
        </w:rPr>
        <w:t>.1</w:t>
      </w:r>
    </w:p>
    <w:p w14:paraId="5F080D7A" w14:textId="77777777" w:rsidR="00B239BD" w:rsidRPr="00B239BD" w:rsidRDefault="00B239BD" w:rsidP="00B239BD">
      <w:pPr>
        <w:spacing w:before="100" w:beforeAutospacing="1" w:after="60" w:line="259" w:lineRule="auto"/>
        <w:ind w:left="360"/>
        <w:rPr>
          <w:rFonts w:asciiTheme="minorHAnsi" w:eastAsiaTheme="minorHAnsi" w:hAnsiTheme="minorHAnsi" w:cstheme="minorHAnsi"/>
          <w:szCs w:val="20"/>
        </w:rPr>
      </w:pPr>
      <w:bookmarkStart w:id="84" w:name="_Hlk73102272"/>
      <w:r w:rsidRPr="00B239BD">
        <w:rPr>
          <w:rFonts w:asciiTheme="minorHAnsi" w:hAnsiTheme="minorHAnsi" w:cstheme="minorHAnsi"/>
          <w:szCs w:val="20"/>
        </w:rPr>
        <w:t>Supervised practice site requirements</w:t>
      </w:r>
      <w:bookmarkStart w:id="85" w:name="_Hlk205823351"/>
      <w:r w:rsidRPr="00B239BD">
        <w:rPr>
          <w:rFonts w:asciiTheme="minorHAnsi" w:hAnsiTheme="minorHAnsi" w:cstheme="minorHAnsi"/>
          <w:szCs w:val="20"/>
        </w:rPr>
        <w:t>.</w:t>
      </w:r>
      <w:r w:rsidRPr="00B239BD">
        <w:rPr>
          <w:rFonts w:asciiTheme="minorHAnsi" w:eastAsiaTheme="minorHAnsi" w:hAnsiTheme="minorHAnsi" w:cstheme="minorHAnsi"/>
          <w:szCs w:val="20"/>
        </w:rPr>
        <w:t xml:space="preserve"> </w:t>
      </w:r>
      <w:bookmarkStart w:id="86" w:name="_Hlk205887481"/>
      <w:r w:rsidRPr="00B239BD">
        <w:rPr>
          <w:rFonts w:asciiTheme="minorHAnsi" w:eastAsiaTheme="minorHAnsi" w:hAnsiTheme="minorHAnsi" w:cstheme="minorHAnsi"/>
          <w:szCs w:val="20"/>
        </w:rPr>
        <w:t>The program must have written policies and p</w:t>
      </w:r>
      <w:bookmarkEnd w:id="85"/>
      <w:r w:rsidRPr="00B239BD">
        <w:rPr>
          <w:rFonts w:asciiTheme="minorHAnsi" w:eastAsiaTheme="minorHAnsi" w:hAnsiTheme="minorHAnsi" w:cstheme="minorHAnsi"/>
          <w:szCs w:val="20"/>
        </w:rPr>
        <w:t>rocedures</w:t>
      </w:r>
      <w:bookmarkEnd w:id="86"/>
      <w:r w:rsidRPr="00B239BD">
        <w:rPr>
          <w:rFonts w:asciiTheme="minorHAnsi" w:eastAsiaTheme="minorHAnsi" w:hAnsiTheme="minorHAnsi" w:cstheme="minorHAnsi"/>
          <w:szCs w:val="20"/>
        </w:rPr>
        <w:t>:</w:t>
      </w:r>
    </w:p>
    <w:p w14:paraId="52F9EF17" w14:textId="77777777" w:rsidR="00B239BD" w:rsidRPr="00B239BD" w:rsidRDefault="00B239BD" w:rsidP="00B239BD">
      <w:pPr>
        <w:numPr>
          <w:ilvl w:val="0"/>
          <w:numId w:val="20"/>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For site selection and student placement</w:t>
      </w:r>
    </w:p>
    <w:p w14:paraId="5956232A" w14:textId="77777777" w:rsidR="00B239BD" w:rsidRPr="00B239BD" w:rsidRDefault="00B239BD" w:rsidP="00B239BD">
      <w:pPr>
        <w:numPr>
          <w:ilvl w:val="0"/>
          <w:numId w:val="20"/>
        </w:numPr>
        <w:spacing w:after="120" w:line="259" w:lineRule="auto"/>
        <w:ind w:left="792"/>
        <w:rPr>
          <w:rFonts w:asciiTheme="minorHAnsi" w:eastAsia="Calibri" w:hAnsiTheme="minorHAnsi" w:cstheme="minorHAnsi"/>
          <w:szCs w:val="20"/>
        </w:rPr>
      </w:pPr>
      <w:bookmarkStart w:id="87" w:name="_Hlk199840372"/>
      <w:r w:rsidRPr="00B239BD">
        <w:rPr>
          <w:rFonts w:asciiTheme="minorHAnsi" w:eastAsia="Calibri" w:hAnsiTheme="minorHAnsi" w:cstheme="minorHAnsi"/>
          <w:szCs w:val="20"/>
        </w:rPr>
        <w:t xml:space="preserve">That </w:t>
      </w:r>
      <w:proofErr w:type="gramStart"/>
      <w:r w:rsidRPr="00B239BD">
        <w:rPr>
          <w:rFonts w:asciiTheme="minorHAnsi" w:eastAsia="Calibri" w:hAnsiTheme="minorHAnsi" w:cstheme="minorHAnsi"/>
          <w:szCs w:val="20"/>
        </w:rPr>
        <w:t>outline</w:t>
      </w:r>
      <w:proofErr w:type="gramEnd"/>
      <w:r w:rsidRPr="00B239BD">
        <w:rPr>
          <w:rFonts w:asciiTheme="minorHAnsi" w:eastAsia="Calibri" w:hAnsiTheme="minorHAnsi" w:cstheme="minorHAnsi"/>
          <w:szCs w:val="20"/>
        </w:rPr>
        <w:t xml:space="preserve"> the issuance and maintenance of written affiliation agreements</w:t>
      </w:r>
      <w:bookmarkEnd w:id="87"/>
    </w:p>
    <w:p w14:paraId="588FEBFB" w14:textId="77777777" w:rsidR="00B239BD" w:rsidRPr="00B239BD" w:rsidRDefault="00B239BD" w:rsidP="0097647B">
      <w:pPr>
        <w:numPr>
          <w:ilvl w:val="1"/>
          <w:numId w:val="47"/>
        </w:numPr>
        <w:spacing w:before="60" w:after="60" w:line="259" w:lineRule="auto"/>
        <w:rPr>
          <w:rFonts w:asciiTheme="minorHAnsi" w:eastAsia="Calibri" w:hAnsiTheme="minorHAnsi" w:cstheme="minorHAnsi"/>
          <w:szCs w:val="20"/>
        </w:rPr>
      </w:pPr>
      <w:r w:rsidRPr="00B239BD">
        <w:rPr>
          <w:rFonts w:asciiTheme="minorHAnsi" w:eastAsia="Calibri" w:hAnsiTheme="minorHAnsi" w:cstheme="minorHAnsi"/>
          <w:szCs w:val="20"/>
        </w:rPr>
        <w:t>Agreements must delineate the rights and responsibilities of both the sponsoring institution and affiliating institutions, organizations and/or agencies</w:t>
      </w:r>
    </w:p>
    <w:p w14:paraId="245CE157" w14:textId="77777777" w:rsidR="00B239BD" w:rsidRPr="00B239BD" w:rsidRDefault="00B239BD" w:rsidP="0097647B">
      <w:pPr>
        <w:numPr>
          <w:ilvl w:val="1"/>
          <w:numId w:val="47"/>
        </w:numPr>
        <w:spacing w:before="60" w:after="60" w:line="259" w:lineRule="auto"/>
        <w:rPr>
          <w:rFonts w:asciiTheme="minorHAnsi" w:eastAsia="Calibri" w:hAnsiTheme="minorHAnsi" w:cstheme="minorHAnsi"/>
          <w:szCs w:val="20"/>
        </w:rPr>
      </w:pPr>
      <w:r w:rsidRPr="00B239BD">
        <w:rPr>
          <w:rFonts w:asciiTheme="minorHAnsi" w:eastAsia="Calibri" w:hAnsiTheme="minorHAnsi" w:cstheme="minorHAnsi"/>
          <w:szCs w:val="20"/>
        </w:rPr>
        <w:t xml:space="preserve">Agreements must be signed by individuals with appropriate </w:t>
      </w:r>
      <w:proofErr w:type="gramStart"/>
      <w:r w:rsidRPr="00B239BD">
        <w:rPr>
          <w:rFonts w:asciiTheme="minorHAnsi" w:eastAsia="Calibri" w:hAnsiTheme="minorHAnsi" w:cstheme="minorHAnsi"/>
          <w:szCs w:val="20"/>
        </w:rPr>
        <w:t>institutionally-assigned</w:t>
      </w:r>
      <w:proofErr w:type="gramEnd"/>
      <w:r w:rsidRPr="00B239BD">
        <w:rPr>
          <w:rFonts w:asciiTheme="minorHAnsi" w:eastAsia="Calibri" w:hAnsiTheme="minorHAnsi" w:cstheme="minorHAnsi"/>
          <w:szCs w:val="20"/>
        </w:rPr>
        <w:t xml:space="preserve"> authority in advance of placing students</w:t>
      </w:r>
    </w:p>
    <w:p w14:paraId="1A3D8253" w14:textId="77777777" w:rsidR="00B239BD" w:rsidRPr="00B239BD" w:rsidRDefault="00B239BD" w:rsidP="0097647B">
      <w:pPr>
        <w:numPr>
          <w:ilvl w:val="1"/>
          <w:numId w:val="47"/>
        </w:numPr>
        <w:spacing w:after="120" w:line="259" w:lineRule="auto"/>
        <w:rPr>
          <w:rFonts w:asciiTheme="minorHAnsi" w:eastAsia="Calibri" w:hAnsiTheme="minorHAnsi" w:cstheme="minorHAnsi"/>
          <w:szCs w:val="20"/>
        </w:rPr>
      </w:pPr>
      <w:bookmarkStart w:id="88" w:name="_Hlk205823416"/>
      <w:bookmarkStart w:id="89" w:name="_Hlk206772011"/>
      <w:bookmarkStart w:id="90" w:name="_Hlk206685774"/>
      <w:bookmarkStart w:id="91" w:name="_Hlk205883842"/>
      <w:r w:rsidRPr="00B239BD">
        <w:rPr>
          <w:rFonts w:asciiTheme="minorHAnsi" w:eastAsia="Calibri" w:hAnsiTheme="minorHAnsi" w:cstheme="minorHAnsi"/>
          <w:szCs w:val="20"/>
        </w:rPr>
        <w:t xml:space="preserve">Issuance of written affiliation </w:t>
      </w:r>
      <w:bookmarkEnd w:id="88"/>
      <w:r w:rsidRPr="00B239BD">
        <w:rPr>
          <w:rFonts w:asciiTheme="minorHAnsi" w:eastAsia="Calibri" w:hAnsiTheme="minorHAnsi" w:cstheme="minorHAnsi"/>
          <w:szCs w:val="20"/>
        </w:rPr>
        <w:t xml:space="preserve">agreements must be the responsibility of the program and not the </w:t>
      </w:r>
      <w:bookmarkEnd w:id="89"/>
      <w:r w:rsidRPr="00B239BD">
        <w:rPr>
          <w:rFonts w:asciiTheme="minorHAnsi" w:eastAsia="Calibri" w:hAnsiTheme="minorHAnsi" w:cstheme="minorHAnsi"/>
          <w:szCs w:val="20"/>
        </w:rPr>
        <w:t>student</w:t>
      </w:r>
      <w:bookmarkEnd w:id="90"/>
    </w:p>
    <w:p w14:paraId="7432CDF2" w14:textId="44BD7B13" w:rsidR="00E32DBB" w:rsidRPr="00923694" w:rsidRDefault="00B239BD" w:rsidP="00B239BD">
      <w:pPr>
        <w:pStyle w:val="GuidelineText"/>
        <w:numPr>
          <w:ilvl w:val="0"/>
          <w:numId w:val="20"/>
        </w:numPr>
        <w:ind w:left="720"/>
        <w:rPr>
          <w:rFonts w:asciiTheme="minorHAnsi" w:hAnsiTheme="minorHAnsi"/>
          <w:color w:val="000000"/>
          <w:szCs w:val="20"/>
        </w:rPr>
      </w:pPr>
      <w:bookmarkStart w:id="92" w:name="_Hlk199422130"/>
      <w:bookmarkStart w:id="93" w:name="_Hlk199840505"/>
      <w:bookmarkStart w:id="94" w:name="_Hlk199507671"/>
      <w:bookmarkEnd w:id="91"/>
      <w:r w:rsidRPr="00923694">
        <w:rPr>
          <w:rFonts w:asciiTheme="minorHAnsi" w:eastAsiaTheme="minorHAnsi" w:hAnsiTheme="minorHAnsi" w:cstheme="minorHAnsi"/>
          <w:szCs w:val="20"/>
        </w:rPr>
        <w:t xml:space="preserve">That </w:t>
      </w:r>
      <w:proofErr w:type="gramStart"/>
      <w:r w:rsidRPr="00923694">
        <w:rPr>
          <w:rFonts w:asciiTheme="minorHAnsi" w:eastAsiaTheme="minorHAnsi" w:hAnsiTheme="minorHAnsi" w:cstheme="minorHAnsi"/>
          <w:szCs w:val="20"/>
        </w:rPr>
        <w:t>define</w:t>
      </w:r>
      <w:proofErr w:type="gramEnd"/>
      <w:r w:rsidRPr="00923694">
        <w:rPr>
          <w:rFonts w:asciiTheme="minorHAnsi" w:eastAsiaTheme="minorHAnsi" w:hAnsiTheme="minorHAnsi" w:cstheme="minorHAnsi"/>
          <w:szCs w:val="20"/>
        </w:rPr>
        <w:t xml:space="preserve"> a timeline for the periodic</w:t>
      </w:r>
      <w:bookmarkEnd w:id="92"/>
      <w:r w:rsidRPr="00923694">
        <w:rPr>
          <w:rFonts w:asciiTheme="minorHAnsi" w:eastAsiaTheme="minorHAnsi" w:hAnsiTheme="minorHAnsi" w:cstheme="minorHAnsi"/>
          <w:szCs w:val="20"/>
        </w:rPr>
        <w:t xml:space="preserve"> </w:t>
      </w:r>
      <w:bookmarkStart w:id="95" w:name="_Hlk199840512"/>
      <w:bookmarkEnd w:id="93"/>
      <w:r w:rsidRPr="00923694">
        <w:rPr>
          <w:rFonts w:asciiTheme="minorHAnsi" w:eastAsiaTheme="minorHAnsi" w:hAnsiTheme="minorHAnsi" w:cstheme="minorHAnsi"/>
          <w:szCs w:val="20"/>
        </w:rPr>
        <w:t>evaluation of the adequacy and appropriateness of supervised practice facilities</w:t>
      </w:r>
      <w:bookmarkEnd w:id="94"/>
      <w:bookmarkEnd w:id="95"/>
      <w:r w:rsidRPr="00923694">
        <w:rPr>
          <w:rFonts w:asciiTheme="minorHAnsi" w:eastAsiaTheme="minorHAnsi" w:hAnsiTheme="minorHAnsi" w:cstheme="minorHAnsi"/>
          <w:szCs w:val="20"/>
        </w:rPr>
        <w:t>.</w:t>
      </w:r>
    </w:p>
    <w:p w14:paraId="0023881F" w14:textId="253E6A58" w:rsidR="00472FE9" w:rsidRPr="00CE6736" w:rsidRDefault="00472FE9" w:rsidP="00845FF3">
      <w:pPr>
        <w:pStyle w:val="GuidelineText"/>
        <w:rPr>
          <w:rFonts w:ascii="Calibri" w:hAnsi="Calibri"/>
          <w:szCs w:val="20"/>
        </w:rPr>
      </w:pPr>
      <w:bookmarkStart w:id="96" w:name="_Hlk73022703"/>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432DF443" w14:textId="77777777" w:rsidR="00B239BD" w:rsidRPr="00B239BD" w:rsidRDefault="00B239BD" w:rsidP="0097647B">
      <w:pPr>
        <w:pStyle w:val="GuidelineText"/>
        <w:numPr>
          <w:ilvl w:val="0"/>
          <w:numId w:val="27"/>
        </w:numPr>
        <w:rPr>
          <w:rFonts w:ascii="Calibri" w:hAnsi="Calibri"/>
          <w:szCs w:val="20"/>
        </w:rPr>
      </w:pPr>
      <w:bookmarkStart w:id="97" w:name="_Hlk80359650"/>
      <w:r w:rsidRPr="00B239BD">
        <w:rPr>
          <w:rFonts w:ascii="Calibri" w:hAnsi="Calibri"/>
          <w:szCs w:val="20"/>
        </w:rPr>
        <w:t xml:space="preserve">Discuss the rationale for the interval and timing of the periodic evaluation of the adequacy and appropriateness of sites. </w:t>
      </w:r>
    </w:p>
    <w:p w14:paraId="30299AE4" w14:textId="2656237A" w:rsidR="001C2584" w:rsidRPr="0038766E" w:rsidRDefault="00B239BD" w:rsidP="0038766E">
      <w:pPr>
        <w:pStyle w:val="GuidelineText"/>
        <w:numPr>
          <w:ilvl w:val="0"/>
          <w:numId w:val="27"/>
        </w:numPr>
        <w:rPr>
          <w:rFonts w:ascii="Calibri" w:hAnsi="Calibri"/>
          <w:szCs w:val="20"/>
        </w:rPr>
      </w:pPr>
      <w:r w:rsidRPr="00B239BD">
        <w:rPr>
          <w:rFonts w:ascii="Calibri" w:hAnsi="Calibri"/>
          <w:szCs w:val="20"/>
        </w:rPr>
        <w:t xml:space="preserve">For those exceptions where an affiliation agreement is not needed, explain the rationale. </w:t>
      </w:r>
      <w:bookmarkEnd w:id="97"/>
    </w:p>
    <w:p w14:paraId="3E16F66B" w14:textId="77777777" w:rsidR="00530EFA" w:rsidRPr="00CE6736" w:rsidRDefault="00530EFA" w:rsidP="00530EFA">
      <w:pPr>
        <w:pStyle w:val="GuidelineText"/>
        <w:ind w:left="1440"/>
        <w:rPr>
          <w:rFonts w:ascii="Calibri" w:hAnsi="Calibri"/>
          <w:i/>
          <w:szCs w:val="20"/>
        </w:rPr>
      </w:pPr>
      <w:r w:rsidRPr="00CE6736">
        <w:rPr>
          <w:rFonts w:ascii="Calibri" w:hAnsi="Calibri"/>
          <w:i/>
          <w:szCs w:val="20"/>
        </w:rPr>
        <w:t>Your response goes here.</w:t>
      </w:r>
    </w:p>
    <w:bookmarkEnd w:id="83"/>
    <w:bookmarkEnd w:id="84"/>
    <w:bookmarkEnd w:id="96"/>
    <w:p w14:paraId="11F840DD" w14:textId="77777777" w:rsidR="00472FE9" w:rsidRPr="00845FF3" w:rsidRDefault="00472FE9" w:rsidP="00472FE9">
      <w:pPr>
        <w:rPr>
          <w:rFonts w:asciiTheme="minorHAnsi" w:hAnsiTheme="minorHAnsi"/>
        </w:rPr>
      </w:pPr>
    </w:p>
    <w:p w14:paraId="05DC8535" w14:textId="3D36F587" w:rsidR="00B239BD" w:rsidRPr="00EA61B4" w:rsidRDefault="00B239BD" w:rsidP="00B239BD">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w:t>
      </w:r>
      <w:r w:rsidR="00923694">
        <w:rPr>
          <w:rFonts w:ascii="Calibri" w:hAnsi="Calibri"/>
          <w:szCs w:val="20"/>
        </w:rPr>
        <w:t>2</w:t>
      </w:r>
    </w:p>
    <w:p w14:paraId="505D4E11" w14:textId="77777777" w:rsidR="00B239BD" w:rsidRPr="000719C8" w:rsidRDefault="00B239BD" w:rsidP="00B239BD">
      <w:pPr>
        <w:pStyle w:val="GuidelineList1"/>
        <w:spacing w:before="100" w:beforeAutospacing="1"/>
        <w:ind w:left="360" w:firstLine="4"/>
        <w:rPr>
          <w:rFonts w:asciiTheme="minorHAnsi" w:hAnsiTheme="minorHAnsi"/>
          <w:szCs w:val="20"/>
        </w:rPr>
      </w:pPr>
      <w:r w:rsidRPr="000719C8">
        <w:rPr>
          <w:rFonts w:asciiTheme="minorHAnsi" w:hAnsiTheme="minorHAnsi"/>
          <w:szCs w:val="20"/>
        </w:rPr>
        <w:t xml:space="preserve">For programs where students </w:t>
      </w:r>
      <w:r w:rsidRPr="00A1235B">
        <w:rPr>
          <w:rFonts w:asciiTheme="minorHAnsi" w:hAnsiTheme="minorHAnsi"/>
          <w:szCs w:val="20"/>
        </w:rPr>
        <w:t>identify</w:t>
      </w:r>
      <w:r w:rsidRPr="000719C8">
        <w:rPr>
          <w:rFonts w:asciiTheme="minorHAnsi" w:hAnsiTheme="minorHAnsi"/>
          <w:szCs w:val="20"/>
        </w:rPr>
        <w:t xml:space="preserve"> their own supervised practice sites and/or preceptors, the program must</w:t>
      </w:r>
      <w:r w:rsidRPr="000719C8">
        <w:rPr>
          <w:rFonts w:asciiTheme="minorHAnsi" w:eastAsia="Times New Roman" w:hAnsiTheme="minorHAnsi"/>
          <w:color w:val="000000"/>
          <w:szCs w:val="20"/>
        </w:rPr>
        <w:t>:</w:t>
      </w:r>
    </w:p>
    <w:p w14:paraId="6C001057" w14:textId="77777777" w:rsidR="00B239BD" w:rsidRDefault="00B239BD" w:rsidP="00B239BD">
      <w:pPr>
        <w:pStyle w:val="GuidelineList1"/>
        <w:ind w:left="806"/>
        <w:rPr>
          <w:rFonts w:asciiTheme="minorHAnsi" w:hAnsiTheme="minorHAnsi"/>
          <w:szCs w:val="20"/>
        </w:rPr>
      </w:pPr>
      <w:r w:rsidRPr="000719C8">
        <w:rPr>
          <w:rFonts w:asciiTheme="minorHAnsi" w:hAnsiTheme="minorHAnsi"/>
          <w:szCs w:val="20"/>
        </w:rPr>
        <w:t>a.</w:t>
      </w:r>
      <w:r w:rsidRPr="000719C8">
        <w:rPr>
          <w:rFonts w:asciiTheme="minorHAnsi" w:hAnsiTheme="minorHAnsi"/>
          <w:szCs w:val="20"/>
        </w:rPr>
        <w:tab/>
        <w:t xml:space="preserve">Ensure that </w:t>
      </w:r>
      <w:r>
        <w:rPr>
          <w:rFonts w:asciiTheme="minorHAnsi" w:hAnsiTheme="minorHAnsi"/>
          <w:szCs w:val="20"/>
        </w:rPr>
        <w:t xml:space="preserve">clinical rotation </w:t>
      </w:r>
      <w:r w:rsidRPr="000719C8">
        <w:rPr>
          <w:rFonts w:asciiTheme="minorHAnsi" w:hAnsiTheme="minorHAnsi"/>
          <w:szCs w:val="20"/>
        </w:rPr>
        <w:t>sites are secured before students begin their supervised practice component</w:t>
      </w:r>
    </w:p>
    <w:p w14:paraId="57A1FE09" w14:textId="7611F3D3" w:rsidR="00B239BD" w:rsidRPr="00B239BD" w:rsidRDefault="00B239BD" w:rsidP="00B239BD">
      <w:pPr>
        <w:pStyle w:val="GuidelineList1"/>
        <w:ind w:left="806"/>
        <w:rPr>
          <w:rFonts w:asciiTheme="minorHAnsi" w:hAnsiTheme="minorHAnsi"/>
          <w:szCs w:val="20"/>
        </w:rPr>
      </w:pPr>
      <w:r>
        <w:rPr>
          <w:rFonts w:asciiTheme="minorHAnsi" w:hAnsiTheme="minorHAnsi"/>
          <w:szCs w:val="20"/>
        </w:rPr>
        <w:t xml:space="preserve">b.    </w:t>
      </w:r>
      <w:r w:rsidRPr="000719C8">
        <w:rPr>
          <w:rFonts w:asciiTheme="minorHAnsi" w:hAnsiTheme="minorHAnsi"/>
          <w:szCs w:val="20"/>
        </w:rPr>
        <w:t>Have written policies describing the process of securing sites when students are unable to locate a site(s) or preceptor(s) to ensure timely completion of the program.</w:t>
      </w:r>
    </w:p>
    <w:p w14:paraId="7C9B96ED" w14:textId="2D2E1B05" w:rsidR="00B239BD" w:rsidRPr="00CE6736" w:rsidRDefault="00B239BD" w:rsidP="00B239BD">
      <w:pPr>
        <w:pStyle w:val="GuidelineText"/>
        <w:rPr>
          <w:rFonts w:ascii="Calibri" w:hAnsi="Calibri"/>
          <w:szCs w:val="20"/>
        </w:rPr>
      </w:pPr>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36CF3813" w14:textId="77777777" w:rsidR="00B239BD" w:rsidRPr="00025657" w:rsidRDefault="00B239BD" w:rsidP="0097647B">
      <w:pPr>
        <w:pStyle w:val="GuidelineText"/>
        <w:numPr>
          <w:ilvl w:val="0"/>
          <w:numId w:val="27"/>
        </w:numPr>
        <w:rPr>
          <w:rFonts w:asciiTheme="minorHAnsi" w:hAnsiTheme="minorHAnsi"/>
        </w:rPr>
      </w:pPr>
      <w:r>
        <w:rPr>
          <w:rFonts w:asciiTheme="minorHAnsi" w:hAnsiTheme="minorHAnsi"/>
        </w:rPr>
        <w:t xml:space="preserve">Discuss how the program ensures that clinical rotation sites are secured before the students begin their supervised practice component. </w:t>
      </w:r>
    </w:p>
    <w:p w14:paraId="7E8D29EB" w14:textId="46A7142F" w:rsidR="00B239BD" w:rsidRPr="00B239BD" w:rsidRDefault="00B239BD" w:rsidP="0097647B">
      <w:pPr>
        <w:pStyle w:val="GuidelineText"/>
        <w:numPr>
          <w:ilvl w:val="0"/>
          <w:numId w:val="27"/>
        </w:numPr>
        <w:rPr>
          <w:rFonts w:ascii="Calibri" w:hAnsi="Calibri"/>
          <w:szCs w:val="20"/>
        </w:rPr>
      </w:pPr>
      <w:r>
        <w:rPr>
          <w:rFonts w:asciiTheme="minorHAnsi" w:hAnsiTheme="minorHAnsi"/>
        </w:rPr>
        <w:t>Summarize the process of securing sites to ensure timely completion of the program when students are unable to locate a site or preceptor.</w:t>
      </w:r>
    </w:p>
    <w:p w14:paraId="088E274B" w14:textId="77777777" w:rsidR="00B239BD" w:rsidRPr="00CE6736" w:rsidRDefault="00B239BD" w:rsidP="00B239BD">
      <w:pPr>
        <w:pStyle w:val="GuidelineText"/>
        <w:ind w:left="1440"/>
        <w:rPr>
          <w:rFonts w:ascii="Calibri" w:hAnsi="Calibri"/>
          <w:i/>
          <w:szCs w:val="20"/>
        </w:rPr>
      </w:pPr>
      <w:r w:rsidRPr="00CE6736">
        <w:rPr>
          <w:rFonts w:ascii="Calibri" w:hAnsi="Calibri"/>
          <w:i/>
          <w:szCs w:val="20"/>
        </w:rPr>
        <w:t>Your response goes here.</w:t>
      </w:r>
    </w:p>
    <w:p w14:paraId="7BDD1787" w14:textId="77777777" w:rsidR="000D7F80" w:rsidRPr="00845FF3" w:rsidRDefault="000D7F80" w:rsidP="000D7F80">
      <w:pPr>
        <w:rPr>
          <w:rFonts w:asciiTheme="minorHAnsi" w:hAnsiTheme="minorHAnsi"/>
        </w:rPr>
      </w:pPr>
    </w:p>
    <w:p w14:paraId="6BDC8D8D" w14:textId="77777777" w:rsidR="00845FF3" w:rsidRDefault="00845FF3">
      <w:pPr>
        <w:rPr>
          <w:rFonts w:ascii="Calibri" w:hAnsi="Calibri"/>
          <w:b/>
        </w:rPr>
      </w:pPr>
      <w:r>
        <w:rPr>
          <w:rFonts w:ascii="Calibri" w:hAnsi="Calibri"/>
          <w:b/>
        </w:rPr>
        <w:br w:type="page"/>
      </w:r>
    </w:p>
    <w:p w14:paraId="072F4FA4" w14:textId="77777777" w:rsidR="00DB4DF7" w:rsidRPr="00EA61B4" w:rsidRDefault="00DB4DF7" w:rsidP="000D7F80">
      <w:pPr>
        <w:rPr>
          <w:rFonts w:ascii="Calibri" w:hAnsi="Calibri"/>
          <w:b/>
        </w:rPr>
      </w:pPr>
    </w:p>
    <w:p w14:paraId="3D0EEBF8" w14:textId="7D0BD2EF" w:rsidR="000D7F80" w:rsidRPr="00845FF3" w:rsidRDefault="000D7F80" w:rsidP="000D7F80">
      <w:pPr>
        <w:rPr>
          <w:rFonts w:ascii="Calibri" w:hAnsi="Calibri"/>
          <w:b/>
          <w:sz w:val="22"/>
          <w:szCs w:val="22"/>
        </w:rPr>
      </w:pPr>
      <w:r w:rsidRPr="00845FF3">
        <w:rPr>
          <w:rFonts w:ascii="Calibri" w:hAnsi="Calibri"/>
          <w:b/>
          <w:sz w:val="22"/>
          <w:szCs w:val="22"/>
        </w:rPr>
        <w:t xml:space="preserve">Standard </w:t>
      </w:r>
      <w:r w:rsidR="00E32DBB">
        <w:rPr>
          <w:rFonts w:ascii="Calibri" w:hAnsi="Calibri"/>
          <w:b/>
          <w:noProof/>
          <w:sz w:val="22"/>
          <w:szCs w:val="22"/>
        </w:rPr>
        <w:t>7</w:t>
      </w:r>
      <w:r w:rsidRPr="00845FF3">
        <w:rPr>
          <w:rFonts w:ascii="Calibri" w:hAnsi="Calibri"/>
          <w:b/>
          <w:sz w:val="22"/>
          <w:szCs w:val="22"/>
        </w:rPr>
        <w:t>:</w:t>
      </w:r>
      <w:r w:rsidR="00BF42DD">
        <w:rPr>
          <w:rFonts w:ascii="Calibri" w:hAnsi="Calibri"/>
          <w:b/>
          <w:sz w:val="22"/>
          <w:szCs w:val="22"/>
        </w:rPr>
        <w:t xml:space="preserve"> </w:t>
      </w:r>
      <w:r w:rsidR="00472FE9" w:rsidRPr="00845FF3">
        <w:rPr>
          <w:rFonts w:ascii="Calibri" w:hAnsi="Calibri"/>
          <w:b/>
          <w:sz w:val="22"/>
          <w:szCs w:val="22"/>
        </w:rPr>
        <w:t>Information to Prospective Students and the Public</w:t>
      </w:r>
    </w:p>
    <w:p w14:paraId="39F0ADC8" w14:textId="5C8EFAA3" w:rsidR="00E32DBB" w:rsidRPr="00E32DBB" w:rsidRDefault="00B239BD" w:rsidP="00E32DBB">
      <w:pPr>
        <w:pStyle w:val="BodyText"/>
        <w:rPr>
          <w:rFonts w:ascii="Calibri" w:hAnsi="Calibri"/>
          <w:bCs/>
        </w:rPr>
      </w:pPr>
      <w:bookmarkStart w:id="98" w:name="_Hlk73620225"/>
      <w:r w:rsidRPr="00B239BD">
        <w:rPr>
          <w:rFonts w:ascii="Calibri" w:hAnsi="Calibri"/>
          <w:bCs/>
        </w:rPr>
        <w:t>The program must provide clear, consistent, and accurate information about all program requirements to prospective students and the public at large.</w:t>
      </w:r>
      <w:r w:rsidR="00BF42DD">
        <w:rPr>
          <w:rFonts w:ascii="Calibri" w:hAnsi="Calibri"/>
          <w:bCs/>
        </w:rPr>
        <w:t xml:space="preserve">  </w:t>
      </w:r>
    </w:p>
    <w:bookmarkEnd w:id="98"/>
    <w:p w14:paraId="2FEF746C" w14:textId="77777777" w:rsidR="00DB4DF7" w:rsidRPr="00733FC1" w:rsidRDefault="00DB4DF7" w:rsidP="00B239BD">
      <w:pPr>
        <w:pStyle w:val="BodyText"/>
        <w:spacing w:line="259" w:lineRule="auto"/>
        <w:rPr>
          <w:rFonts w:ascii="Calibri" w:hAnsi="Calibri"/>
        </w:rPr>
      </w:pPr>
    </w:p>
    <w:p w14:paraId="105227C2" w14:textId="2B430106"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976FD">
        <w:rPr>
          <w:rFonts w:ascii="Calibri" w:hAnsi="Calibri"/>
        </w:rPr>
        <w:t>-</w:t>
      </w:r>
      <w:r>
        <w:rPr>
          <w:rFonts w:ascii="Calibri" w:hAnsi="Calibri"/>
        </w:rPr>
        <w:t xml:space="preserve">required templates. </w:t>
      </w:r>
    </w:p>
    <w:p w14:paraId="3ACBF842" w14:textId="77777777" w:rsidR="002C786D" w:rsidRPr="00EA61B4" w:rsidRDefault="002C786D" w:rsidP="002C786D">
      <w:pPr>
        <w:pStyle w:val="BodyText"/>
        <w:rPr>
          <w:rFonts w:ascii="Calibri" w:hAnsi="Calibri"/>
        </w:rPr>
      </w:pPr>
    </w:p>
    <w:p w14:paraId="3DFFD5B4" w14:textId="6E529603" w:rsidR="002C786D" w:rsidRDefault="00472FE9" w:rsidP="00845FF3">
      <w:pPr>
        <w:pStyle w:val="GuidelineTitle"/>
        <w:ind w:left="360"/>
        <w:rPr>
          <w:rFonts w:ascii="Calibri" w:hAnsi="Calibri"/>
          <w:szCs w:val="20"/>
        </w:rPr>
      </w:pPr>
      <w:bookmarkStart w:id="99" w:name="_Hlk73108874"/>
      <w:bookmarkStart w:id="100" w:name="_Hlk73001771"/>
      <w:r>
        <w:rPr>
          <w:rFonts w:ascii="Calibri" w:hAnsi="Calibri"/>
          <w:szCs w:val="20"/>
        </w:rPr>
        <w:t>Required Element</w:t>
      </w:r>
      <w:r w:rsidR="002C786D" w:rsidRPr="00EA61B4">
        <w:rPr>
          <w:rFonts w:ascii="Calibri" w:hAnsi="Calibri"/>
          <w:szCs w:val="20"/>
        </w:rPr>
        <w:t xml:space="preserve"> </w:t>
      </w:r>
      <w:r w:rsidR="00E32DBB">
        <w:rPr>
          <w:rFonts w:ascii="Calibri" w:hAnsi="Calibri"/>
          <w:szCs w:val="20"/>
        </w:rPr>
        <w:t>7</w:t>
      </w:r>
      <w:r w:rsidR="002C786D" w:rsidRPr="00EA61B4">
        <w:rPr>
          <w:rFonts w:ascii="Calibri" w:hAnsi="Calibri"/>
          <w:szCs w:val="20"/>
        </w:rPr>
        <w:t>.1</w:t>
      </w:r>
    </w:p>
    <w:p w14:paraId="7C52524B" w14:textId="295D3C58" w:rsidR="00E32DBB" w:rsidRDefault="00B239BD" w:rsidP="00E32DBB">
      <w:pPr>
        <w:pStyle w:val="GuidelineText"/>
        <w:ind w:left="360"/>
        <w:rPr>
          <w:rFonts w:ascii="Calibri" w:hAnsi="Calibri"/>
          <w:szCs w:val="20"/>
        </w:rPr>
      </w:pPr>
      <w:bookmarkStart w:id="101" w:name="_Hlk73102474"/>
      <w:bookmarkEnd w:id="99"/>
      <w:r w:rsidRPr="006A1636">
        <w:rPr>
          <w:rFonts w:asciiTheme="minorHAnsi" w:hAnsiTheme="minorHAnsi" w:cstheme="minorHAnsi"/>
          <w:szCs w:val="20"/>
        </w:rPr>
        <w:t xml:space="preserve">Program policies, procedures, practices, and materials related to student recruitment and admission must comply </w:t>
      </w:r>
      <w:r w:rsidR="0050114A">
        <w:rPr>
          <w:rFonts w:asciiTheme="minorHAnsi" w:hAnsiTheme="minorHAnsi" w:cstheme="minorHAnsi"/>
          <w:szCs w:val="20"/>
        </w:rPr>
        <w:t xml:space="preserve">with </w:t>
      </w:r>
      <w:r w:rsidR="00493D96">
        <w:rPr>
          <w:rFonts w:asciiTheme="minorHAnsi" w:hAnsiTheme="minorHAnsi" w:cstheme="minorHAnsi"/>
          <w:szCs w:val="20"/>
        </w:rPr>
        <w:t xml:space="preserve">governmental </w:t>
      </w:r>
      <w:r w:rsidRPr="006A1636">
        <w:rPr>
          <w:rFonts w:asciiTheme="minorHAnsi" w:hAnsiTheme="minorHAnsi" w:cstheme="minorHAnsi"/>
          <w:szCs w:val="20"/>
        </w:rPr>
        <w:t>regulations</w:t>
      </w:r>
      <w:r w:rsidR="0050114A">
        <w:rPr>
          <w:rFonts w:asciiTheme="minorHAnsi" w:hAnsiTheme="minorHAnsi" w:cstheme="minorHAnsi"/>
          <w:szCs w:val="20"/>
        </w:rPr>
        <w:t>, if applicable</w:t>
      </w:r>
      <w:r w:rsidRPr="006A1636">
        <w:rPr>
          <w:rFonts w:asciiTheme="minorHAnsi" w:hAnsiTheme="minorHAnsi" w:cstheme="minorHAnsi"/>
          <w:szCs w:val="20"/>
        </w:rPr>
        <w:t>. Recruitment and admission practices must be applied fairly and consistently.</w:t>
      </w:r>
      <w:r w:rsidR="00E32DBB" w:rsidRPr="00E32DBB">
        <w:rPr>
          <w:rFonts w:ascii="Calibri" w:hAnsi="Calibri"/>
          <w:szCs w:val="20"/>
        </w:rPr>
        <w:t xml:space="preserve"> </w:t>
      </w:r>
    </w:p>
    <w:p w14:paraId="5B12AC33" w14:textId="044695D8" w:rsidR="006146AA" w:rsidRPr="00CE6736" w:rsidRDefault="006146AA" w:rsidP="00664999">
      <w:pPr>
        <w:pStyle w:val="GuidelineText"/>
        <w:rPr>
          <w:rFonts w:ascii="Calibri" w:hAnsi="Calibri"/>
          <w:szCs w:val="20"/>
        </w:rPr>
      </w:pPr>
      <w:bookmarkStart w:id="102" w:name="_Hlk73022894"/>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7665036E" w14:textId="65D12C63" w:rsidR="00664999" w:rsidRPr="00341E9B" w:rsidRDefault="00B239BD" w:rsidP="0097647B">
      <w:pPr>
        <w:pStyle w:val="GuidelineText"/>
        <w:numPr>
          <w:ilvl w:val="0"/>
          <w:numId w:val="27"/>
        </w:numPr>
        <w:rPr>
          <w:rFonts w:ascii="Calibri" w:hAnsi="Calibri"/>
          <w:szCs w:val="20"/>
        </w:rPr>
      </w:pPr>
      <w:bookmarkStart w:id="103" w:name="_Hlk80362955"/>
      <w:r w:rsidRPr="00B239BD">
        <w:rPr>
          <w:rFonts w:ascii="Calibri" w:hAnsi="Calibri"/>
          <w:szCs w:val="20"/>
        </w:rPr>
        <w:t xml:space="preserve">Discuss how program policies, procedures, </w:t>
      </w:r>
      <w:proofErr w:type="gramStart"/>
      <w:r w:rsidRPr="00B239BD">
        <w:rPr>
          <w:rFonts w:ascii="Calibri" w:hAnsi="Calibri"/>
          <w:szCs w:val="20"/>
        </w:rPr>
        <w:t>practices, and</w:t>
      </w:r>
      <w:proofErr w:type="gramEnd"/>
      <w:r w:rsidRPr="00B239BD">
        <w:rPr>
          <w:rFonts w:ascii="Calibri" w:hAnsi="Calibri"/>
          <w:szCs w:val="20"/>
        </w:rPr>
        <w:t xml:space="preserve"> materials related to student recruitment and admission comply with </w:t>
      </w:r>
      <w:r w:rsidR="000E7342" w:rsidRPr="000E7342">
        <w:rPr>
          <w:rFonts w:ascii="Calibri" w:hAnsi="Calibri"/>
          <w:szCs w:val="20"/>
        </w:rPr>
        <w:t>governmental regulations, if applicable</w:t>
      </w:r>
      <w:r w:rsidRPr="00B239BD">
        <w:rPr>
          <w:rFonts w:ascii="Calibri" w:hAnsi="Calibri"/>
          <w:szCs w:val="20"/>
        </w:rPr>
        <w:t>.</w:t>
      </w:r>
    </w:p>
    <w:bookmarkEnd w:id="103"/>
    <w:p w14:paraId="1C418A2D" w14:textId="77777777" w:rsidR="00664999" w:rsidRPr="00CE6736" w:rsidRDefault="00664999" w:rsidP="00664999">
      <w:pPr>
        <w:pStyle w:val="GuidelineText"/>
        <w:ind w:left="1440"/>
        <w:rPr>
          <w:rFonts w:ascii="Calibri" w:hAnsi="Calibri"/>
          <w:i/>
          <w:szCs w:val="20"/>
        </w:rPr>
      </w:pPr>
      <w:r w:rsidRPr="00CE6736">
        <w:rPr>
          <w:rFonts w:ascii="Calibri" w:hAnsi="Calibri"/>
          <w:i/>
          <w:szCs w:val="20"/>
        </w:rPr>
        <w:t>Your response goes here.</w:t>
      </w:r>
    </w:p>
    <w:bookmarkEnd w:id="100"/>
    <w:bookmarkEnd w:id="101"/>
    <w:bookmarkEnd w:id="102"/>
    <w:p w14:paraId="195E9387" w14:textId="77777777" w:rsidR="006146AA" w:rsidRPr="00733FC1" w:rsidRDefault="006146AA" w:rsidP="00845FF3">
      <w:pPr>
        <w:pStyle w:val="GuidelineTitle"/>
        <w:ind w:left="0"/>
        <w:rPr>
          <w:rFonts w:ascii="Calibri" w:hAnsi="Calibri"/>
          <w:szCs w:val="20"/>
          <w:u w:val="none"/>
        </w:rPr>
      </w:pPr>
    </w:p>
    <w:p w14:paraId="5C4E57D7" w14:textId="6E18CDC8" w:rsidR="002C786D" w:rsidRDefault="00472FE9" w:rsidP="00845FF3">
      <w:pPr>
        <w:pStyle w:val="GuidelineTitle"/>
        <w:ind w:left="360"/>
        <w:rPr>
          <w:rFonts w:ascii="Calibri" w:hAnsi="Calibri"/>
          <w:szCs w:val="20"/>
        </w:rPr>
      </w:pPr>
      <w:bookmarkStart w:id="104" w:name="_Hlk73108942"/>
      <w:r>
        <w:rPr>
          <w:rFonts w:ascii="Calibri" w:hAnsi="Calibri"/>
          <w:szCs w:val="20"/>
        </w:rPr>
        <w:t>Required Element</w:t>
      </w:r>
      <w:r w:rsidR="002C786D" w:rsidRPr="00EA61B4">
        <w:rPr>
          <w:rFonts w:ascii="Calibri" w:hAnsi="Calibri"/>
          <w:szCs w:val="20"/>
        </w:rPr>
        <w:t xml:space="preserve"> </w:t>
      </w:r>
      <w:r w:rsidR="00E32DBB">
        <w:rPr>
          <w:rFonts w:ascii="Calibri" w:hAnsi="Calibri"/>
          <w:szCs w:val="20"/>
        </w:rPr>
        <w:t>7</w:t>
      </w:r>
      <w:r w:rsidR="002C786D" w:rsidRPr="00EA61B4">
        <w:rPr>
          <w:rFonts w:ascii="Calibri" w:hAnsi="Calibri"/>
          <w:szCs w:val="20"/>
        </w:rPr>
        <w:t>.2</w:t>
      </w:r>
    </w:p>
    <w:p w14:paraId="2FCD7A5B" w14:textId="747C24DD" w:rsidR="00E32DBB" w:rsidRDefault="00B239BD" w:rsidP="00E32DBB">
      <w:pPr>
        <w:pStyle w:val="GuidelineText"/>
        <w:ind w:left="360"/>
        <w:rPr>
          <w:rFonts w:ascii="Calibri" w:hAnsi="Calibri"/>
          <w:szCs w:val="20"/>
        </w:rPr>
      </w:pPr>
      <w:bookmarkStart w:id="105" w:name="_Hlk73102494"/>
      <w:r w:rsidRPr="00B239BD">
        <w:rPr>
          <w:rFonts w:ascii="Calibri" w:hAnsi="Calibr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6CB74CDB"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Accreditation status, including the full name, address, phone number, and website of ACEND on the program’s website homepage</w:t>
      </w:r>
    </w:p>
    <w:p w14:paraId="4F0C5C27"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Description of the program, including the program’s mission, goals, and objectives</w:t>
      </w:r>
    </w:p>
    <w:p w14:paraId="283821E8"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 w:val="18"/>
          <w:szCs w:val="18"/>
        </w:rPr>
      </w:pPr>
      <w:r w:rsidRPr="00B239BD">
        <w:rPr>
          <w:rFonts w:asciiTheme="minorHAnsi" w:eastAsia="Calibri" w:hAnsiTheme="minorHAnsi" w:cstheme="minorHAnsi"/>
          <w:szCs w:val="20"/>
        </w:rPr>
        <w:t>A statement that program outcomes data are available upon request along with program</w:t>
      </w:r>
      <w:bookmarkStart w:id="106" w:name="_Hlk199507876"/>
      <w:r w:rsidRPr="00B239BD">
        <w:rPr>
          <w:rFonts w:asciiTheme="minorHAnsi" w:eastAsia="Calibri" w:hAnsiTheme="minorHAnsi" w:cstheme="minorHAnsi"/>
          <w:szCs w:val="20"/>
        </w:rPr>
        <w:t xml:space="preserve"> contact information</w:t>
      </w:r>
      <w:bookmarkEnd w:id="106"/>
    </w:p>
    <w:p w14:paraId="0C797DAD" w14:textId="7D5B584A"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B239BD">
        <w:rPr>
          <w:rFonts w:asciiTheme="minorHAnsi" w:eastAsia="Calibri" w:hAnsiTheme="minorHAnsi" w:cstheme="minorHAnsi"/>
          <w:szCs w:val="22"/>
        </w:rPr>
        <w:t>states for which the program meets State requirements for licensure/certification,</w:t>
      </w:r>
      <w:r w:rsidRPr="00B239BD">
        <w:rPr>
          <w:rFonts w:asciiTheme="minorHAnsi" w:eastAsia="Calibri" w:hAnsiTheme="minorHAnsi" w:cstheme="minorHAnsi"/>
          <w:szCs w:val="20"/>
        </w:rPr>
        <w:t xml:space="preserve"> and how the program fits into the process</w:t>
      </w:r>
      <w:r w:rsidR="00F66403">
        <w:rPr>
          <w:rFonts w:asciiTheme="minorHAnsi" w:eastAsia="Calibri" w:hAnsiTheme="minorHAnsi" w:cstheme="minorHAnsi"/>
          <w:szCs w:val="20"/>
        </w:rPr>
        <w:t xml:space="preserve">. </w:t>
      </w:r>
      <w:r w:rsidR="00F66403" w:rsidRPr="00F66403">
        <w:rPr>
          <w:rFonts w:asciiTheme="minorHAnsi" w:eastAsia="Calibri" w:hAnsiTheme="minorHAnsi" w:cstheme="minorHAnsi"/>
          <w:bCs/>
          <w:szCs w:val="20"/>
        </w:rPr>
        <w:t>In addition</w:t>
      </w:r>
      <w:r w:rsidR="00F66403" w:rsidRPr="00F66403">
        <w:rPr>
          <w:rFonts w:asciiTheme="minorHAnsi" w:eastAsia="Calibri" w:hAnsiTheme="minorHAnsi" w:cstheme="minorHAnsi"/>
          <w:szCs w:val="20"/>
        </w:rPr>
        <w:t xml:space="preserve"> to the information about the requirements and process to become a U.S. registered dietitian nutritionist (RDN)</w:t>
      </w:r>
      <w:r w:rsidR="00F66403" w:rsidRPr="00F66403">
        <w:rPr>
          <w:rFonts w:asciiTheme="minorHAnsi" w:eastAsia="Calibri" w:hAnsiTheme="minorHAnsi" w:cstheme="minorHAnsi"/>
          <w:bCs/>
          <w:szCs w:val="20"/>
        </w:rPr>
        <w:t>, the program must also provide information about any requirements and process for credentialing/licensure/ certification within the country, if applicable.</w:t>
      </w:r>
    </w:p>
    <w:p w14:paraId="2BD718C3"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2"/>
        </w:rPr>
        <w:t xml:space="preserve">Estimated cost </w:t>
      </w:r>
      <w:proofErr w:type="gramStart"/>
      <w:r w:rsidRPr="00B239BD">
        <w:rPr>
          <w:rFonts w:asciiTheme="minorHAnsi" w:eastAsia="Calibri" w:hAnsiTheme="minorHAnsi" w:cstheme="minorHAnsi"/>
          <w:szCs w:val="22"/>
        </w:rPr>
        <w:t>to</w:t>
      </w:r>
      <w:proofErr w:type="gramEnd"/>
      <w:r w:rsidRPr="00B239BD">
        <w:rPr>
          <w:rFonts w:asciiTheme="minorHAnsi" w:eastAsia="Calibri" w:hAnsiTheme="minorHAnsi" w:cstheme="minorHAnsi"/>
          <w:szCs w:val="22"/>
        </w:rPr>
        <w:t xml:space="preserve"> students, including:</w:t>
      </w:r>
    </w:p>
    <w:p w14:paraId="75DDAC2E" w14:textId="77777777" w:rsidR="00B239BD" w:rsidRPr="00B239BD" w:rsidRDefault="00B239BD" w:rsidP="0097647B">
      <w:pPr>
        <w:numPr>
          <w:ilvl w:val="1"/>
          <w:numId w:val="48"/>
        </w:numPr>
        <w:spacing w:before="60" w:after="60" w:line="259" w:lineRule="auto"/>
        <w:rPr>
          <w:rFonts w:asciiTheme="minorHAnsi" w:eastAsiaTheme="minorHAnsi" w:hAnsiTheme="minorHAnsi" w:cs="Calibri"/>
          <w:szCs w:val="20"/>
        </w:rPr>
      </w:pPr>
      <w:bookmarkStart w:id="107" w:name="_Hlk199508047"/>
      <w:bookmarkStart w:id="108" w:name="_Hlk198901810"/>
      <w:r w:rsidRPr="00B239BD">
        <w:rPr>
          <w:rFonts w:asciiTheme="minorHAnsi" w:eastAsiaTheme="minorHAnsi" w:hAnsiTheme="minorHAnsi" w:cstheme="minorBidi"/>
          <w:szCs w:val="18"/>
        </w:rPr>
        <w:t>Estimated cost of tuition and institution fees (such as lab and technology fees)</w:t>
      </w:r>
    </w:p>
    <w:p w14:paraId="54235B84" w14:textId="77777777" w:rsidR="00B239BD" w:rsidRPr="00B239BD" w:rsidRDefault="00B239BD" w:rsidP="0097647B">
      <w:pPr>
        <w:numPr>
          <w:ilvl w:val="1"/>
          <w:numId w:val="48"/>
        </w:numPr>
        <w:spacing w:before="60" w:after="60" w:line="259" w:lineRule="auto"/>
        <w:rPr>
          <w:rFonts w:asciiTheme="minorHAnsi" w:eastAsiaTheme="minorHAnsi" w:hAnsiTheme="minorHAnsi" w:cs="Calibri"/>
          <w:szCs w:val="20"/>
        </w:rPr>
      </w:pPr>
      <w:r w:rsidRPr="00B239BD">
        <w:rPr>
          <w:rFonts w:asciiTheme="minorHAnsi" w:eastAsiaTheme="minorHAnsi" w:hAnsiTheme="minorHAnsi" w:cstheme="minorBidi"/>
          <w:szCs w:val="18"/>
        </w:rPr>
        <w:t>Estimated required program-specific costs, including supplies and services (such as program course fees, drug testing, lab coats, and membership fees)</w:t>
      </w:r>
    </w:p>
    <w:p w14:paraId="6B7ACC10" w14:textId="77777777" w:rsidR="00B239BD" w:rsidRPr="00B239BD" w:rsidRDefault="00B239BD" w:rsidP="0097647B">
      <w:pPr>
        <w:numPr>
          <w:ilvl w:val="1"/>
          <w:numId w:val="48"/>
        </w:numPr>
        <w:spacing w:after="120" w:line="259" w:lineRule="auto"/>
        <w:contextualSpacing/>
        <w:rPr>
          <w:rFonts w:asciiTheme="minorHAnsi" w:eastAsiaTheme="minorHAnsi" w:hAnsiTheme="minorHAnsi" w:cs="Calibri"/>
          <w:szCs w:val="20"/>
        </w:rPr>
      </w:pPr>
      <w:r w:rsidRPr="00B239BD">
        <w:rPr>
          <w:rFonts w:asciiTheme="minorHAnsi" w:eastAsiaTheme="minorHAnsi" w:hAnsiTheme="minorHAnsi" w:cs="Calibri"/>
          <w:szCs w:val="20"/>
        </w:rPr>
        <w:t xml:space="preserve">A description of variable costs </w:t>
      </w:r>
      <w:r w:rsidRPr="00B239BD">
        <w:rPr>
          <w:rFonts w:asciiTheme="minorHAnsi" w:eastAsiaTheme="minorHAnsi" w:hAnsiTheme="minorHAnsi" w:cstheme="minorBidi"/>
          <w:szCs w:val="18"/>
        </w:rPr>
        <w:t>related to the program</w:t>
      </w:r>
      <w:bookmarkEnd w:id="107"/>
      <w:r w:rsidRPr="00B239BD">
        <w:rPr>
          <w:rFonts w:asciiTheme="minorHAnsi" w:eastAsiaTheme="minorHAnsi" w:hAnsiTheme="minorHAnsi" w:cstheme="minorBidi"/>
          <w:szCs w:val="18"/>
        </w:rPr>
        <w:t xml:space="preserve"> </w:t>
      </w:r>
      <w:r w:rsidRPr="00B239BD">
        <w:rPr>
          <w:rFonts w:asciiTheme="minorHAnsi" w:eastAsiaTheme="minorHAnsi" w:hAnsiTheme="minorHAnsi" w:cs="Calibri"/>
          <w:szCs w:val="20"/>
        </w:rPr>
        <w:t xml:space="preserve">(such as books, </w:t>
      </w:r>
      <w:r w:rsidRPr="00B239BD">
        <w:rPr>
          <w:rFonts w:asciiTheme="minorHAnsi" w:eastAsiaTheme="minorHAnsi" w:hAnsiTheme="minorHAnsi" w:cstheme="minorBidi"/>
          <w:szCs w:val="18"/>
        </w:rPr>
        <w:t>transportation, housing, and other expenses)</w:t>
      </w:r>
    </w:p>
    <w:bookmarkEnd w:id="108"/>
    <w:p w14:paraId="60F37E57"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Availability of financial aid and loan deferments (federal or private), scholarships, stipends, and other monetary support, if applicable</w:t>
      </w:r>
    </w:p>
    <w:p w14:paraId="7842CB9C" w14:textId="49697066"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Application and admission requirements</w:t>
      </w:r>
    </w:p>
    <w:p w14:paraId="358A111D"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Academic and program calendar or schedule</w:t>
      </w:r>
    </w:p>
    <w:p w14:paraId="0CBF5FAD"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Graduation and program completion requirements, </w:t>
      </w:r>
      <w:bookmarkStart w:id="109" w:name="_Hlk199508194"/>
      <w:r w:rsidRPr="00B239BD">
        <w:rPr>
          <w:rFonts w:asciiTheme="minorHAnsi" w:eastAsia="Calibri" w:hAnsiTheme="minorHAnsi" w:cstheme="minorHAnsi"/>
          <w:szCs w:val="20"/>
        </w:rPr>
        <w:t>including:</w:t>
      </w:r>
    </w:p>
    <w:p w14:paraId="24C63708" w14:textId="77777777" w:rsidR="00B239BD" w:rsidRPr="00B239BD" w:rsidRDefault="00B239BD" w:rsidP="0097647B">
      <w:pPr>
        <w:numPr>
          <w:ilvl w:val="1"/>
          <w:numId w:val="49"/>
        </w:numPr>
        <w:spacing w:before="60" w:after="60" w:line="259" w:lineRule="auto"/>
        <w:rPr>
          <w:rFonts w:asciiTheme="minorHAnsi" w:eastAsia="Calibri" w:hAnsiTheme="minorHAnsi" w:cstheme="minorHAnsi"/>
          <w:szCs w:val="20"/>
        </w:rPr>
      </w:pPr>
      <w:bookmarkStart w:id="110" w:name="_Hlk198902185"/>
      <w:r w:rsidRPr="00B239BD">
        <w:rPr>
          <w:rFonts w:asciiTheme="minorHAnsi" w:eastAsia="Calibri" w:hAnsiTheme="minorHAnsi"/>
          <w:szCs w:val="20"/>
        </w:rPr>
        <w:t>Requirements to earn the verification statement</w:t>
      </w:r>
    </w:p>
    <w:p w14:paraId="6339F6CF" w14:textId="77777777" w:rsidR="00B239BD" w:rsidRPr="00B239BD" w:rsidRDefault="00B239BD" w:rsidP="0097647B">
      <w:pPr>
        <w:numPr>
          <w:ilvl w:val="1"/>
          <w:numId w:val="49"/>
        </w:numPr>
        <w:spacing w:after="120" w:line="259" w:lineRule="auto"/>
        <w:rPr>
          <w:rFonts w:asciiTheme="minorHAnsi" w:eastAsia="Calibri" w:hAnsiTheme="minorHAnsi" w:cstheme="minorHAnsi"/>
          <w:szCs w:val="20"/>
        </w:rPr>
      </w:pPr>
      <w:r w:rsidRPr="00B239BD">
        <w:rPr>
          <w:rFonts w:asciiTheme="minorHAnsi" w:eastAsia="Calibri" w:hAnsiTheme="minorHAnsi"/>
          <w:szCs w:val="20"/>
        </w:rPr>
        <w:t>Maximum time allowed to complete program requirements and/or receive a verification statement</w:t>
      </w:r>
      <w:bookmarkEnd w:id="109"/>
      <w:bookmarkEnd w:id="110"/>
    </w:p>
    <w:p w14:paraId="41BE5949"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bookmarkStart w:id="111" w:name="_Hlk214466144"/>
      <w:r w:rsidRPr="00B239BD">
        <w:rPr>
          <w:rFonts w:asciiTheme="minorHAnsi" w:eastAsia="Calibri" w:hAnsiTheme="minorHAnsi" w:cstheme="minorHAnsi"/>
          <w:szCs w:val="20"/>
        </w:rPr>
        <w:t>Guidance about distance education components, such as the expectations for required equipment,</w:t>
      </w:r>
      <w:r w:rsidRPr="00B239BD">
        <w:rPr>
          <w:rFonts w:ascii="Myriad Pro" w:eastAsiaTheme="minorHAnsi" w:hAnsi="Myriad Pro" w:cstheme="minorBidi"/>
          <w:sz w:val="16"/>
          <w:szCs w:val="16"/>
        </w:rPr>
        <w:t xml:space="preserve"> </w:t>
      </w:r>
      <w:r w:rsidRPr="00B239BD">
        <w:rPr>
          <w:rFonts w:asciiTheme="minorHAnsi" w:eastAsia="Calibri" w:hAnsiTheme="minorHAnsi" w:cstheme="minorHAnsi"/>
          <w:szCs w:val="20"/>
        </w:rPr>
        <w:t>competence and skills related to technology, and other requirements, if applicable</w:t>
      </w:r>
    </w:p>
    <w:bookmarkEnd w:id="111"/>
    <w:p w14:paraId="63496CFF" w14:textId="77777777" w:rsid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If students are required to locate their own supervised practice sites and/or preceptors, requirements for this must be described, including the program’s role and responsibility to </w:t>
      </w:r>
      <w:bookmarkStart w:id="112" w:name="_Hlk199846720"/>
      <w:r w:rsidRPr="00B239BD">
        <w:rPr>
          <w:rFonts w:asciiTheme="minorHAnsi" w:eastAsia="Calibri" w:hAnsiTheme="minorHAnsi" w:cstheme="minorHAnsi"/>
          <w:szCs w:val="20"/>
        </w:rPr>
        <w:t>secure geographically accessible sites for students</w:t>
      </w:r>
      <w:bookmarkEnd w:id="112"/>
      <w:r w:rsidRPr="00B239BD">
        <w:rPr>
          <w:rFonts w:asciiTheme="minorHAnsi" w:eastAsia="Calibri" w:hAnsiTheme="minorHAnsi" w:cstheme="minorHAnsi"/>
          <w:szCs w:val="20"/>
        </w:rPr>
        <w:t xml:space="preserve"> to ensure timely completion of the program</w:t>
      </w:r>
    </w:p>
    <w:p w14:paraId="372B81F1" w14:textId="003A9A98" w:rsidR="00B239BD" w:rsidRPr="00C60E3C" w:rsidRDefault="00B239BD" w:rsidP="00B239BD">
      <w:pPr>
        <w:numPr>
          <w:ilvl w:val="0"/>
          <w:numId w:val="21"/>
        </w:numPr>
        <w:spacing w:after="120" w:line="259" w:lineRule="auto"/>
        <w:ind w:left="792"/>
        <w:rPr>
          <w:rFonts w:asciiTheme="minorHAnsi" w:eastAsia="Calibri" w:hAnsiTheme="minorHAnsi" w:cstheme="minorHAnsi"/>
          <w:szCs w:val="20"/>
        </w:rPr>
      </w:pPr>
      <w:r w:rsidRPr="00C60E3C">
        <w:rPr>
          <w:rFonts w:asciiTheme="minorHAnsi" w:eastAsiaTheme="minorHAnsi" w:hAnsiTheme="minorHAnsi" w:cstheme="minorHAnsi"/>
          <w:szCs w:val="20"/>
        </w:rPr>
        <w:lastRenderedPageBreak/>
        <w:t>A statement indicating whether prior learning assessment is available for coursework and/or experiences.</w:t>
      </w:r>
    </w:p>
    <w:p w14:paraId="663AB5E8" w14:textId="51D2B3A7" w:rsidR="006146AA" w:rsidRPr="00CE6736" w:rsidRDefault="006146AA" w:rsidP="00664999">
      <w:pPr>
        <w:pStyle w:val="GuidelineText"/>
        <w:rPr>
          <w:rFonts w:ascii="Calibri" w:hAnsi="Calibri"/>
          <w:szCs w:val="20"/>
        </w:rPr>
      </w:pPr>
      <w:bookmarkStart w:id="113" w:name="_Hlk73001940"/>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751DA983" w14:textId="77777777" w:rsidR="00B239BD" w:rsidRDefault="00B239BD" w:rsidP="0097647B">
      <w:pPr>
        <w:pStyle w:val="GuidelineText"/>
        <w:numPr>
          <w:ilvl w:val="0"/>
          <w:numId w:val="27"/>
        </w:numPr>
        <w:rPr>
          <w:rFonts w:ascii="Calibri" w:hAnsi="Calibri"/>
          <w:szCs w:val="20"/>
        </w:rPr>
      </w:pPr>
      <w:bookmarkStart w:id="114" w:name="_Hlk80360730"/>
      <w:r w:rsidRPr="00B239BD">
        <w:rPr>
          <w:rFonts w:ascii="Calibri" w:hAnsi="Calibri"/>
          <w:szCs w:val="20"/>
        </w:rPr>
        <w:t>Describe where complete program information can be found (i.e., website, brochure, handbook, etc.) and how program materials are updated to ensure accuracy and consistency.</w:t>
      </w:r>
    </w:p>
    <w:p w14:paraId="7561857B" w14:textId="409FC04C" w:rsidR="00664999" w:rsidRDefault="00B239BD" w:rsidP="0097647B">
      <w:pPr>
        <w:pStyle w:val="GuidelineText"/>
        <w:numPr>
          <w:ilvl w:val="0"/>
          <w:numId w:val="27"/>
        </w:numPr>
        <w:rPr>
          <w:rFonts w:ascii="Calibri" w:hAnsi="Calibri"/>
          <w:szCs w:val="20"/>
        </w:rPr>
      </w:pPr>
      <w:r w:rsidRPr="00B239BD">
        <w:rPr>
          <w:rFonts w:ascii="Calibri" w:hAnsi="Calibri"/>
          <w:szCs w:val="20"/>
        </w:rPr>
        <w:t>Describe the program’s role and responsibility to assist students in securing supervised practice sites and/or preceptors, that are geographically accessible to the student to ensure timely completion of the program, if applicable</w:t>
      </w:r>
      <w:r>
        <w:rPr>
          <w:rFonts w:ascii="Calibri" w:hAnsi="Calibri"/>
          <w:szCs w:val="20"/>
        </w:rPr>
        <w:t>.</w:t>
      </w:r>
    </w:p>
    <w:p w14:paraId="7B594472" w14:textId="1D7B1E01" w:rsidR="00FE7FA0" w:rsidRPr="00FE7FA0" w:rsidRDefault="00FE7FA0" w:rsidP="00FE7FA0">
      <w:pPr>
        <w:pStyle w:val="GuidelineText"/>
        <w:numPr>
          <w:ilvl w:val="0"/>
          <w:numId w:val="27"/>
        </w:numPr>
        <w:rPr>
          <w:rFonts w:ascii="Calibri" w:hAnsi="Calibri"/>
        </w:rPr>
      </w:pPr>
      <w:r>
        <w:rPr>
          <w:rFonts w:ascii="Calibri" w:hAnsi="Calibri"/>
          <w:i/>
          <w:iCs/>
          <w:szCs w:val="20"/>
        </w:rPr>
        <w:t>[</w:t>
      </w:r>
      <w:r w:rsidRPr="00F14256">
        <w:rPr>
          <w:rFonts w:ascii="Calibri" w:hAnsi="Calibri"/>
          <w:i/>
          <w:iCs/>
          <w:szCs w:val="20"/>
        </w:rPr>
        <w:t>Candidacy only</w:t>
      </w:r>
      <w:r>
        <w:rPr>
          <w:rFonts w:ascii="Calibri" w:hAnsi="Calibri"/>
          <w:i/>
          <w:iCs/>
          <w:szCs w:val="20"/>
        </w:rPr>
        <w:t>]</w:t>
      </w:r>
      <w:r w:rsidRPr="00F14256">
        <w:rPr>
          <w:rFonts w:ascii="Calibri" w:hAnsi="Calibri"/>
          <w:i/>
          <w:iCs/>
          <w:szCs w:val="20"/>
        </w:rPr>
        <w:t xml:space="preserve"> </w:t>
      </w:r>
      <w:r w:rsidRPr="001463C2">
        <w:rPr>
          <w:rFonts w:ascii="Calibri" w:hAnsi="Calibri"/>
        </w:rPr>
        <w:t>Provide draft website information and describe where complete program information will be found if granted accreditation.</w:t>
      </w:r>
    </w:p>
    <w:bookmarkEnd w:id="114"/>
    <w:p w14:paraId="394AB7B8" w14:textId="77777777" w:rsidR="00664999" w:rsidRPr="00CE6736" w:rsidRDefault="00664999" w:rsidP="00664999">
      <w:pPr>
        <w:pStyle w:val="GuidelineText"/>
        <w:ind w:left="1440"/>
        <w:rPr>
          <w:rFonts w:ascii="Calibri" w:hAnsi="Calibri"/>
          <w:i/>
          <w:szCs w:val="20"/>
        </w:rPr>
      </w:pPr>
      <w:r w:rsidRPr="00CE6736">
        <w:rPr>
          <w:rFonts w:ascii="Calibri" w:hAnsi="Calibri"/>
          <w:i/>
          <w:szCs w:val="20"/>
        </w:rPr>
        <w:t>Your response goes here.</w:t>
      </w:r>
    </w:p>
    <w:bookmarkEnd w:id="104"/>
    <w:bookmarkEnd w:id="105"/>
    <w:bookmarkEnd w:id="113"/>
    <w:p w14:paraId="0276E763" w14:textId="77777777" w:rsidR="006146AA" w:rsidRPr="00733FC1" w:rsidRDefault="006146AA" w:rsidP="00845FF3">
      <w:pPr>
        <w:pStyle w:val="GuidelineTitle"/>
        <w:ind w:left="0"/>
        <w:rPr>
          <w:rFonts w:ascii="Calibri" w:hAnsi="Calibri"/>
          <w:szCs w:val="20"/>
          <w:u w:val="none"/>
        </w:rPr>
      </w:pPr>
    </w:p>
    <w:p w14:paraId="39BD3F89" w14:textId="77777777" w:rsidR="00845FF3" w:rsidRDefault="00845FF3">
      <w:pPr>
        <w:rPr>
          <w:rFonts w:ascii="Calibri" w:eastAsia="Calibri" w:hAnsi="Calibri"/>
          <w:b/>
          <w:szCs w:val="22"/>
        </w:rPr>
      </w:pPr>
      <w:r>
        <w:rPr>
          <w:rFonts w:ascii="Calibri" w:hAnsi="Calibri"/>
          <w:b/>
        </w:rPr>
        <w:br w:type="page"/>
      </w:r>
    </w:p>
    <w:p w14:paraId="2C3B38FF" w14:textId="40191BCC" w:rsidR="000D7F80" w:rsidRPr="00F31FA5" w:rsidRDefault="000D7F80" w:rsidP="00F31FA5">
      <w:pPr>
        <w:pStyle w:val="GuidelineText"/>
        <w:spacing w:after="0"/>
        <w:ind w:left="0"/>
        <w:jc w:val="both"/>
        <w:rPr>
          <w:rFonts w:ascii="Calibri" w:hAnsi="Calibri"/>
          <w:i/>
          <w:sz w:val="22"/>
        </w:rPr>
      </w:pPr>
      <w:bookmarkStart w:id="115" w:name="_Hlk73109584"/>
      <w:r w:rsidRPr="00F31FA5">
        <w:rPr>
          <w:rFonts w:ascii="Calibri" w:hAnsi="Calibri"/>
          <w:b/>
          <w:sz w:val="22"/>
        </w:rPr>
        <w:lastRenderedPageBreak/>
        <w:t xml:space="preserve">Standard </w:t>
      </w:r>
      <w:r w:rsidR="00E32DBB">
        <w:rPr>
          <w:rFonts w:ascii="Calibri" w:hAnsi="Calibri"/>
          <w:b/>
          <w:noProof/>
          <w:sz w:val="22"/>
        </w:rPr>
        <w:t>8</w:t>
      </w:r>
      <w:r w:rsidRPr="00F31FA5">
        <w:rPr>
          <w:rFonts w:ascii="Calibri" w:hAnsi="Calibri"/>
          <w:b/>
          <w:sz w:val="22"/>
        </w:rPr>
        <w:t>:</w:t>
      </w:r>
      <w:r w:rsidR="00BF42DD">
        <w:rPr>
          <w:rFonts w:ascii="Calibri" w:hAnsi="Calibri"/>
          <w:b/>
          <w:sz w:val="22"/>
        </w:rPr>
        <w:t xml:space="preserve"> </w:t>
      </w:r>
      <w:r w:rsidR="00096AC6" w:rsidRPr="00F31FA5">
        <w:rPr>
          <w:rFonts w:ascii="Calibri" w:hAnsi="Calibri"/>
          <w:b/>
          <w:noProof/>
          <w:sz w:val="22"/>
        </w:rPr>
        <w:t>Policies and Procedures</w:t>
      </w:r>
      <w:r w:rsidR="00E32DBB">
        <w:rPr>
          <w:rFonts w:ascii="Calibri" w:hAnsi="Calibri"/>
          <w:b/>
          <w:noProof/>
          <w:sz w:val="22"/>
        </w:rPr>
        <w:t xml:space="preserve"> for Enrolled Students</w:t>
      </w:r>
    </w:p>
    <w:p w14:paraId="2DA26CCA" w14:textId="685AFA4A" w:rsidR="00E32DBB" w:rsidRPr="00E32DBB" w:rsidRDefault="00B239BD" w:rsidP="00E32DBB">
      <w:pPr>
        <w:pStyle w:val="BodyText"/>
        <w:rPr>
          <w:rFonts w:ascii="Calibri" w:hAnsi="Calibri"/>
          <w:bCs/>
        </w:rPr>
      </w:pPr>
      <w:r w:rsidRPr="00B239BD">
        <w:rPr>
          <w:rFonts w:ascii="Calibri" w:hAnsi="Calibri"/>
          <w:bCs/>
        </w:rPr>
        <w:t>The program must have written policies and procedures that protect the rights of students and are consistent with current institutional practice.</w:t>
      </w:r>
      <w:r w:rsidR="00BF42DD">
        <w:rPr>
          <w:rFonts w:ascii="Calibri" w:hAnsi="Calibri"/>
          <w:bCs/>
        </w:rPr>
        <w:t xml:space="preserve"> </w:t>
      </w:r>
    </w:p>
    <w:p w14:paraId="49C67A4E" w14:textId="77777777" w:rsidR="00DB4DF7" w:rsidRPr="00EA61B4" w:rsidRDefault="00DB4DF7" w:rsidP="002C786D">
      <w:pPr>
        <w:pStyle w:val="BodyText"/>
        <w:rPr>
          <w:rFonts w:ascii="Calibri" w:hAnsi="Calibri"/>
        </w:rPr>
      </w:pPr>
    </w:p>
    <w:p w14:paraId="5E4EE35E" w14:textId="435EE990"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BF42DD">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16821">
        <w:rPr>
          <w:rFonts w:ascii="Calibri" w:hAnsi="Calibri"/>
        </w:rPr>
        <w:t>-</w:t>
      </w:r>
      <w:r>
        <w:rPr>
          <w:rFonts w:ascii="Calibri" w:hAnsi="Calibri"/>
        </w:rPr>
        <w:t xml:space="preserve">required templates. </w:t>
      </w:r>
    </w:p>
    <w:p w14:paraId="13756F9B" w14:textId="77777777" w:rsidR="002C786D" w:rsidRPr="00EA61B4" w:rsidRDefault="002C786D" w:rsidP="002C786D">
      <w:pPr>
        <w:pStyle w:val="BodyText"/>
        <w:rPr>
          <w:rFonts w:ascii="Calibri" w:hAnsi="Calibri"/>
        </w:rPr>
      </w:pPr>
    </w:p>
    <w:p w14:paraId="1B475AB6" w14:textId="5270EF93" w:rsidR="000D7F80" w:rsidRPr="00096AC6" w:rsidRDefault="00096AC6" w:rsidP="00845FF3">
      <w:pPr>
        <w:pStyle w:val="GuidelineTitle"/>
        <w:ind w:left="360"/>
        <w:rPr>
          <w:rFonts w:ascii="Calibri" w:hAnsi="Calibri"/>
          <w:szCs w:val="20"/>
        </w:rPr>
      </w:pPr>
      <w:r>
        <w:rPr>
          <w:rFonts w:ascii="Calibri" w:hAnsi="Calibri"/>
          <w:szCs w:val="20"/>
        </w:rPr>
        <w:t xml:space="preserve">Required Element </w:t>
      </w:r>
      <w:r w:rsidR="00E32DBB">
        <w:rPr>
          <w:rFonts w:ascii="Calibri" w:hAnsi="Calibri"/>
          <w:szCs w:val="20"/>
        </w:rPr>
        <w:t>8</w:t>
      </w:r>
      <w:r>
        <w:rPr>
          <w:rFonts w:ascii="Calibri" w:hAnsi="Calibri"/>
          <w:szCs w:val="20"/>
        </w:rPr>
        <w:t>.1</w:t>
      </w:r>
    </w:p>
    <w:p w14:paraId="6916A3B8" w14:textId="43AA66E6" w:rsidR="00E32DBB" w:rsidRPr="00E32DBB" w:rsidRDefault="00B239BD" w:rsidP="00E32DBB">
      <w:pPr>
        <w:pStyle w:val="GuidelineText"/>
        <w:ind w:left="360"/>
        <w:rPr>
          <w:rFonts w:ascii="Calibri" w:hAnsi="Calibri"/>
          <w:szCs w:val="20"/>
        </w:rPr>
      </w:pPr>
      <w:bookmarkStart w:id="116" w:name="_Hlk73023208"/>
      <w:r w:rsidRPr="00B239BD">
        <w:rPr>
          <w:rFonts w:ascii="Calibri" w:hAnsi="Calibri"/>
          <w:szCs w:val="20"/>
        </w:rPr>
        <w:t xml:space="preserve">Programs must have policies and procedures </w:t>
      </w:r>
      <w:bookmarkStart w:id="117" w:name="_Hlk199508409"/>
      <w:r w:rsidRPr="00B239BD">
        <w:rPr>
          <w:rFonts w:ascii="Calibri" w:hAnsi="Calibri"/>
          <w:szCs w:val="20"/>
        </w:rPr>
        <w:t>specific to nutrition and dietetics programs or refer to institutional policies. The policies must be provided to students in a single comprehensive document, such as in a program handbook or on a program website</w:t>
      </w:r>
      <w:bookmarkEnd w:id="117"/>
      <w:r w:rsidRPr="00B239BD">
        <w:rPr>
          <w:rFonts w:ascii="Calibri" w:hAnsi="Calibri"/>
          <w:szCs w:val="20"/>
        </w:rPr>
        <w:t>. Policies and procedures must include:</w:t>
      </w:r>
      <w:r w:rsidR="00E32DBB" w:rsidRPr="00E32DBB">
        <w:rPr>
          <w:rFonts w:ascii="Calibri" w:hAnsi="Calibri"/>
          <w:szCs w:val="20"/>
        </w:rPr>
        <w:t xml:space="preserve"> </w:t>
      </w:r>
    </w:p>
    <w:p w14:paraId="05BB8A14"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bookmarkStart w:id="118" w:name="_Hlk43713574"/>
      <w:bookmarkStart w:id="119" w:name="_Hlk199508610"/>
      <w:bookmarkStart w:id="120" w:name="_Hlk206685989"/>
      <w:bookmarkStart w:id="121" w:name="_Hlk206761355"/>
      <w:bookmarkStart w:id="122" w:name="_Hlk206686018"/>
      <w:bookmarkStart w:id="123" w:name="_Hlk206772231"/>
      <w:bookmarkStart w:id="124" w:name="_Hlk39849751"/>
      <w:r>
        <w:rPr>
          <w:rFonts w:asciiTheme="minorHAnsi" w:hAnsiTheme="minorHAnsi" w:cstheme="minorHAnsi"/>
          <w:szCs w:val="20"/>
        </w:rPr>
        <w:t xml:space="preserve">Student Support </w:t>
      </w:r>
    </w:p>
    <w:p w14:paraId="06ACD50B" w14:textId="77777777" w:rsidR="00B239BD" w:rsidRDefault="00B239BD" w:rsidP="0097647B">
      <w:pPr>
        <w:pStyle w:val="GuidelineList1"/>
        <w:numPr>
          <w:ilvl w:val="1"/>
          <w:numId w:val="52"/>
        </w:numPr>
        <w:spacing w:before="60" w:after="60" w:line="259" w:lineRule="auto"/>
        <w:ind w:left="144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125" w:name="_Hlk74843347"/>
      <w:bookmarkStart w:id="126" w:name="_Hlk74845134"/>
      <w:r>
        <w:rPr>
          <w:rFonts w:asciiTheme="minorHAnsi" w:hAnsiTheme="minorHAnsi" w:cstheme="minorHAnsi"/>
          <w:szCs w:val="20"/>
        </w:rPr>
        <w:t xml:space="preserve"> </w:t>
      </w:r>
    </w:p>
    <w:bookmarkEnd w:id="125"/>
    <w:bookmarkEnd w:id="126"/>
    <w:p w14:paraId="2F75CE2E" w14:textId="77777777" w:rsidR="00B239BD" w:rsidRDefault="00B239BD" w:rsidP="0097647B">
      <w:pPr>
        <w:pStyle w:val="GuidelineList1"/>
        <w:numPr>
          <w:ilvl w:val="1"/>
          <w:numId w:val="52"/>
        </w:numPr>
        <w:spacing w:before="60" w:after="60" w:line="259" w:lineRule="auto"/>
        <w:ind w:left="144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w:t>
      </w:r>
      <w:bookmarkStart w:id="127" w:name="_Hlk45284576"/>
      <w:bookmarkEnd w:id="118"/>
      <w:r w:rsidRPr="006A1636">
        <w:rPr>
          <w:rFonts w:asciiTheme="minorHAnsi" w:hAnsiTheme="minorHAnsi" w:cstheme="minorHAnsi"/>
          <w:szCs w:val="20"/>
        </w:rPr>
        <w:t>by program faculty and preceptors</w:t>
      </w:r>
      <w:bookmarkEnd w:id="119"/>
      <w:bookmarkEnd w:id="127"/>
    </w:p>
    <w:p w14:paraId="5573839D" w14:textId="77777777" w:rsidR="00B239BD" w:rsidRPr="00F66403" w:rsidRDefault="00B239BD" w:rsidP="0097647B">
      <w:pPr>
        <w:pStyle w:val="GuidelineList1"/>
        <w:numPr>
          <w:ilvl w:val="1"/>
          <w:numId w:val="52"/>
        </w:numPr>
        <w:spacing w:line="259" w:lineRule="auto"/>
        <w:ind w:left="1440"/>
        <w:rPr>
          <w:rFonts w:asciiTheme="minorHAnsi" w:hAnsiTheme="minorHAnsi" w:cstheme="minorHAnsi"/>
          <w:szCs w:val="20"/>
        </w:rPr>
      </w:pPr>
      <w:r w:rsidRPr="00F66403">
        <w:rPr>
          <w:rFonts w:asciiTheme="minorHAnsi" w:hAnsiTheme="minorHAnsi" w:cstheme="minorHAnsi"/>
          <w:szCs w:val="20"/>
        </w:rPr>
        <w:t>Access to student support services, such as health services, counseling, tutoring and testing, and financial aid</w:t>
      </w:r>
      <w:bookmarkEnd w:id="120"/>
      <w:r w:rsidRPr="00F66403">
        <w:rPr>
          <w:rFonts w:asciiTheme="minorHAnsi" w:hAnsiTheme="minorHAnsi" w:cstheme="minorHAnsi"/>
          <w:szCs w:val="20"/>
        </w:rPr>
        <w:t xml:space="preserve"> resources</w:t>
      </w:r>
    </w:p>
    <w:p w14:paraId="4B8D141F" w14:textId="77777777" w:rsidR="00B239BD" w:rsidRPr="00F66403" w:rsidRDefault="00B239BD" w:rsidP="00B239BD">
      <w:pPr>
        <w:pStyle w:val="GuidelineList1"/>
        <w:numPr>
          <w:ilvl w:val="0"/>
          <w:numId w:val="22"/>
        </w:numPr>
        <w:spacing w:line="259" w:lineRule="auto"/>
        <w:ind w:left="1080"/>
        <w:rPr>
          <w:rFonts w:asciiTheme="minorHAnsi" w:hAnsiTheme="minorHAnsi" w:cstheme="minorHAnsi"/>
          <w:szCs w:val="20"/>
        </w:rPr>
      </w:pPr>
      <w:r w:rsidRPr="00F66403">
        <w:rPr>
          <w:rFonts w:asciiTheme="minorHAnsi" w:hAnsiTheme="minorHAnsi" w:cstheme="minorHAnsi"/>
          <w:szCs w:val="20"/>
        </w:rPr>
        <w:t>Student Performance Monitoring</w:t>
      </w:r>
    </w:p>
    <w:p w14:paraId="7E49CD4A" w14:textId="77777777" w:rsidR="00B239BD" w:rsidRPr="00F66403" w:rsidRDefault="00B239BD" w:rsidP="0097647B">
      <w:pPr>
        <w:pStyle w:val="GuidelineList1"/>
        <w:numPr>
          <w:ilvl w:val="1"/>
          <w:numId w:val="50"/>
        </w:numPr>
        <w:spacing w:line="254" w:lineRule="auto"/>
        <w:ind w:left="1440"/>
        <w:rPr>
          <w:rFonts w:asciiTheme="minorHAnsi" w:hAnsiTheme="minorHAnsi"/>
          <w:szCs w:val="20"/>
        </w:rPr>
      </w:pPr>
      <w:bookmarkStart w:id="128" w:name="_Hlk199847511"/>
      <w:r w:rsidRPr="00F66403">
        <w:rPr>
          <w:rFonts w:asciiTheme="minorHAnsi" w:hAnsiTheme="minorHAnsi"/>
          <w:szCs w:val="20"/>
        </w:rPr>
        <w:t>The process of assessment, including academic performance, academic integrity, and professionalism</w:t>
      </w:r>
    </w:p>
    <w:p w14:paraId="70557C87" w14:textId="77777777" w:rsidR="00B239BD" w:rsidRPr="0070374C" w:rsidRDefault="00B239BD" w:rsidP="00B239BD">
      <w:pPr>
        <w:pStyle w:val="GuidelineList1"/>
        <w:spacing w:line="259" w:lineRule="auto"/>
        <w:ind w:left="1440"/>
        <w:rPr>
          <w:rFonts w:asciiTheme="minorHAnsi" w:hAnsiTheme="minorHAnsi" w:cstheme="minorHAnsi"/>
          <w:szCs w:val="20"/>
        </w:rPr>
      </w:pPr>
      <w:r>
        <w:rPr>
          <w:rFonts w:asciiTheme="minorHAnsi" w:hAnsiTheme="minorHAnsi"/>
          <w:szCs w:val="20"/>
        </w:rPr>
        <w:t>2.</w:t>
      </w:r>
      <w:r>
        <w:rPr>
          <w:rFonts w:asciiTheme="minorHAnsi" w:hAnsiTheme="minorHAnsi"/>
          <w:szCs w:val="20"/>
        </w:rPr>
        <w:tab/>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128"/>
    </w:p>
    <w:p w14:paraId="1A972F92"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r w:rsidRPr="006A1636">
        <w:rPr>
          <w:rFonts w:asciiTheme="minorHAnsi" w:hAnsiTheme="minorHAnsi" w:cstheme="minorHAnsi"/>
          <w:szCs w:val="20"/>
        </w:rPr>
        <w:t>Student Remediation and Retention</w:t>
      </w:r>
      <w:bookmarkStart w:id="129" w:name="_Hlk69140893"/>
      <w:bookmarkStart w:id="130" w:name="_Hlk69129652"/>
    </w:p>
    <w:p w14:paraId="3508B680" w14:textId="77777777" w:rsidR="00B239BD" w:rsidRPr="00E4631F" w:rsidRDefault="00B239BD" w:rsidP="0097647B">
      <w:pPr>
        <w:pStyle w:val="GuidelineList1"/>
        <w:numPr>
          <w:ilvl w:val="0"/>
          <w:numId w:val="51"/>
        </w:numPr>
        <w:spacing w:before="60" w:after="60" w:line="259" w:lineRule="auto"/>
        <w:ind w:left="1440"/>
        <w:rPr>
          <w:rFonts w:asciiTheme="minorHAnsi" w:hAnsiTheme="minorHAnsi" w:cstheme="minorHAnsi"/>
          <w:sz w:val="16"/>
          <w:szCs w:val="16"/>
        </w:rPr>
      </w:pPr>
      <w:bookmarkStart w:id="131" w:name="_Hlk199508510"/>
      <w:bookmarkStart w:id="132" w:name="_Hlk199847582"/>
      <w:r>
        <w:rPr>
          <w:rFonts w:asciiTheme="minorHAnsi" w:hAnsiTheme="minorHAnsi"/>
          <w:szCs w:val="20"/>
        </w:rPr>
        <w:t xml:space="preserve">The process for evaluating the need for remedial instruction and other support </w:t>
      </w:r>
    </w:p>
    <w:p w14:paraId="2A4E2AC3" w14:textId="77777777" w:rsidR="00B239BD" w:rsidRDefault="00B239BD" w:rsidP="0097647B">
      <w:pPr>
        <w:pStyle w:val="GuidelineList1"/>
        <w:numPr>
          <w:ilvl w:val="0"/>
          <w:numId w:val="51"/>
        </w:numPr>
        <w:spacing w:line="254" w:lineRule="auto"/>
        <w:ind w:left="1440"/>
        <w:rPr>
          <w:rFonts w:asciiTheme="minorHAnsi" w:hAnsiTheme="minorHAnsi"/>
          <w:szCs w:val="20"/>
        </w:rPr>
      </w:pPr>
      <w:r>
        <w:rPr>
          <w:rFonts w:asciiTheme="minorHAnsi" w:hAnsiTheme="minorHAnsi"/>
          <w:szCs w:val="20"/>
        </w:rPr>
        <w:t>The</w:t>
      </w:r>
      <w:r w:rsidRPr="00065149">
        <w:rPr>
          <w:rFonts w:asciiTheme="minorHAnsi" w:hAnsiTheme="minorHAnsi"/>
          <w:szCs w:val="20"/>
        </w:rPr>
        <w:t xml:space="preserve"> </w:t>
      </w:r>
      <w:r>
        <w:rPr>
          <w:rFonts w:asciiTheme="minorHAnsi" w:hAnsiTheme="minorHAnsi"/>
          <w:szCs w:val="20"/>
        </w:rPr>
        <w:t>procedure</w:t>
      </w:r>
      <w:r w:rsidRPr="00065149">
        <w:rPr>
          <w:rFonts w:asciiTheme="minorHAnsi" w:hAnsiTheme="minorHAnsi"/>
          <w:szCs w:val="20"/>
        </w:rPr>
        <w:t xml:space="preserve"> </w:t>
      </w:r>
      <w:r>
        <w:rPr>
          <w:rFonts w:asciiTheme="minorHAnsi" w:hAnsiTheme="minorHAnsi"/>
          <w:szCs w:val="20"/>
        </w:rPr>
        <w:t xml:space="preserve">for creating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r>
        <w:rPr>
          <w:rFonts w:asciiTheme="minorHAnsi" w:hAnsiTheme="minorHAnsi" w:cstheme="minorHAnsi"/>
        </w:rPr>
        <w:t xml:space="preserve"> </w:t>
      </w:r>
    </w:p>
    <w:bookmarkEnd w:id="129"/>
    <w:bookmarkEnd w:id="130"/>
    <w:bookmarkEnd w:id="131"/>
    <w:bookmarkEnd w:id="132"/>
    <w:p w14:paraId="13CB41A6"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r>
        <w:rPr>
          <w:rFonts w:asciiTheme="minorHAnsi" w:hAnsiTheme="minorHAnsi" w:cstheme="minorHAnsi"/>
          <w:szCs w:val="20"/>
        </w:rPr>
        <w:t>Confidentiality</w:t>
      </w:r>
    </w:p>
    <w:p w14:paraId="77A249BA" w14:textId="77777777" w:rsidR="00B239BD" w:rsidRPr="00065149" w:rsidRDefault="00B239BD" w:rsidP="0097647B">
      <w:pPr>
        <w:pStyle w:val="GuidelineList1"/>
        <w:numPr>
          <w:ilvl w:val="1"/>
          <w:numId w:val="53"/>
        </w:numPr>
        <w:tabs>
          <w:tab w:val="left" w:pos="720"/>
        </w:tabs>
        <w:spacing w:before="60" w:after="60" w:line="259" w:lineRule="auto"/>
        <w:ind w:left="144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27F36F44" w14:textId="77777777" w:rsidR="00B239BD" w:rsidRPr="00065149" w:rsidRDefault="00B239BD" w:rsidP="0097647B">
      <w:pPr>
        <w:pStyle w:val="GuidelineList1"/>
        <w:numPr>
          <w:ilvl w:val="1"/>
          <w:numId w:val="53"/>
        </w:numPr>
        <w:tabs>
          <w:tab w:val="left" w:pos="720"/>
        </w:tabs>
        <w:spacing w:line="259" w:lineRule="auto"/>
        <w:ind w:left="144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41003F92" w14:textId="77777777" w:rsidR="00B239BD" w:rsidRDefault="00B239BD" w:rsidP="00B239BD">
      <w:pPr>
        <w:pStyle w:val="GuidelineList1"/>
        <w:numPr>
          <w:ilvl w:val="0"/>
          <w:numId w:val="22"/>
        </w:numPr>
        <w:ind w:left="1080"/>
        <w:rPr>
          <w:rFonts w:asciiTheme="minorHAnsi" w:hAnsiTheme="minorHAnsi" w:cstheme="minorHAnsi"/>
          <w:szCs w:val="20"/>
        </w:rPr>
      </w:pPr>
      <w:r>
        <w:rPr>
          <w:rFonts w:asciiTheme="minorHAnsi" w:hAnsiTheme="minorHAnsi" w:cstheme="minorHAnsi"/>
          <w:szCs w:val="20"/>
        </w:rPr>
        <w:t>Requirements for Program Completion</w:t>
      </w:r>
    </w:p>
    <w:p w14:paraId="4193A2E6" w14:textId="77777777" w:rsidR="00B239BD" w:rsidRDefault="00B239BD" w:rsidP="0097647B">
      <w:pPr>
        <w:pStyle w:val="GuidelineList1"/>
        <w:numPr>
          <w:ilvl w:val="1"/>
          <w:numId w:val="54"/>
        </w:numPr>
        <w:spacing w:before="60" w:after="60" w:line="259" w:lineRule="auto"/>
        <w:ind w:left="1440"/>
        <w:rPr>
          <w:rFonts w:asciiTheme="minorHAnsi" w:hAnsiTheme="minorHAnsi" w:cstheme="minorHAnsi"/>
          <w:szCs w:val="20"/>
        </w:rPr>
      </w:pPr>
      <w:bookmarkStart w:id="133" w:name="_Hlk199508934"/>
      <w:r>
        <w:rPr>
          <w:rFonts w:asciiTheme="minorHAnsi" w:hAnsiTheme="minorHAnsi"/>
          <w:szCs w:val="20"/>
        </w:rPr>
        <w:t>Requirements</w:t>
      </w:r>
      <w:r w:rsidRPr="006679F0">
        <w:rPr>
          <w:rFonts w:asciiTheme="minorHAnsi" w:hAnsiTheme="minorHAnsi"/>
          <w:szCs w:val="20"/>
        </w:rPr>
        <w:t xml:space="preserve"> to earn the verification statement</w:t>
      </w:r>
      <w:bookmarkEnd w:id="133"/>
    </w:p>
    <w:p w14:paraId="57DD29BF" w14:textId="77777777" w:rsidR="00B239BD" w:rsidRPr="006679F0" w:rsidRDefault="00B239BD" w:rsidP="0097647B">
      <w:pPr>
        <w:pStyle w:val="GuidelineList1"/>
        <w:numPr>
          <w:ilvl w:val="1"/>
          <w:numId w:val="54"/>
        </w:numPr>
        <w:spacing w:line="259" w:lineRule="auto"/>
        <w:ind w:left="1440"/>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bookmarkStart w:id="134" w:name="_Hlk199508955"/>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w:t>
      </w:r>
      <w:r w:rsidRPr="007D1BBB">
        <w:rPr>
          <w:rFonts w:asciiTheme="minorHAnsi" w:hAnsiTheme="minorHAnsi"/>
          <w:szCs w:val="20"/>
        </w:rPr>
        <w:t xml:space="preserve"> </w:t>
      </w:r>
      <w:r>
        <w:rPr>
          <w:rFonts w:asciiTheme="minorHAnsi" w:hAnsiTheme="minorHAnsi"/>
          <w:szCs w:val="20"/>
        </w:rPr>
        <w:t>be</w:t>
      </w:r>
      <w:r w:rsidRPr="006679F0">
        <w:rPr>
          <w:rFonts w:asciiTheme="minorHAnsi" w:hAnsiTheme="minorHAnsi"/>
          <w:szCs w:val="20"/>
        </w:rPr>
        <w:t xml:space="preserve"> </w:t>
      </w:r>
      <w:r>
        <w:rPr>
          <w:rFonts w:asciiTheme="minorHAnsi" w:hAnsiTheme="minorHAnsi"/>
          <w:szCs w:val="20"/>
        </w:rPr>
        <w:t>no less than</w:t>
      </w:r>
      <w:r w:rsidRPr="006679F0">
        <w:rPr>
          <w:rFonts w:asciiTheme="minorHAnsi" w:hAnsiTheme="minorHAnsi"/>
          <w:szCs w:val="20"/>
        </w:rPr>
        <w:t xml:space="preserve"> five y</w:t>
      </w:r>
      <w:bookmarkEnd w:id="134"/>
      <w:r w:rsidRPr="006679F0">
        <w:rPr>
          <w:rFonts w:asciiTheme="minorHAnsi" w:hAnsiTheme="minorHAnsi"/>
          <w:szCs w:val="20"/>
        </w:rPr>
        <w:t>ears</w:t>
      </w:r>
    </w:p>
    <w:p w14:paraId="5A975635"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bookmarkStart w:id="135" w:name="_Hlk199847347"/>
      <w:r>
        <w:rPr>
          <w:rFonts w:asciiTheme="minorHAnsi" w:hAnsiTheme="minorHAnsi" w:cstheme="minorHAnsi"/>
          <w:szCs w:val="20"/>
        </w:rPr>
        <w:t>Issuance of Verification Statement</w:t>
      </w:r>
    </w:p>
    <w:p w14:paraId="7AD31694" w14:textId="77777777" w:rsidR="00B239BD" w:rsidRPr="00065149" w:rsidRDefault="00B239BD" w:rsidP="00B239BD">
      <w:pPr>
        <w:pStyle w:val="GuidelineList1"/>
        <w:numPr>
          <w:ilvl w:val="1"/>
          <w:numId w:val="22"/>
        </w:numPr>
        <w:spacing w:line="259" w:lineRule="auto"/>
        <w:ind w:left="1584"/>
        <w:rPr>
          <w:rFonts w:asciiTheme="minorHAnsi" w:hAnsiTheme="minorHAnsi" w:cstheme="minorHAnsi"/>
          <w:szCs w:val="20"/>
        </w:rPr>
      </w:pPr>
      <w:bookmarkStart w:id="136" w:name="_Hlk199508987"/>
      <w:bookmarkEnd w:id="135"/>
      <w:r>
        <w:rPr>
          <w:rFonts w:asciiTheme="minorHAnsi" w:hAnsiTheme="minorHAnsi" w:cstheme="minorHAnsi"/>
          <w:szCs w:val="20"/>
        </w:rPr>
        <w:t>Providing</w:t>
      </w:r>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 to all students who complete program requirements</w:t>
      </w:r>
      <w:bookmarkEnd w:id="136"/>
      <w:r>
        <w:rPr>
          <w:rFonts w:asciiTheme="minorHAnsi" w:hAnsiTheme="minorHAnsi" w:cstheme="minorHAnsi"/>
          <w:szCs w:val="20"/>
        </w:rPr>
        <w:t xml:space="preserve"> </w:t>
      </w:r>
    </w:p>
    <w:p w14:paraId="0F16181E" w14:textId="77777777" w:rsidR="00B239BD" w:rsidRPr="00B239BD" w:rsidRDefault="00B239BD" w:rsidP="00B239BD">
      <w:pPr>
        <w:pStyle w:val="GuidelineList1"/>
        <w:numPr>
          <w:ilvl w:val="0"/>
          <w:numId w:val="22"/>
        </w:numPr>
        <w:ind w:left="1080"/>
        <w:rPr>
          <w:rFonts w:asciiTheme="minorHAnsi" w:hAnsiTheme="minorHAnsi" w:cstheme="minorHAnsi"/>
          <w:szCs w:val="20"/>
        </w:rPr>
      </w:pPr>
      <w:r w:rsidRPr="00B239BD">
        <w:rPr>
          <w:rFonts w:asciiTheme="minorHAnsi" w:hAnsiTheme="minorHAnsi" w:cstheme="minorHAnsi"/>
          <w:szCs w:val="20"/>
        </w:rPr>
        <w:t>Supervised Practice</w:t>
      </w:r>
    </w:p>
    <w:p w14:paraId="5DA7DD2F" w14:textId="77777777" w:rsidR="00B239BD" w:rsidRPr="00B239BD" w:rsidRDefault="00B239BD" w:rsidP="00B239BD">
      <w:pPr>
        <w:pStyle w:val="GuidelineList1"/>
        <w:numPr>
          <w:ilvl w:val="1"/>
          <w:numId w:val="22"/>
        </w:numPr>
        <w:spacing w:before="60" w:after="60" w:line="259" w:lineRule="auto"/>
        <w:ind w:left="1584"/>
        <w:rPr>
          <w:rFonts w:asciiTheme="minorHAnsi" w:hAnsiTheme="minorHAnsi" w:cstheme="minorHAnsi"/>
          <w:szCs w:val="20"/>
        </w:rPr>
      </w:pPr>
      <w:bookmarkStart w:id="137" w:name="_Hlk199508555"/>
      <w:bookmarkStart w:id="138" w:name="_Hlk199847394"/>
      <w:r w:rsidRPr="00B239BD">
        <w:rPr>
          <w:rFonts w:asciiTheme="minorHAnsi" w:hAnsiTheme="minorHAnsi" w:cstheme="minorHAnsi"/>
          <w:szCs w:val="20"/>
        </w:rPr>
        <w:t>Securing geographically accessible sites for students</w:t>
      </w:r>
      <w:bookmarkEnd w:id="137"/>
      <w:bookmarkEnd w:id="138"/>
    </w:p>
    <w:p w14:paraId="0BDD4D50" w14:textId="77777777" w:rsidR="00B239BD" w:rsidRPr="006A1636" w:rsidRDefault="00B239BD" w:rsidP="00B239BD">
      <w:pPr>
        <w:pStyle w:val="GuidelineList1"/>
        <w:numPr>
          <w:ilvl w:val="1"/>
          <w:numId w:val="22"/>
        </w:numPr>
        <w:spacing w:before="60" w:after="60" w:line="259" w:lineRule="auto"/>
        <w:ind w:left="1584"/>
        <w:rPr>
          <w:rFonts w:asciiTheme="minorHAnsi" w:hAnsiTheme="minorHAnsi" w:cstheme="minorHAnsi"/>
          <w:szCs w:val="20"/>
        </w:rPr>
      </w:pPr>
      <w:bookmarkStart w:id="139" w:name="_Hlk199508582"/>
      <w:r w:rsidRPr="00B239BD">
        <w:rPr>
          <w:rFonts w:asciiTheme="minorHAnsi" w:hAnsiTheme="minorHAnsi" w:cstheme="minorHAnsi"/>
          <w:szCs w:val="20"/>
        </w:rPr>
        <w:t>Tracking individual students’ supervised practice hours</w:t>
      </w:r>
      <w:r w:rsidRPr="006A1636">
        <w:rPr>
          <w:rFonts w:asciiTheme="minorHAnsi" w:hAnsiTheme="minorHAnsi" w:cstheme="minorHAnsi"/>
          <w:szCs w:val="20"/>
        </w:rPr>
        <w:t xml:space="preserve"> in professional work settings and in alternate practice activities. Hours granted for prior learning, if given, also must be documented</w:t>
      </w:r>
      <w:bookmarkEnd w:id="139"/>
    </w:p>
    <w:p w14:paraId="43EBA57E"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4238ABCA"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13233622"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48E07059"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Drug</w:t>
      </w:r>
      <w:r w:rsidRPr="00065149">
        <w:rPr>
          <w:rFonts w:asciiTheme="minorHAnsi" w:hAnsiTheme="minorHAnsi" w:cstheme="minorHAnsi"/>
          <w:szCs w:val="20"/>
        </w:rPr>
        <w:t xml:space="preserve"> testing and criminal background checks, if required by the supervised practice facilities</w:t>
      </w:r>
    </w:p>
    <w:p w14:paraId="6542D06F" w14:textId="77777777" w:rsidR="00B239BD" w:rsidRPr="00065149" w:rsidRDefault="00B239BD" w:rsidP="00B239BD">
      <w:pPr>
        <w:pStyle w:val="GuidelineList1"/>
        <w:numPr>
          <w:ilvl w:val="1"/>
          <w:numId w:val="22"/>
        </w:numPr>
        <w:spacing w:line="259" w:lineRule="auto"/>
        <w:ind w:left="1584"/>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4F4324D0" w14:textId="77777777" w:rsidR="00B239BD" w:rsidRDefault="00B239BD" w:rsidP="00B239BD">
      <w:pPr>
        <w:pStyle w:val="GuidelineList1"/>
        <w:numPr>
          <w:ilvl w:val="0"/>
          <w:numId w:val="22"/>
        </w:numPr>
        <w:ind w:left="1080"/>
        <w:rPr>
          <w:rFonts w:asciiTheme="minorHAnsi" w:hAnsiTheme="minorHAnsi" w:cstheme="minorHAnsi"/>
          <w:szCs w:val="20"/>
        </w:rPr>
      </w:pPr>
      <w:r>
        <w:rPr>
          <w:rFonts w:asciiTheme="minorHAnsi" w:hAnsiTheme="minorHAnsi" w:cstheme="minorHAnsi"/>
          <w:szCs w:val="20"/>
        </w:rPr>
        <w:lastRenderedPageBreak/>
        <w:t>Complaints</w:t>
      </w:r>
    </w:p>
    <w:p w14:paraId="5DE82E61"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T</w:t>
      </w:r>
      <w:r w:rsidRPr="00065149">
        <w:rPr>
          <w:rFonts w:asciiTheme="minorHAnsi" w:hAnsiTheme="minorHAnsi" w:cstheme="minorHAnsi"/>
          <w:szCs w:val="20"/>
        </w:rPr>
        <w:t xml:space="preserve">he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2F4831E1" w14:textId="77777777" w:rsidR="00B239BD" w:rsidRPr="00065149" w:rsidRDefault="00B239BD" w:rsidP="00B239BD">
      <w:pPr>
        <w:pStyle w:val="GuidelineList1"/>
        <w:numPr>
          <w:ilvl w:val="1"/>
          <w:numId w:val="22"/>
        </w:numPr>
        <w:spacing w:line="259" w:lineRule="auto"/>
        <w:ind w:left="1584"/>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7FAE5B21" w14:textId="77777777" w:rsidR="00B239BD" w:rsidRPr="00877DEB" w:rsidRDefault="00B239BD" w:rsidP="00B239BD">
      <w:pPr>
        <w:pStyle w:val="GuidelineList1"/>
        <w:numPr>
          <w:ilvl w:val="0"/>
          <w:numId w:val="22"/>
        </w:numPr>
        <w:ind w:left="1080"/>
        <w:rPr>
          <w:rFonts w:asciiTheme="minorHAnsi" w:hAnsiTheme="minorHAnsi" w:cstheme="minorHAnsi"/>
          <w:szCs w:val="20"/>
        </w:rPr>
      </w:pPr>
      <w:r>
        <w:rPr>
          <w:rFonts w:ascii="Calibri" w:hAnsi="Calibri" w:cs="Calibri"/>
        </w:rPr>
        <w:t>Credit for Prior Education and Experience</w:t>
      </w:r>
    </w:p>
    <w:p w14:paraId="5EEAEB63" w14:textId="77777777" w:rsidR="00B239BD" w:rsidRPr="00065149" w:rsidRDefault="00B239BD" w:rsidP="00B239BD">
      <w:pPr>
        <w:pStyle w:val="GuidelineList1"/>
        <w:numPr>
          <w:ilvl w:val="1"/>
          <w:numId w:val="22"/>
        </w:numPr>
        <w:ind w:left="1584"/>
        <w:rPr>
          <w:rFonts w:asciiTheme="minorHAnsi" w:hAnsiTheme="minorHAnsi" w:cstheme="minorHAnsi"/>
          <w:szCs w:val="20"/>
        </w:rPr>
      </w:pPr>
      <w:r>
        <w:rPr>
          <w:rFonts w:asciiTheme="minorHAnsi" w:hAnsiTheme="minorHAnsi" w:cstheme="minorHAnsi"/>
          <w:szCs w:val="20"/>
        </w:rPr>
        <w:t>Evaluating</w:t>
      </w:r>
      <w:r w:rsidRPr="00065149">
        <w:rPr>
          <w:rFonts w:asciiTheme="minorHAnsi" w:hAnsiTheme="minorHAnsi" w:cstheme="minorHAnsi"/>
          <w:szCs w:val="20"/>
        </w:rPr>
        <w:t xml:space="preserve"> </w:t>
      </w:r>
      <w:r>
        <w:rPr>
          <w:rFonts w:asciiTheme="minorHAnsi" w:hAnsiTheme="minorHAnsi" w:cstheme="minorHAnsi"/>
          <w:szCs w:val="20"/>
        </w:rPr>
        <w:t xml:space="preserve">the </w:t>
      </w:r>
      <w:r w:rsidRPr="00065149">
        <w:rPr>
          <w:rFonts w:asciiTheme="minorHAnsi" w:hAnsiTheme="minorHAnsi" w:cstheme="minorHAnsi"/>
          <w:szCs w:val="20"/>
        </w:rPr>
        <w:t>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75550C1B" w14:textId="77777777" w:rsidR="00B239BD" w:rsidRPr="00065149" w:rsidRDefault="00B239BD" w:rsidP="00B239BD">
      <w:pPr>
        <w:pStyle w:val="GuidelineList1"/>
        <w:numPr>
          <w:ilvl w:val="0"/>
          <w:numId w:val="22"/>
        </w:numPr>
        <w:spacing w:line="259" w:lineRule="auto"/>
        <w:ind w:left="1080"/>
        <w:rPr>
          <w:rFonts w:asciiTheme="minorHAnsi" w:hAnsiTheme="minorHAnsi" w:cstheme="minorHAnsi"/>
          <w:szCs w:val="20"/>
        </w:rPr>
      </w:pPr>
      <w:r w:rsidRPr="00065149">
        <w:rPr>
          <w:rFonts w:asciiTheme="minorHAnsi" w:hAnsiTheme="minorHAnsi" w:cstheme="minorHAnsi"/>
          <w:szCs w:val="20"/>
        </w:rPr>
        <w:t>Disciplinary/termination procedures</w:t>
      </w:r>
    </w:p>
    <w:p w14:paraId="5ABE4B2A"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r>
        <w:rPr>
          <w:rFonts w:asciiTheme="minorHAnsi" w:hAnsiTheme="minorHAnsi" w:cstheme="minorHAnsi"/>
          <w:szCs w:val="20"/>
        </w:rPr>
        <w:t>Additional Policies</w:t>
      </w:r>
    </w:p>
    <w:p w14:paraId="51565EB4"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797BEE10"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4314D42E" w14:textId="77777777" w:rsidR="00B239BD"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1D9FB642" w14:textId="1C67542C" w:rsidR="00E32DBB" w:rsidRPr="00B239BD"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sidRPr="00B239BD">
        <w:rPr>
          <w:rFonts w:asciiTheme="minorHAnsi" w:hAnsiTheme="minorHAnsi" w:cstheme="minorHAnsi"/>
          <w:szCs w:val="20"/>
        </w:rPr>
        <w:t xml:space="preserve">Withdrawal and refund </w:t>
      </w:r>
      <w:bookmarkEnd w:id="121"/>
      <w:r w:rsidRPr="00B239BD">
        <w:rPr>
          <w:rFonts w:asciiTheme="minorHAnsi" w:hAnsiTheme="minorHAnsi" w:cstheme="minorHAnsi"/>
          <w:szCs w:val="20"/>
        </w:rPr>
        <w:t xml:space="preserve">of tuition </w:t>
      </w:r>
      <w:bookmarkEnd w:id="122"/>
      <w:r w:rsidRPr="00B239BD">
        <w:rPr>
          <w:rFonts w:asciiTheme="minorHAnsi" w:hAnsiTheme="minorHAnsi" w:cstheme="minorHAnsi"/>
          <w:szCs w:val="20"/>
        </w:rPr>
        <w:t xml:space="preserve">and </w:t>
      </w:r>
      <w:bookmarkEnd w:id="123"/>
      <w:r w:rsidRPr="00B239BD">
        <w:rPr>
          <w:rFonts w:asciiTheme="minorHAnsi" w:hAnsiTheme="minorHAnsi" w:cstheme="minorHAnsi"/>
          <w:szCs w:val="20"/>
        </w:rPr>
        <w:t>fees.</w:t>
      </w:r>
    </w:p>
    <w:bookmarkEnd w:id="124"/>
    <w:p w14:paraId="68E46150" w14:textId="1B06A948" w:rsidR="00096AC6" w:rsidRDefault="00096AC6" w:rsidP="0023449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BF42DD">
        <w:rPr>
          <w:rFonts w:ascii="Calibri" w:hAnsi="Calibri"/>
          <w:szCs w:val="20"/>
        </w:rPr>
        <w:t xml:space="preserve"> </w:t>
      </w:r>
    </w:p>
    <w:p w14:paraId="51DDD798" w14:textId="77777777" w:rsidR="00146734" w:rsidRPr="00146734" w:rsidRDefault="00146734" w:rsidP="0097647B">
      <w:pPr>
        <w:pStyle w:val="GuidelineText"/>
        <w:numPr>
          <w:ilvl w:val="0"/>
          <w:numId w:val="29"/>
        </w:numPr>
        <w:rPr>
          <w:rFonts w:ascii="Calibri" w:hAnsi="Calibri"/>
          <w:szCs w:val="20"/>
        </w:rPr>
      </w:pPr>
      <w:bookmarkStart w:id="140" w:name="_Hlk73102766"/>
      <w:bookmarkStart w:id="141" w:name="_Hlk80362611"/>
      <w:r w:rsidRPr="00146734">
        <w:rPr>
          <w:rFonts w:ascii="Calibri" w:hAnsi="Calibri"/>
          <w:szCs w:val="20"/>
        </w:rPr>
        <w:t>Describe the process for providing the written policies and procedures to students in one comprehensive document.</w:t>
      </w:r>
    </w:p>
    <w:p w14:paraId="46A4BC95" w14:textId="6D38C662" w:rsidR="00146734" w:rsidRPr="00146734" w:rsidRDefault="00146734" w:rsidP="0097647B">
      <w:pPr>
        <w:pStyle w:val="GuidelineText"/>
        <w:numPr>
          <w:ilvl w:val="0"/>
          <w:numId w:val="29"/>
        </w:numPr>
        <w:rPr>
          <w:rFonts w:ascii="Calibri" w:hAnsi="Calibri"/>
          <w:szCs w:val="20"/>
        </w:rPr>
      </w:pPr>
      <w:r w:rsidRPr="00146734">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38E37C37" w14:textId="77777777" w:rsidR="00146734" w:rsidRPr="00146734" w:rsidRDefault="00146734" w:rsidP="0097647B">
      <w:pPr>
        <w:pStyle w:val="GuidelineText"/>
        <w:numPr>
          <w:ilvl w:val="0"/>
          <w:numId w:val="29"/>
        </w:numPr>
        <w:rPr>
          <w:rFonts w:ascii="Calibri" w:hAnsi="Calibri"/>
          <w:szCs w:val="20"/>
        </w:rPr>
      </w:pPr>
      <w:r w:rsidRPr="00146734">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0E7342">
        <w:rPr>
          <w:rFonts w:ascii="Calibri" w:hAnsi="Calibri"/>
          <w:i/>
          <w:iCs/>
          <w:szCs w:val="20"/>
        </w:rPr>
        <w:t>[Not applicable to programs applying for candidacy].</w:t>
      </w:r>
    </w:p>
    <w:p w14:paraId="733A3D21" w14:textId="54DD3F8A" w:rsidR="00DD6291" w:rsidRPr="0043579E" w:rsidRDefault="00146734" w:rsidP="0043579E">
      <w:pPr>
        <w:pStyle w:val="ListParagraph"/>
        <w:numPr>
          <w:ilvl w:val="0"/>
          <w:numId w:val="29"/>
        </w:numPr>
        <w:rPr>
          <w:sz w:val="20"/>
          <w:szCs w:val="20"/>
        </w:rPr>
      </w:pPr>
      <w:r w:rsidRPr="0043579E">
        <w:rPr>
          <w:sz w:val="20"/>
          <w:szCs w:val="20"/>
        </w:rPr>
        <w:t xml:space="preserve">Describe the program’s procedures for tracking individual </w:t>
      </w:r>
      <w:proofErr w:type="gramStart"/>
      <w:r w:rsidRPr="0043579E">
        <w:rPr>
          <w:sz w:val="20"/>
          <w:szCs w:val="20"/>
        </w:rPr>
        <w:t>student’s</w:t>
      </w:r>
      <w:proofErr w:type="gramEnd"/>
      <w:r w:rsidRPr="0043579E">
        <w:rPr>
          <w:sz w:val="20"/>
          <w:szCs w:val="20"/>
        </w:rPr>
        <w:t xml:space="preserve"> supervised practice hours in professional work settings</w:t>
      </w:r>
      <w:r w:rsidR="0043579E" w:rsidRPr="0043579E">
        <w:rPr>
          <w:sz w:val="20"/>
          <w:szCs w:val="20"/>
        </w:rPr>
        <w:t xml:space="preserve"> and alternate practice activities.</w:t>
      </w:r>
    </w:p>
    <w:bookmarkEnd w:id="116"/>
    <w:bookmarkEnd w:id="140"/>
    <w:p w14:paraId="1C480DC8" w14:textId="77777777" w:rsidR="00096AC6" w:rsidRPr="00234499" w:rsidRDefault="00DB4DF7" w:rsidP="00DD6291">
      <w:pPr>
        <w:pStyle w:val="GuidelineText"/>
        <w:ind w:left="1440"/>
        <w:rPr>
          <w:rFonts w:ascii="Calibri" w:hAnsi="Calibri"/>
          <w:i/>
          <w:szCs w:val="20"/>
        </w:rPr>
      </w:pPr>
      <w:r w:rsidRPr="00234499">
        <w:rPr>
          <w:rFonts w:ascii="Calibri" w:hAnsi="Calibri"/>
          <w:i/>
          <w:szCs w:val="20"/>
        </w:rPr>
        <w:t>Your response goes here.</w:t>
      </w:r>
    </w:p>
    <w:bookmarkEnd w:id="115"/>
    <w:bookmarkEnd w:id="141"/>
    <w:p w14:paraId="13456FA0" w14:textId="77777777" w:rsidR="00DB4DF7" w:rsidRPr="00234499" w:rsidRDefault="00DB4DF7" w:rsidP="00234499">
      <w:pPr>
        <w:pStyle w:val="GuidelineText"/>
        <w:ind w:left="0"/>
        <w:rPr>
          <w:rFonts w:ascii="Calibri" w:hAnsi="Calibri"/>
          <w:szCs w:val="20"/>
        </w:rPr>
      </w:pPr>
    </w:p>
    <w:p w14:paraId="6F0B5BAA" w14:textId="6E218745" w:rsidR="00DD6291" w:rsidRDefault="00DD6291" w:rsidP="00D756B6">
      <w:pPr>
        <w:pStyle w:val="GuidelineText"/>
        <w:ind w:left="1440" w:hanging="360"/>
        <w:rPr>
          <w:rFonts w:ascii="Calibri" w:hAnsi="Calibri"/>
          <w:i/>
          <w:szCs w:val="20"/>
        </w:rPr>
      </w:pPr>
      <w:bookmarkStart w:id="142" w:name="_Hlk73023349"/>
      <w:bookmarkStart w:id="143" w:name="_Hlk73103109"/>
    </w:p>
    <w:bookmarkEnd w:id="142"/>
    <w:bookmarkEnd w:id="143"/>
    <w:p w14:paraId="21C87E2C" w14:textId="77777777" w:rsidR="00DD6291" w:rsidRPr="00DD6291" w:rsidRDefault="00DD6291" w:rsidP="00DD6291">
      <w:pPr>
        <w:pStyle w:val="GuidelineText"/>
        <w:ind w:left="90"/>
        <w:rPr>
          <w:rFonts w:ascii="Calibri" w:hAnsi="Calibri"/>
          <w:szCs w:val="20"/>
        </w:rPr>
      </w:pPr>
    </w:p>
    <w:p w14:paraId="2D61EF51" w14:textId="77777777" w:rsidR="00E148E2" w:rsidRPr="00E148E2" w:rsidRDefault="00E148E2" w:rsidP="00E531E4">
      <w:pPr>
        <w:rPr>
          <w:rStyle w:val="commentsfont"/>
          <w:rFonts w:asciiTheme="minorHAnsi" w:hAnsiTheme="minorHAnsi"/>
          <w:color w:val="auto"/>
          <w:sz w:val="22"/>
          <w:szCs w:val="22"/>
        </w:rPr>
      </w:pPr>
    </w:p>
    <w:sectPr w:rsidR="00E148E2" w:rsidRPr="00E148E2" w:rsidSect="00DE6EC2">
      <w:foot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77904" w14:textId="77777777" w:rsidR="00CA3C93" w:rsidRDefault="00CA3C93">
      <w:r>
        <w:separator/>
      </w:r>
    </w:p>
  </w:endnote>
  <w:endnote w:type="continuationSeparator" w:id="0">
    <w:p w14:paraId="2A937DE3" w14:textId="77777777" w:rsidR="00CA3C93" w:rsidRDefault="00CA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4210" w14:textId="58EAA161" w:rsidR="00A44522" w:rsidRPr="00073551" w:rsidRDefault="00A44522"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21</w:t>
    </w:r>
    <w:r w:rsidRPr="00D77F90">
      <w:rPr>
        <w:rFonts w:ascii="Calibri" w:hAnsi="Calibri"/>
      </w:rPr>
      <w:fldChar w:fldCharType="end"/>
    </w:r>
    <w:r w:rsidRPr="00D77F90">
      <w:rPr>
        <w:rFonts w:ascii="Calibri" w:hAnsi="Calibri"/>
      </w:rPr>
      <w:tab/>
    </w:r>
    <w:r w:rsidR="00A626AE">
      <w:rPr>
        <w:rFonts w:ascii="Calibri" w:hAnsi="Calibri"/>
      </w:rPr>
      <w:tab/>
    </w:r>
    <w:r w:rsidR="00AD130E">
      <w:rPr>
        <w:rFonts w:ascii="Calibri" w:hAnsi="Calibri"/>
      </w:rPr>
      <w:t xml:space="preserve"> August </w:t>
    </w:r>
    <w:r w:rsidR="004577A7">
      <w:rPr>
        <w:rFonts w:ascii="Calibri" w:hAnsi="Calibri"/>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EC8C7" w14:textId="77777777" w:rsidR="00CA3C93" w:rsidRDefault="00CA3C93">
      <w:r>
        <w:separator/>
      </w:r>
    </w:p>
  </w:footnote>
  <w:footnote w:type="continuationSeparator" w:id="0">
    <w:p w14:paraId="1B902449" w14:textId="77777777" w:rsidR="00CA3C93" w:rsidRDefault="00CA3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8CACE6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6FD0E5FA"/>
    <w:lvl w:ilvl="0">
      <w:start w:val="1927"/>
      <w:numFmt w:val="decimal"/>
      <w:pStyle w:val="Heading1"/>
      <w:lvlText w:val="Chapter %1 -"/>
      <w:legacy w:legacy="1" w:legacySpace="0" w:legacyIndent="0"/>
      <w:lvlJc w:val="left"/>
    </w:lvl>
    <w:lvl w:ilvl="1">
      <w:start w:val="1"/>
      <w:numFmt w:val="none"/>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1640244"/>
    <w:multiLevelType w:val="hybridMultilevel"/>
    <w:tmpl w:val="A802CE96"/>
    <w:lvl w:ilvl="0" w:tplc="FFFFFFFF">
      <w:start w:val="1"/>
      <w:numFmt w:val="lowerLetter"/>
      <w:lvlText w:val="%1."/>
      <w:lvlJc w:val="left"/>
      <w:pPr>
        <w:ind w:left="2160" w:hanging="360"/>
      </w:pPr>
      <w:rPr>
        <w:rFonts w:ascii="Myriad Pro" w:hAnsi="Myriad Pro" w:hint="default"/>
        <w:sz w:val="20"/>
      </w:rPr>
    </w:lvl>
    <w:lvl w:ilvl="1" w:tplc="0409000F">
      <w:start w:val="1"/>
      <w:numFmt w:val="decimal"/>
      <w:lvlText w:val="%2."/>
      <w:lvlJc w:val="left"/>
      <w:pPr>
        <w:ind w:left="10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033E0D20"/>
    <w:multiLevelType w:val="hybridMultilevel"/>
    <w:tmpl w:val="A6128DE0"/>
    <w:lvl w:ilvl="0" w:tplc="FFFFFFFF">
      <w:start w:val="1"/>
      <w:numFmt w:val="lowerLetter"/>
      <w:lvlText w:val="%1."/>
      <w:lvlJc w:val="left"/>
      <w:pPr>
        <w:ind w:left="1800" w:hanging="360"/>
      </w:pPr>
      <w:rPr>
        <w:rFonts w:asciiTheme="minorHAnsi" w:hAnsiTheme="minorHAnsi" w:hint="default"/>
        <w:b w:val="0"/>
        <w:bCs/>
        <w:sz w:val="20"/>
        <w:szCs w:val="20"/>
      </w:rPr>
    </w:lvl>
    <w:lvl w:ilvl="1" w:tplc="FFFFFFFF">
      <w:start w:val="1"/>
      <w:numFmt w:val="decimal"/>
      <w:lvlText w:val="%2."/>
      <w:lvlJc w:val="left"/>
      <w:pPr>
        <w:ind w:left="1710" w:hanging="360"/>
      </w:pPr>
    </w:lvl>
    <w:lvl w:ilvl="2" w:tplc="3850C148">
      <w:start w:val="1"/>
      <w:numFmt w:val="lowerLetter"/>
      <w:lvlText w:val="%3."/>
      <w:lvlJc w:val="left"/>
      <w:pPr>
        <w:ind w:left="2340" w:hanging="360"/>
      </w:pPr>
      <w:rPr>
        <w:rFonts w:asciiTheme="minorHAnsi" w:hAnsiTheme="minorHAnsi" w:hint="default"/>
        <w:b w:val="0"/>
        <w:bCs/>
        <w:sz w:val="20"/>
        <w:szCs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B8103D8"/>
    <w:multiLevelType w:val="hybridMultilevel"/>
    <w:tmpl w:val="C39009FC"/>
    <w:lvl w:ilvl="0" w:tplc="6A6ABBAA">
      <w:start w:val="1"/>
      <w:numFmt w:val="lowerLetter"/>
      <w:lvlText w:val="%1."/>
      <w:lvlJc w:val="left"/>
      <w:pPr>
        <w:ind w:left="792" w:hanging="360"/>
      </w:pPr>
      <w:rPr>
        <w:rFonts w:asciiTheme="minorHAnsi" w:hAnsiTheme="minorHAnsi" w:cstheme="minorHAnsi"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9" w15:restartNumberingAfterBreak="0">
    <w:nsid w:val="0F7642D9"/>
    <w:multiLevelType w:val="hybridMultilevel"/>
    <w:tmpl w:val="3FAE7346"/>
    <w:lvl w:ilvl="0" w:tplc="FFFFFFFF">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D135EA"/>
    <w:multiLevelType w:val="hybridMultilevel"/>
    <w:tmpl w:val="10887408"/>
    <w:lvl w:ilvl="0" w:tplc="FE1C083C">
      <w:start w:val="1"/>
      <w:numFmt w:val="lowerLetter"/>
      <w:lvlText w:val="%1."/>
      <w:lvlJc w:val="left"/>
      <w:pPr>
        <w:ind w:left="37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D2E51"/>
    <w:multiLevelType w:val="hybridMultilevel"/>
    <w:tmpl w:val="EF402A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95301F"/>
    <w:multiLevelType w:val="hybridMultilevel"/>
    <w:tmpl w:val="564E84B8"/>
    <w:lvl w:ilvl="0" w:tplc="3850C148">
      <w:start w:val="1"/>
      <w:numFmt w:val="lowerLetter"/>
      <w:lvlText w:val="%1."/>
      <w:lvlJc w:val="left"/>
      <w:pPr>
        <w:ind w:left="1800" w:hanging="360"/>
      </w:pPr>
      <w:rPr>
        <w:rFonts w:asciiTheme="minorHAnsi" w:hAnsiTheme="minorHAnsi" w:hint="default"/>
        <w:b w:val="0"/>
        <w:bCs/>
        <w:sz w:val="20"/>
        <w:szCs w:val="20"/>
      </w:rPr>
    </w:lvl>
    <w:lvl w:ilvl="1" w:tplc="0409000F">
      <w:start w:val="1"/>
      <w:numFmt w:val="decimal"/>
      <w:lvlText w:val="%2."/>
      <w:lvlJc w:val="left"/>
      <w:pPr>
        <w:ind w:left="171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DC7023F"/>
    <w:multiLevelType w:val="multilevel"/>
    <w:tmpl w:val="763A1E72"/>
    <w:lvl w:ilvl="0">
      <w:start w:val="1927"/>
      <w:numFmt w:val="decimal"/>
      <w:lvlText w:val="Chapter %1 -"/>
      <w:legacy w:legacy="1" w:legacySpace="0" w:legacyIndent="0"/>
      <w:lvlJc w:val="left"/>
    </w:lvl>
    <w:lvl w:ilvl="1">
      <w:start w:val="1"/>
      <w:numFmt w:val="decimal"/>
      <w:lvlText w:val="%2."/>
      <w:lvlJc w:val="left"/>
      <w:pPr>
        <w:ind w:left="4320" w:hanging="360"/>
      </w:pPr>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lvlText w:val=" "/>
      <w:legacy w:legacy="1" w:legacySpace="0" w:legacyIndent="0"/>
      <w:lvlJc w:val="left"/>
    </w:lvl>
    <w:lvl w:ilvl="6">
      <w:start w:val="1"/>
      <w:numFmt w:val="none"/>
      <w:lvlText w:val=" "/>
      <w:legacy w:legacy="1" w:legacySpace="0" w:legacyIndent="0"/>
      <w:lvlJc w:val="left"/>
    </w:lvl>
    <w:lvl w:ilvl="7">
      <w:start w:val="1"/>
      <w:numFmt w:val="none"/>
      <w:lvlText w:val=" "/>
      <w:legacy w:legacy="1" w:legacySpace="0" w:legacyIndent="0"/>
      <w:lvlJc w:val="left"/>
    </w:lvl>
    <w:lvl w:ilvl="8">
      <w:start w:val="1"/>
      <w:numFmt w:val="none"/>
      <w:lvlText w:val=" "/>
      <w:legacy w:legacy="1" w:legacySpace="0" w:legacyIndent="0"/>
      <w:lvlJc w:val="left"/>
    </w:lvl>
  </w:abstractNum>
  <w:abstractNum w:abstractNumId="18"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10A265F"/>
    <w:multiLevelType w:val="hybridMultilevel"/>
    <w:tmpl w:val="796E03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11A0B43"/>
    <w:multiLevelType w:val="hybridMultilevel"/>
    <w:tmpl w:val="A3D8FE8C"/>
    <w:lvl w:ilvl="0" w:tplc="FFFFFFFF">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2"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27995E3C"/>
    <w:multiLevelType w:val="hybridMultilevel"/>
    <w:tmpl w:val="81E6C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C101CF2"/>
    <w:multiLevelType w:val="hybridMultilevel"/>
    <w:tmpl w:val="86A4B5EA"/>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25"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85784B"/>
    <w:multiLevelType w:val="hybridMultilevel"/>
    <w:tmpl w:val="D9320A6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245A14"/>
    <w:multiLevelType w:val="hybridMultilevel"/>
    <w:tmpl w:val="2CEA6CCE"/>
    <w:lvl w:ilvl="0" w:tplc="FFFFFFFF">
      <w:start w:val="1"/>
      <w:numFmt w:val="lowerLetter"/>
      <w:lvlText w:val="%1."/>
      <w:lvlJc w:val="left"/>
      <w:pPr>
        <w:ind w:left="1800" w:hanging="360"/>
      </w:pPr>
      <w:rPr>
        <w:rFonts w:ascii="Calibri" w:hAnsi="Calibri" w:hint="default"/>
      </w:rPr>
    </w:lvl>
    <w:lvl w:ilvl="1" w:tplc="0409000F">
      <w:start w:val="1"/>
      <w:numFmt w:val="decimal"/>
      <w:lvlText w:val="%2."/>
      <w:lvlJc w:val="left"/>
      <w:pPr>
        <w:ind w:left="171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3E563382"/>
    <w:multiLevelType w:val="hybridMultilevel"/>
    <w:tmpl w:val="A184F2E0"/>
    <w:lvl w:ilvl="0" w:tplc="8E48CFB4">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499570C"/>
    <w:multiLevelType w:val="hybridMultilevel"/>
    <w:tmpl w:val="0846CEB6"/>
    <w:lvl w:ilvl="0" w:tplc="FFFFFFFF">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45C31BDB"/>
    <w:multiLevelType w:val="hybridMultilevel"/>
    <w:tmpl w:val="3724B666"/>
    <w:lvl w:ilvl="0" w:tplc="D20EF672">
      <w:start w:val="1"/>
      <w:numFmt w:val="lowerLetter"/>
      <w:lvlText w:val="%1."/>
      <w:lvlJc w:val="left"/>
      <w:pPr>
        <w:ind w:left="2160" w:hanging="360"/>
      </w:pPr>
      <w:rPr>
        <w:rFonts w:ascii="Myriad Pro" w:hAnsi="Myriad Pro" w:hint="default"/>
        <w:sz w:val="22"/>
      </w:rPr>
    </w:lvl>
    <w:lvl w:ilvl="1" w:tplc="04090019" w:tentative="1">
      <w:start w:val="1"/>
      <w:numFmt w:val="lowerLetter"/>
      <w:lvlText w:val="%2."/>
      <w:lvlJc w:val="left"/>
      <w:pPr>
        <w:ind w:left="2880" w:hanging="360"/>
      </w:pPr>
    </w:lvl>
    <w:lvl w:ilvl="2" w:tplc="15F23902">
      <w:start w:val="1"/>
      <w:numFmt w:val="lowerLetter"/>
      <w:lvlText w:val="%3."/>
      <w:lvlJc w:val="left"/>
      <w:pPr>
        <w:ind w:left="3600" w:hanging="180"/>
      </w:pPr>
      <w:rPr>
        <w:rFonts w:asciiTheme="minorHAnsi" w:hAnsiTheme="minorHAnsi" w:cstheme="minorHAnsi" w:hint="default"/>
        <w:color w:val="auto"/>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46561D76"/>
    <w:multiLevelType w:val="hybridMultilevel"/>
    <w:tmpl w:val="A37EAD3A"/>
    <w:lvl w:ilvl="0" w:tplc="466AE102">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9320AB"/>
    <w:multiLevelType w:val="hybridMultilevel"/>
    <w:tmpl w:val="4E58D99A"/>
    <w:lvl w:ilvl="0" w:tplc="90909116">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41" w15:restartNumberingAfterBreak="0">
    <w:nsid w:val="4F386101"/>
    <w:multiLevelType w:val="hybridMultilevel"/>
    <w:tmpl w:val="9FEE0376"/>
    <w:lvl w:ilvl="0" w:tplc="FFFFFFFF">
      <w:start w:val="1"/>
      <w:numFmt w:val="lowerLetter"/>
      <w:lvlText w:val="%1."/>
      <w:lvlJc w:val="left"/>
      <w:pPr>
        <w:ind w:left="2160" w:hanging="360"/>
      </w:pPr>
    </w:lvl>
    <w:lvl w:ilvl="1" w:tplc="04090019">
      <w:start w:val="1"/>
      <w:numFmt w:val="lowerLetter"/>
      <w:lvlText w:val="%2."/>
      <w:lvlJc w:val="left"/>
      <w:pPr>
        <w:ind w:left="2880" w:hanging="360"/>
      </w:pPr>
    </w:lvl>
    <w:lvl w:ilvl="2" w:tplc="FFFFFFFF">
      <w:start w:val="1"/>
      <w:numFmt w:val="lowerLetter"/>
      <w:lvlText w:val="%3."/>
      <w:lvlJc w:val="left"/>
      <w:pPr>
        <w:ind w:left="3780" w:hanging="360"/>
      </w:pPr>
      <w:rPr>
        <w:rFonts w:hint="default"/>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2" w15:restartNumberingAfterBreak="0">
    <w:nsid w:val="50840FA4"/>
    <w:multiLevelType w:val="hybridMultilevel"/>
    <w:tmpl w:val="DF4CF22E"/>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43"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D5C6393"/>
    <w:multiLevelType w:val="hybridMultilevel"/>
    <w:tmpl w:val="2AC8BC3E"/>
    <w:lvl w:ilvl="0" w:tplc="FFFFFFFF">
      <w:start w:val="1"/>
      <w:numFmt w:val="lowerLetter"/>
      <w:lvlText w:val="%1."/>
      <w:lvlJc w:val="left"/>
      <w:pPr>
        <w:ind w:left="1800" w:hanging="360"/>
      </w:pPr>
      <w:rPr>
        <w:rFonts w:ascii="Calibri" w:hAnsi="Calibri" w:hint="default"/>
      </w:rPr>
    </w:lvl>
    <w:lvl w:ilvl="1" w:tplc="0409000F">
      <w:start w:val="1"/>
      <w:numFmt w:val="decimal"/>
      <w:lvlText w:val="%2."/>
      <w:lvlJc w:val="left"/>
      <w:pPr>
        <w:ind w:left="171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E6758DF"/>
    <w:multiLevelType w:val="hybridMultilevel"/>
    <w:tmpl w:val="C65A05D2"/>
    <w:lvl w:ilvl="0" w:tplc="3850C148">
      <w:start w:val="1"/>
      <w:numFmt w:val="lowerLetter"/>
      <w:lvlText w:val="%1."/>
      <w:lvlJc w:val="left"/>
      <w:pPr>
        <w:ind w:left="2880" w:hanging="360"/>
      </w:pPr>
      <w:rPr>
        <w:rFonts w:asciiTheme="minorHAnsi" w:hAnsiTheme="minorHAnsi" w:hint="default"/>
        <w:b w:val="0"/>
        <w:bCs/>
        <w:sz w:val="20"/>
        <w:szCs w:val="20"/>
      </w:rPr>
    </w:lvl>
    <w:lvl w:ilvl="1" w:tplc="FFFFFFFF">
      <w:start w:val="1"/>
      <w:numFmt w:val="lowerLetter"/>
      <w:lvlText w:val="%2."/>
      <w:lvlJc w:val="left"/>
      <w:pPr>
        <w:ind w:left="3600" w:hanging="360"/>
      </w:pPr>
    </w:lvl>
    <w:lvl w:ilvl="2" w:tplc="3850C148">
      <w:start w:val="1"/>
      <w:numFmt w:val="lowerLetter"/>
      <w:lvlText w:val="%3."/>
      <w:lvlJc w:val="left"/>
      <w:pPr>
        <w:ind w:left="4500" w:hanging="360"/>
      </w:pPr>
      <w:rPr>
        <w:rFonts w:asciiTheme="minorHAnsi" w:hAnsiTheme="minorHAnsi" w:hint="default"/>
        <w:b w:val="0"/>
        <w:bCs/>
        <w:sz w:val="20"/>
        <w:szCs w:val="20"/>
      </w:r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6"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7" w15:restartNumberingAfterBreak="0">
    <w:nsid w:val="636C6D71"/>
    <w:multiLevelType w:val="hybridMultilevel"/>
    <w:tmpl w:val="41FA79FC"/>
    <w:lvl w:ilvl="0" w:tplc="FFFFFFFF">
      <w:start w:val="1"/>
      <w:numFmt w:val="decimal"/>
      <w:lvlText w:val="%1."/>
      <w:lvlJc w:val="left"/>
      <w:pPr>
        <w:ind w:left="1080" w:hanging="360"/>
      </w:pPr>
    </w:lvl>
    <w:lvl w:ilvl="1" w:tplc="49663D8E">
      <w:start w:val="1"/>
      <w:numFmt w:val="decimal"/>
      <w:lvlText w:val="%2."/>
      <w:lvlJc w:val="left"/>
      <w:pPr>
        <w:ind w:left="1080" w:hanging="360"/>
      </w:pPr>
      <w:rPr>
        <w:rFonts w:ascii="Calibri" w:hAnsi="Calibri" w:hint="default"/>
        <w:sz w:val="20"/>
        <w:szCs w:val="2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65E72D7F"/>
    <w:multiLevelType w:val="hybridMultilevel"/>
    <w:tmpl w:val="FFCCE5DC"/>
    <w:lvl w:ilvl="0" w:tplc="466AE102">
      <w:start w:val="1"/>
      <w:numFmt w:val="lowerLetter"/>
      <w:lvlText w:val="%1."/>
      <w:lvlJc w:val="left"/>
      <w:pPr>
        <w:ind w:left="990" w:hanging="360"/>
      </w:pPr>
      <w:rPr>
        <w:rFonts w:hint="default"/>
      </w:rPr>
    </w:lvl>
    <w:lvl w:ilvl="1" w:tplc="0409000F">
      <w:start w:val="1"/>
      <w:numFmt w:val="decimal"/>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0" w15:restartNumberingAfterBreak="0">
    <w:nsid w:val="69AD5523"/>
    <w:multiLevelType w:val="hybridMultilevel"/>
    <w:tmpl w:val="891A39AA"/>
    <w:lvl w:ilvl="0" w:tplc="A6EE8A76">
      <w:start w:val="1"/>
      <w:numFmt w:val="lowerLetter"/>
      <w:lvlText w:val="%1."/>
      <w:lvlJc w:val="left"/>
      <w:pPr>
        <w:ind w:left="1800" w:hanging="360"/>
      </w:pPr>
      <w:rPr>
        <w:rFonts w:ascii="Calibri" w:hAnsi="Calibri" w:hint="default"/>
        <w:sz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B6E392D"/>
    <w:multiLevelType w:val="hybridMultilevel"/>
    <w:tmpl w:val="10F629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D535FEA"/>
    <w:multiLevelType w:val="hybridMultilevel"/>
    <w:tmpl w:val="CF768BD8"/>
    <w:lvl w:ilvl="0" w:tplc="52A26BE8">
      <w:start w:val="1"/>
      <w:numFmt w:val="lowerLetter"/>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718A0449"/>
    <w:multiLevelType w:val="hybridMultilevel"/>
    <w:tmpl w:val="271258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73443560"/>
    <w:multiLevelType w:val="hybridMultilevel"/>
    <w:tmpl w:val="CDF0F318"/>
    <w:lvl w:ilvl="0" w:tplc="FFFFFFFF">
      <w:start w:val="1"/>
      <w:numFmt w:val="lowerLetter"/>
      <w:lvlText w:val="%1."/>
      <w:lvlJc w:val="left"/>
      <w:pPr>
        <w:ind w:left="1800" w:hanging="360"/>
      </w:pPr>
      <w:rPr>
        <w:rFonts w:asciiTheme="minorHAnsi" w:hAnsiTheme="minorHAnsi" w:hint="default"/>
        <w:b w:val="0"/>
        <w:bCs/>
        <w:sz w:val="20"/>
        <w:szCs w:val="20"/>
      </w:rPr>
    </w:lvl>
    <w:lvl w:ilvl="1" w:tplc="FFFFFFFF">
      <w:start w:val="1"/>
      <w:numFmt w:val="decimal"/>
      <w:lvlText w:val="%2."/>
      <w:lvlJc w:val="left"/>
      <w:pPr>
        <w:ind w:left="171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7C506BE5"/>
    <w:multiLevelType w:val="hybridMultilevel"/>
    <w:tmpl w:val="46AE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446265">
    <w:abstractNumId w:val="1"/>
  </w:num>
  <w:num w:numId="2" w16cid:durableId="1988314410">
    <w:abstractNumId w:val="0"/>
  </w:num>
  <w:num w:numId="3" w16cid:durableId="875702602">
    <w:abstractNumId w:val="3"/>
  </w:num>
  <w:num w:numId="4" w16cid:durableId="1838112041">
    <w:abstractNumId w:val="21"/>
  </w:num>
  <w:num w:numId="5" w16cid:durableId="32704302">
    <w:abstractNumId w:val="2"/>
  </w:num>
  <w:num w:numId="6" w16cid:durableId="355277019">
    <w:abstractNumId w:val="25"/>
  </w:num>
  <w:num w:numId="7" w16cid:durableId="344283691">
    <w:abstractNumId w:val="46"/>
  </w:num>
  <w:num w:numId="8" w16cid:durableId="712119109">
    <w:abstractNumId w:val="40"/>
  </w:num>
  <w:num w:numId="9" w16cid:durableId="671686182">
    <w:abstractNumId w:val="39"/>
  </w:num>
  <w:num w:numId="10" w16cid:durableId="84427938">
    <w:abstractNumId w:val="14"/>
  </w:num>
  <w:num w:numId="11" w16cid:durableId="1646854673">
    <w:abstractNumId w:val="35"/>
  </w:num>
  <w:num w:numId="12" w16cid:durableId="101657506">
    <w:abstractNumId w:val="22"/>
  </w:num>
  <w:num w:numId="13" w16cid:durableId="39019034">
    <w:abstractNumId w:val="28"/>
  </w:num>
  <w:num w:numId="14" w16cid:durableId="1778716106">
    <w:abstractNumId w:val="56"/>
  </w:num>
  <w:num w:numId="15" w16cid:durableId="834145695">
    <w:abstractNumId w:val="27"/>
  </w:num>
  <w:num w:numId="16" w16cid:durableId="1906255505">
    <w:abstractNumId w:val="10"/>
  </w:num>
  <w:num w:numId="17" w16cid:durableId="33192957">
    <w:abstractNumId w:val="29"/>
  </w:num>
  <w:num w:numId="18" w16cid:durableId="1483230702">
    <w:abstractNumId w:val="18"/>
  </w:num>
  <w:num w:numId="19" w16cid:durableId="1970548249">
    <w:abstractNumId w:val="50"/>
  </w:num>
  <w:num w:numId="20" w16cid:durableId="1985431410">
    <w:abstractNumId w:val="52"/>
  </w:num>
  <w:num w:numId="21" w16cid:durableId="1588463128">
    <w:abstractNumId w:val="36"/>
  </w:num>
  <w:num w:numId="22" w16cid:durableId="1919635837">
    <w:abstractNumId w:val="31"/>
  </w:num>
  <w:num w:numId="23" w16cid:durableId="1488207807">
    <w:abstractNumId w:val="7"/>
  </w:num>
  <w:num w:numId="24" w16cid:durableId="2126583149">
    <w:abstractNumId w:val="48"/>
  </w:num>
  <w:num w:numId="25" w16cid:durableId="1524518258">
    <w:abstractNumId w:val="12"/>
  </w:num>
  <w:num w:numId="26" w16cid:durableId="663507949">
    <w:abstractNumId w:val="26"/>
  </w:num>
  <w:num w:numId="27" w16cid:durableId="1285382439">
    <w:abstractNumId w:val="23"/>
  </w:num>
  <w:num w:numId="28" w16cid:durableId="1878353625">
    <w:abstractNumId w:val="11"/>
  </w:num>
  <w:num w:numId="29" w16cid:durableId="2113814958">
    <w:abstractNumId w:val="43"/>
  </w:num>
  <w:num w:numId="30" w16cid:durableId="1578326822">
    <w:abstractNumId w:val="16"/>
  </w:num>
  <w:num w:numId="31" w16cid:durableId="790245844">
    <w:abstractNumId w:val="33"/>
  </w:num>
  <w:num w:numId="32" w16cid:durableId="1232422379">
    <w:abstractNumId w:val="4"/>
  </w:num>
  <w:num w:numId="33" w16cid:durableId="518853843">
    <w:abstractNumId w:val="34"/>
  </w:num>
  <w:num w:numId="34" w16cid:durableId="854735658">
    <w:abstractNumId w:val="53"/>
  </w:num>
  <w:num w:numId="35" w16cid:durableId="964310351">
    <w:abstractNumId w:val="41"/>
  </w:num>
  <w:num w:numId="36" w16cid:durableId="954097096">
    <w:abstractNumId w:val="13"/>
  </w:num>
  <w:num w:numId="37" w16cid:durableId="1126436789">
    <w:abstractNumId w:val="6"/>
  </w:num>
  <w:num w:numId="38" w16cid:durableId="130246840">
    <w:abstractNumId w:val="30"/>
  </w:num>
  <w:num w:numId="39" w16cid:durableId="1339498074">
    <w:abstractNumId w:val="44"/>
  </w:num>
  <w:num w:numId="40" w16cid:durableId="1961914911">
    <w:abstractNumId w:val="54"/>
  </w:num>
  <w:num w:numId="41" w16cid:durableId="462773618">
    <w:abstractNumId w:val="45"/>
  </w:num>
  <w:num w:numId="42" w16cid:durableId="1228220576">
    <w:abstractNumId w:val="17"/>
  </w:num>
  <w:num w:numId="43" w16cid:durableId="974138744">
    <w:abstractNumId w:val="37"/>
  </w:num>
  <w:num w:numId="44" w16cid:durableId="648637439">
    <w:abstractNumId w:val="42"/>
  </w:num>
  <w:num w:numId="45" w16cid:durableId="376588755">
    <w:abstractNumId w:val="8"/>
  </w:num>
  <w:num w:numId="46" w16cid:durableId="405493370">
    <w:abstractNumId w:val="24"/>
  </w:num>
  <w:num w:numId="47" w16cid:durableId="123543425">
    <w:abstractNumId w:val="5"/>
  </w:num>
  <w:num w:numId="48" w16cid:durableId="349376887">
    <w:abstractNumId w:val="49"/>
  </w:num>
  <w:num w:numId="49" w16cid:durableId="984430358">
    <w:abstractNumId w:val="55"/>
  </w:num>
  <w:num w:numId="50" w16cid:durableId="1258249126">
    <w:abstractNumId w:val="47"/>
  </w:num>
  <w:num w:numId="51" w16cid:durableId="295184690">
    <w:abstractNumId w:val="15"/>
  </w:num>
  <w:num w:numId="52" w16cid:durableId="876308326">
    <w:abstractNumId w:val="32"/>
  </w:num>
  <w:num w:numId="53" w16cid:durableId="1063256604">
    <w:abstractNumId w:val="9"/>
  </w:num>
  <w:num w:numId="54" w16cid:durableId="935795578">
    <w:abstractNumId w:val="20"/>
  </w:num>
  <w:num w:numId="55" w16cid:durableId="2123645107">
    <w:abstractNumId w:val="38"/>
  </w:num>
  <w:num w:numId="56" w16cid:durableId="2055035740">
    <w:abstractNumId w:val="51"/>
  </w:num>
  <w:num w:numId="57" w16cid:durableId="669336941">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FE9"/>
    <w:rsid w:val="00001DDC"/>
    <w:rsid w:val="000021B5"/>
    <w:rsid w:val="00003223"/>
    <w:rsid w:val="00003A8F"/>
    <w:rsid w:val="0001215B"/>
    <w:rsid w:val="0001795B"/>
    <w:rsid w:val="000203CC"/>
    <w:rsid w:val="00023C0F"/>
    <w:rsid w:val="00024539"/>
    <w:rsid w:val="00024C79"/>
    <w:rsid w:val="000256AF"/>
    <w:rsid w:val="00036AD1"/>
    <w:rsid w:val="00036DDB"/>
    <w:rsid w:val="00040285"/>
    <w:rsid w:val="000432A5"/>
    <w:rsid w:val="00043744"/>
    <w:rsid w:val="00050867"/>
    <w:rsid w:val="00052363"/>
    <w:rsid w:val="0005434F"/>
    <w:rsid w:val="00055402"/>
    <w:rsid w:val="00057F2B"/>
    <w:rsid w:val="00060866"/>
    <w:rsid w:val="00061AB4"/>
    <w:rsid w:val="00071707"/>
    <w:rsid w:val="00073551"/>
    <w:rsid w:val="0007474F"/>
    <w:rsid w:val="00074982"/>
    <w:rsid w:val="0007778D"/>
    <w:rsid w:val="000809FB"/>
    <w:rsid w:val="00080D85"/>
    <w:rsid w:val="00081127"/>
    <w:rsid w:val="00081B5B"/>
    <w:rsid w:val="000851F1"/>
    <w:rsid w:val="00092D4D"/>
    <w:rsid w:val="00092E5C"/>
    <w:rsid w:val="00096AC6"/>
    <w:rsid w:val="00096C74"/>
    <w:rsid w:val="000A057E"/>
    <w:rsid w:val="000A1092"/>
    <w:rsid w:val="000A5D9A"/>
    <w:rsid w:val="000B0567"/>
    <w:rsid w:val="000B2B28"/>
    <w:rsid w:val="000B41E6"/>
    <w:rsid w:val="000B47B6"/>
    <w:rsid w:val="000B57C5"/>
    <w:rsid w:val="000C320E"/>
    <w:rsid w:val="000C3422"/>
    <w:rsid w:val="000C66D7"/>
    <w:rsid w:val="000C70E6"/>
    <w:rsid w:val="000D0FB2"/>
    <w:rsid w:val="000D1EFA"/>
    <w:rsid w:val="000D207F"/>
    <w:rsid w:val="000D3578"/>
    <w:rsid w:val="000D567D"/>
    <w:rsid w:val="000D741B"/>
    <w:rsid w:val="000D7F80"/>
    <w:rsid w:val="000E0E6E"/>
    <w:rsid w:val="000E2714"/>
    <w:rsid w:val="000E28B2"/>
    <w:rsid w:val="000E7342"/>
    <w:rsid w:val="000E7E0B"/>
    <w:rsid w:val="000F1971"/>
    <w:rsid w:val="000F2029"/>
    <w:rsid w:val="00103246"/>
    <w:rsid w:val="00103993"/>
    <w:rsid w:val="00104628"/>
    <w:rsid w:val="00107C05"/>
    <w:rsid w:val="00107CEF"/>
    <w:rsid w:val="00113D29"/>
    <w:rsid w:val="00114F20"/>
    <w:rsid w:val="001154E0"/>
    <w:rsid w:val="00115DBC"/>
    <w:rsid w:val="00124E3B"/>
    <w:rsid w:val="00125EF6"/>
    <w:rsid w:val="00130BE1"/>
    <w:rsid w:val="00132F81"/>
    <w:rsid w:val="001350E8"/>
    <w:rsid w:val="00136858"/>
    <w:rsid w:val="0013715D"/>
    <w:rsid w:val="00140FDC"/>
    <w:rsid w:val="0014189E"/>
    <w:rsid w:val="00142A7B"/>
    <w:rsid w:val="00142DE9"/>
    <w:rsid w:val="00142F17"/>
    <w:rsid w:val="00142F24"/>
    <w:rsid w:val="00143751"/>
    <w:rsid w:val="00146734"/>
    <w:rsid w:val="00146EB3"/>
    <w:rsid w:val="00150236"/>
    <w:rsid w:val="00151CAD"/>
    <w:rsid w:val="00151CDD"/>
    <w:rsid w:val="0015218A"/>
    <w:rsid w:val="00152BC3"/>
    <w:rsid w:val="001531BF"/>
    <w:rsid w:val="00155E9C"/>
    <w:rsid w:val="0016132A"/>
    <w:rsid w:val="001653FD"/>
    <w:rsid w:val="001655FD"/>
    <w:rsid w:val="00171635"/>
    <w:rsid w:val="00172B22"/>
    <w:rsid w:val="00176F5F"/>
    <w:rsid w:val="001774C2"/>
    <w:rsid w:val="001812AD"/>
    <w:rsid w:val="0018193D"/>
    <w:rsid w:val="00183228"/>
    <w:rsid w:val="00185745"/>
    <w:rsid w:val="00192449"/>
    <w:rsid w:val="001A119F"/>
    <w:rsid w:val="001A6895"/>
    <w:rsid w:val="001A7472"/>
    <w:rsid w:val="001B04A0"/>
    <w:rsid w:val="001B1AA1"/>
    <w:rsid w:val="001B2239"/>
    <w:rsid w:val="001B3AD1"/>
    <w:rsid w:val="001B3B23"/>
    <w:rsid w:val="001B4C4F"/>
    <w:rsid w:val="001B6441"/>
    <w:rsid w:val="001C039F"/>
    <w:rsid w:val="001C2584"/>
    <w:rsid w:val="001C2B45"/>
    <w:rsid w:val="001C4283"/>
    <w:rsid w:val="001C7A47"/>
    <w:rsid w:val="001D1ACA"/>
    <w:rsid w:val="001D219C"/>
    <w:rsid w:val="001D2E96"/>
    <w:rsid w:val="001D31D0"/>
    <w:rsid w:val="001D3788"/>
    <w:rsid w:val="001D3DBA"/>
    <w:rsid w:val="001D4087"/>
    <w:rsid w:val="001D427C"/>
    <w:rsid w:val="001D68B4"/>
    <w:rsid w:val="001E0DE0"/>
    <w:rsid w:val="001E3729"/>
    <w:rsid w:val="001F06CB"/>
    <w:rsid w:val="001F3644"/>
    <w:rsid w:val="001F3A3E"/>
    <w:rsid w:val="001F3E7E"/>
    <w:rsid w:val="001F3FB3"/>
    <w:rsid w:val="001F61DF"/>
    <w:rsid w:val="001F6D3A"/>
    <w:rsid w:val="0020096A"/>
    <w:rsid w:val="00201B38"/>
    <w:rsid w:val="00205983"/>
    <w:rsid w:val="002078EB"/>
    <w:rsid w:val="00216846"/>
    <w:rsid w:val="00222045"/>
    <w:rsid w:val="00223AFE"/>
    <w:rsid w:val="00223E90"/>
    <w:rsid w:val="002241E6"/>
    <w:rsid w:val="00225EBE"/>
    <w:rsid w:val="00227476"/>
    <w:rsid w:val="002316BD"/>
    <w:rsid w:val="002328FB"/>
    <w:rsid w:val="00233F5F"/>
    <w:rsid w:val="00234499"/>
    <w:rsid w:val="00235033"/>
    <w:rsid w:val="00237D4C"/>
    <w:rsid w:val="00245B24"/>
    <w:rsid w:val="002476F3"/>
    <w:rsid w:val="002479CB"/>
    <w:rsid w:val="00250DED"/>
    <w:rsid w:val="002520F1"/>
    <w:rsid w:val="00254567"/>
    <w:rsid w:val="00260D9D"/>
    <w:rsid w:val="0026181B"/>
    <w:rsid w:val="002619D1"/>
    <w:rsid w:val="00264391"/>
    <w:rsid w:val="00265D26"/>
    <w:rsid w:val="00272144"/>
    <w:rsid w:val="0027428B"/>
    <w:rsid w:val="00276224"/>
    <w:rsid w:val="002763A9"/>
    <w:rsid w:val="002821EB"/>
    <w:rsid w:val="00283B39"/>
    <w:rsid w:val="002856D8"/>
    <w:rsid w:val="0028679E"/>
    <w:rsid w:val="00295CEF"/>
    <w:rsid w:val="002970A6"/>
    <w:rsid w:val="002A1A78"/>
    <w:rsid w:val="002A281E"/>
    <w:rsid w:val="002A2856"/>
    <w:rsid w:val="002A32D2"/>
    <w:rsid w:val="002A689A"/>
    <w:rsid w:val="002A7CFE"/>
    <w:rsid w:val="002B04F0"/>
    <w:rsid w:val="002B13E5"/>
    <w:rsid w:val="002B358E"/>
    <w:rsid w:val="002B3769"/>
    <w:rsid w:val="002C0BC4"/>
    <w:rsid w:val="002C116B"/>
    <w:rsid w:val="002C22E8"/>
    <w:rsid w:val="002C3308"/>
    <w:rsid w:val="002C786D"/>
    <w:rsid w:val="002D0975"/>
    <w:rsid w:val="002D1AED"/>
    <w:rsid w:val="002D1BB2"/>
    <w:rsid w:val="002D32B1"/>
    <w:rsid w:val="002E0964"/>
    <w:rsid w:val="002E0F3E"/>
    <w:rsid w:val="002E1889"/>
    <w:rsid w:val="002E35D4"/>
    <w:rsid w:val="002E62DA"/>
    <w:rsid w:val="002F090D"/>
    <w:rsid w:val="002F2AE4"/>
    <w:rsid w:val="002F3766"/>
    <w:rsid w:val="002F4431"/>
    <w:rsid w:val="002F799D"/>
    <w:rsid w:val="00301693"/>
    <w:rsid w:val="00302D87"/>
    <w:rsid w:val="00303F53"/>
    <w:rsid w:val="00304934"/>
    <w:rsid w:val="00307B3F"/>
    <w:rsid w:val="0031396A"/>
    <w:rsid w:val="00315EAB"/>
    <w:rsid w:val="00316764"/>
    <w:rsid w:val="003205DE"/>
    <w:rsid w:val="00326538"/>
    <w:rsid w:val="00327110"/>
    <w:rsid w:val="003300B4"/>
    <w:rsid w:val="003338C0"/>
    <w:rsid w:val="00336671"/>
    <w:rsid w:val="00337B14"/>
    <w:rsid w:val="00337BDC"/>
    <w:rsid w:val="00341E9B"/>
    <w:rsid w:val="00342F82"/>
    <w:rsid w:val="00345C35"/>
    <w:rsid w:val="00347CE2"/>
    <w:rsid w:val="003516A1"/>
    <w:rsid w:val="00351EF9"/>
    <w:rsid w:val="0035645E"/>
    <w:rsid w:val="00360E09"/>
    <w:rsid w:val="00372FB2"/>
    <w:rsid w:val="00374F75"/>
    <w:rsid w:val="003768DA"/>
    <w:rsid w:val="003771AF"/>
    <w:rsid w:val="00381E13"/>
    <w:rsid w:val="00381E28"/>
    <w:rsid w:val="00382C20"/>
    <w:rsid w:val="00383E38"/>
    <w:rsid w:val="00383FC4"/>
    <w:rsid w:val="003840B8"/>
    <w:rsid w:val="003846C5"/>
    <w:rsid w:val="0038766E"/>
    <w:rsid w:val="00390F2F"/>
    <w:rsid w:val="00395799"/>
    <w:rsid w:val="003A13BD"/>
    <w:rsid w:val="003A3F2C"/>
    <w:rsid w:val="003A4087"/>
    <w:rsid w:val="003A6DFB"/>
    <w:rsid w:val="003A7A41"/>
    <w:rsid w:val="003B08A7"/>
    <w:rsid w:val="003B6BBD"/>
    <w:rsid w:val="003C0D6A"/>
    <w:rsid w:val="003C2136"/>
    <w:rsid w:val="003D3CB7"/>
    <w:rsid w:val="003D51AB"/>
    <w:rsid w:val="003E269A"/>
    <w:rsid w:val="003F03F9"/>
    <w:rsid w:val="003F1F86"/>
    <w:rsid w:val="003F2DE4"/>
    <w:rsid w:val="003F4835"/>
    <w:rsid w:val="003F5378"/>
    <w:rsid w:val="003F671C"/>
    <w:rsid w:val="003F6F81"/>
    <w:rsid w:val="003F7080"/>
    <w:rsid w:val="003F7FF5"/>
    <w:rsid w:val="004021EB"/>
    <w:rsid w:val="00402B78"/>
    <w:rsid w:val="00403977"/>
    <w:rsid w:val="00405286"/>
    <w:rsid w:val="004076F7"/>
    <w:rsid w:val="004109A6"/>
    <w:rsid w:val="00413132"/>
    <w:rsid w:val="0041380B"/>
    <w:rsid w:val="00413921"/>
    <w:rsid w:val="0041505B"/>
    <w:rsid w:val="00415612"/>
    <w:rsid w:val="004178F8"/>
    <w:rsid w:val="00420793"/>
    <w:rsid w:val="00421272"/>
    <w:rsid w:val="0042274A"/>
    <w:rsid w:val="00425294"/>
    <w:rsid w:val="00430AC7"/>
    <w:rsid w:val="00434653"/>
    <w:rsid w:val="004350FA"/>
    <w:rsid w:val="0043579E"/>
    <w:rsid w:val="004358FB"/>
    <w:rsid w:val="00436E94"/>
    <w:rsid w:val="00436F60"/>
    <w:rsid w:val="00436FA0"/>
    <w:rsid w:val="004421B2"/>
    <w:rsid w:val="004427CF"/>
    <w:rsid w:val="00442BF3"/>
    <w:rsid w:val="0044456E"/>
    <w:rsid w:val="004462A2"/>
    <w:rsid w:val="00450635"/>
    <w:rsid w:val="004520F0"/>
    <w:rsid w:val="0045265F"/>
    <w:rsid w:val="00453540"/>
    <w:rsid w:val="00454D9C"/>
    <w:rsid w:val="00456035"/>
    <w:rsid w:val="004568DA"/>
    <w:rsid w:val="004569DA"/>
    <w:rsid w:val="0045770A"/>
    <w:rsid w:val="004577A7"/>
    <w:rsid w:val="00457F3E"/>
    <w:rsid w:val="004613D1"/>
    <w:rsid w:val="00463F54"/>
    <w:rsid w:val="00471896"/>
    <w:rsid w:val="00472C17"/>
    <w:rsid w:val="00472C6A"/>
    <w:rsid w:val="00472FE9"/>
    <w:rsid w:val="0047310C"/>
    <w:rsid w:val="0047566F"/>
    <w:rsid w:val="00477394"/>
    <w:rsid w:val="0048083B"/>
    <w:rsid w:val="00480FD7"/>
    <w:rsid w:val="00483781"/>
    <w:rsid w:val="00485ECC"/>
    <w:rsid w:val="00491351"/>
    <w:rsid w:val="0049266D"/>
    <w:rsid w:val="0049347E"/>
    <w:rsid w:val="00493D96"/>
    <w:rsid w:val="00495E19"/>
    <w:rsid w:val="00495F3B"/>
    <w:rsid w:val="004A0ECD"/>
    <w:rsid w:val="004A3DD4"/>
    <w:rsid w:val="004A55E4"/>
    <w:rsid w:val="004C15C1"/>
    <w:rsid w:val="004C1C8E"/>
    <w:rsid w:val="004C3652"/>
    <w:rsid w:val="004D3731"/>
    <w:rsid w:val="004D37A3"/>
    <w:rsid w:val="004D6980"/>
    <w:rsid w:val="004D710A"/>
    <w:rsid w:val="004E2B23"/>
    <w:rsid w:val="004E3DE9"/>
    <w:rsid w:val="004E3E59"/>
    <w:rsid w:val="004E5654"/>
    <w:rsid w:val="004E7470"/>
    <w:rsid w:val="004E7E2B"/>
    <w:rsid w:val="004F6143"/>
    <w:rsid w:val="004F71B3"/>
    <w:rsid w:val="004F77C5"/>
    <w:rsid w:val="0050114A"/>
    <w:rsid w:val="00502E4A"/>
    <w:rsid w:val="00503D1E"/>
    <w:rsid w:val="00504A4B"/>
    <w:rsid w:val="00504EE3"/>
    <w:rsid w:val="0051212D"/>
    <w:rsid w:val="00513663"/>
    <w:rsid w:val="00526CED"/>
    <w:rsid w:val="00530CA8"/>
    <w:rsid w:val="00530CB2"/>
    <w:rsid w:val="00530D72"/>
    <w:rsid w:val="00530EFA"/>
    <w:rsid w:val="005347FF"/>
    <w:rsid w:val="00536B6B"/>
    <w:rsid w:val="0054491F"/>
    <w:rsid w:val="0054515C"/>
    <w:rsid w:val="00545529"/>
    <w:rsid w:val="00550797"/>
    <w:rsid w:val="00553E67"/>
    <w:rsid w:val="00555D58"/>
    <w:rsid w:val="00557FBF"/>
    <w:rsid w:val="00571439"/>
    <w:rsid w:val="00574BA3"/>
    <w:rsid w:val="005755E1"/>
    <w:rsid w:val="00581905"/>
    <w:rsid w:val="0058213E"/>
    <w:rsid w:val="005821A1"/>
    <w:rsid w:val="00582EEE"/>
    <w:rsid w:val="00585902"/>
    <w:rsid w:val="0059020B"/>
    <w:rsid w:val="00590AB0"/>
    <w:rsid w:val="00592210"/>
    <w:rsid w:val="005A1CC3"/>
    <w:rsid w:val="005A4458"/>
    <w:rsid w:val="005A4A00"/>
    <w:rsid w:val="005A4EB5"/>
    <w:rsid w:val="005A7AAB"/>
    <w:rsid w:val="005B1F1E"/>
    <w:rsid w:val="005B6648"/>
    <w:rsid w:val="005C15DD"/>
    <w:rsid w:val="005D4D7C"/>
    <w:rsid w:val="005D6BF9"/>
    <w:rsid w:val="005E07BD"/>
    <w:rsid w:val="005E17B3"/>
    <w:rsid w:val="005E6D7F"/>
    <w:rsid w:val="005E7022"/>
    <w:rsid w:val="005E7646"/>
    <w:rsid w:val="005F00C5"/>
    <w:rsid w:val="005F1D0B"/>
    <w:rsid w:val="005F4127"/>
    <w:rsid w:val="005F46D4"/>
    <w:rsid w:val="006016F3"/>
    <w:rsid w:val="00603930"/>
    <w:rsid w:val="00603AD3"/>
    <w:rsid w:val="00607B93"/>
    <w:rsid w:val="006115AA"/>
    <w:rsid w:val="006146AA"/>
    <w:rsid w:val="00614E50"/>
    <w:rsid w:val="0061560B"/>
    <w:rsid w:val="006175E7"/>
    <w:rsid w:val="00627A60"/>
    <w:rsid w:val="00630E86"/>
    <w:rsid w:val="00630FA9"/>
    <w:rsid w:val="006312D8"/>
    <w:rsid w:val="00633DDF"/>
    <w:rsid w:val="00636C94"/>
    <w:rsid w:val="00642D1A"/>
    <w:rsid w:val="006431C4"/>
    <w:rsid w:val="00643B62"/>
    <w:rsid w:val="006442D1"/>
    <w:rsid w:val="00645EAF"/>
    <w:rsid w:val="00647FC3"/>
    <w:rsid w:val="00652783"/>
    <w:rsid w:val="00653BE7"/>
    <w:rsid w:val="00655044"/>
    <w:rsid w:val="00657EFF"/>
    <w:rsid w:val="00661857"/>
    <w:rsid w:val="00661F3B"/>
    <w:rsid w:val="00664999"/>
    <w:rsid w:val="00675378"/>
    <w:rsid w:val="006756B3"/>
    <w:rsid w:val="00676FE3"/>
    <w:rsid w:val="006817C7"/>
    <w:rsid w:val="00681BE6"/>
    <w:rsid w:val="0068220D"/>
    <w:rsid w:val="00686198"/>
    <w:rsid w:val="00686CFC"/>
    <w:rsid w:val="00691B80"/>
    <w:rsid w:val="006926B8"/>
    <w:rsid w:val="006948A7"/>
    <w:rsid w:val="00695B43"/>
    <w:rsid w:val="006A0D0F"/>
    <w:rsid w:val="006A169B"/>
    <w:rsid w:val="006A1C09"/>
    <w:rsid w:val="006A29B2"/>
    <w:rsid w:val="006A6BB9"/>
    <w:rsid w:val="006A6F84"/>
    <w:rsid w:val="006B025D"/>
    <w:rsid w:val="006B1090"/>
    <w:rsid w:val="006B38FA"/>
    <w:rsid w:val="006B4A89"/>
    <w:rsid w:val="006C029D"/>
    <w:rsid w:val="006C142F"/>
    <w:rsid w:val="006C203A"/>
    <w:rsid w:val="006C4AE4"/>
    <w:rsid w:val="006C540C"/>
    <w:rsid w:val="006C5500"/>
    <w:rsid w:val="006D6BA9"/>
    <w:rsid w:val="006D6D5F"/>
    <w:rsid w:val="006D7486"/>
    <w:rsid w:val="006E0EBA"/>
    <w:rsid w:val="006E28C4"/>
    <w:rsid w:val="006E2F67"/>
    <w:rsid w:val="006F00D2"/>
    <w:rsid w:val="006F0109"/>
    <w:rsid w:val="006F0939"/>
    <w:rsid w:val="006F44A1"/>
    <w:rsid w:val="006F52D6"/>
    <w:rsid w:val="00700600"/>
    <w:rsid w:val="00702658"/>
    <w:rsid w:val="00705441"/>
    <w:rsid w:val="007105C1"/>
    <w:rsid w:val="00714C43"/>
    <w:rsid w:val="00714D23"/>
    <w:rsid w:val="00715C19"/>
    <w:rsid w:val="00715CCB"/>
    <w:rsid w:val="00720CDD"/>
    <w:rsid w:val="00724CDF"/>
    <w:rsid w:val="007272B2"/>
    <w:rsid w:val="00730153"/>
    <w:rsid w:val="00730547"/>
    <w:rsid w:val="00733FC1"/>
    <w:rsid w:val="0073463B"/>
    <w:rsid w:val="00737F88"/>
    <w:rsid w:val="00740D9C"/>
    <w:rsid w:val="00741937"/>
    <w:rsid w:val="00741BEA"/>
    <w:rsid w:val="007437B0"/>
    <w:rsid w:val="0074506B"/>
    <w:rsid w:val="00753AFA"/>
    <w:rsid w:val="00753D13"/>
    <w:rsid w:val="00757BB7"/>
    <w:rsid w:val="0076074A"/>
    <w:rsid w:val="00762BD4"/>
    <w:rsid w:val="00762F6F"/>
    <w:rsid w:val="007638BD"/>
    <w:rsid w:val="007652F3"/>
    <w:rsid w:val="00765526"/>
    <w:rsid w:val="00767067"/>
    <w:rsid w:val="00774D72"/>
    <w:rsid w:val="007823E7"/>
    <w:rsid w:val="00782FAA"/>
    <w:rsid w:val="00786272"/>
    <w:rsid w:val="00786856"/>
    <w:rsid w:val="007903CD"/>
    <w:rsid w:val="00790FB5"/>
    <w:rsid w:val="00792C9E"/>
    <w:rsid w:val="00792D75"/>
    <w:rsid w:val="007934D5"/>
    <w:rsid w:val="007942F3"/>
    <w:rsid w:val="007959EF"/>
    <w:rsid w:val="0079683E"/>
    <w:rsid w:val="007972DD"/>
    <w:rsid w:val="007A2220"/>
    <w:rsid w:val="007A32D8"/>
    <w:rsid w:val="007A48DE"/>
    <w:rsid w:val="007A4FA7"/>
    <w:rsid w:val="007A6F5F"/>
    <w:rsid w:val="007B0DAF"/>
    <w:rsid w:val="007B40A1"/>
    <w:rsid w:val="007B7CC9"/>
    <w:rsid w:val="007C19EA"/>
    <w:rsid w:val="007C21B6"/>
    <w:rsid w:val="007C74A9"/>
    <w:rsid w:val="007D2773"/>
    <w:rsid w:val="007D4016"/>
    <w:rsid w:val="007E0238"/>
    <w:rsid w:val="007E1367"/>
    <w:rsid w:val="007E32A3"/>
    <w:rsid w:val="007E34B7"/>
    <w:rsid w:val="007E3704"/>
    <w:rsid w:val="007E6B5D"/>
    <w:rsid w:val="007E7A81"/>
    <w:rsid w:val="007F1392"/>
    <w:rsid w:val="007F190A"/>
    <w:rsid w:val="00813D9E"/>
    <w:rsid w:val="00814AD9"/>
    <w:rsid w:val="008150CE"/>
    <w:rsid w:val="00816134"/>
    <w:rsid w:val="008167C3"/>
    <w:rsid w:val="00816821"/>
    <w:rsid w:val="00817725"/>
    <w:rsid w:val="008177E1"/>
    <w:rsid w:val="008209DF"/>
    <w:rsid w:val="008223D9"/>
    <w:rsid w:val="008240CF"/>
    <w:rsid w:val="0083515B"/>
    <w:rsid w:val="00836FD3"/>
    <w:rsid w:val="0084127A"/>
    <w:rsid w:val="00845FF3"/>
    <w:rsid w:val="00847728"/>
    <w:rsid w:val="00850870"/>
    <w:rsid w:val="008534EB"/>
    <w:rsid w:val="00854B33"/>
    <w:rsid w:val="00855EA3"/>
    <w:rsid w:val="00855FF4"/>
    <w:rsid w:val="00856E32"/>
    <w:rsid w:val="00864A79"/>
    <w:rsid w:val="008653C0"/>
    <w:rsid w:val="0087431D"/>
    <w:rsid w:val="0088230E"/>
    <w:rsid w:val="00883D6B"/>
    <w:rsid w:val="0088700D"/>
    <w:rsid w:val="008870D9"/>
    <w:rsid w:val="008875C0"/>
    <w:rsid w:val="008903A3"/>
    <w:rsid w:val="008912DD"/>
    <w:rsid w:val="008976FD"/>
    <w:rsid w:val="00897EFA"/>
    <w:rsid w:val="008A1180"/>
    <w:rsid w:val="008A371E"/>
    <w:rsid w:val="008A606D"/>
    <w:rsid w:val="008B27B6"/>
    <w:rsid w:val="008B3E39"/>
    <w:rsid w:val="008B5124"/>
    <w:rsid w:val="008B5FA9"/>
    <w:rsid w:val="008B7466"/>
    <w:rsid w:val="008C0CAA"/>
    <w:rsid w:val="008C74C3"/>
    <w:rsid w:val="008D1913"/>
    <w:rsid w:val="008D265D"/>
    <w:rsid w:val="008D536E"/>
    <w:rsid w:val="008E0FAC"/>
    <w:rsid w:val="008E14FD"/>
    <w:rsid w:val="008E3395"/>
    <w:rsid w:val="008E3493"/>
    <w:rsid w:val="008E4FDE"/>
    <w:rsid w:val="008E5B09"/>
    <w:rsid w:val="008E6627"/>
    <w:rsid w:val="008F21B6"/>
    <w:rsid w:val="008F2613"/>
    <w:rsid w:val="008F26C8"/>
    <w:rsid w:val="008F39E4"/>
    <w:rsid w:val="008F63D4"/>
    <w:rsid w:val="009017C9"/>
    <w:rsid w:val="00904639"/>
    <w:rsid w:val="009056BF"/>
    <w:rsid w:val="0090591D"/>
    <w:rsid w:val="00906815"/>
    <w:rsid w:val="00906E9B"/>
    <w:rsid w:val="0091030D"/>
    <w:rsid w:val="00911C6C"/>
    <w:rsid w:val="009137B0"/>
    <w:rsid w:val="00915F36"/>
    <w:rsid w:val="00915F97"/>
    <w:rsid w:val="00923694"/>
    <w:rsid w:val="009251BF"/>
    <w:rsid w:val="00926334"/>
    <w:rsid w:val="009318F5"/>
    <w:rsid w:val="00941662"/>
    <w:rsid w:val="009431CA"/>
    <w:rsid w:val="00945586"/>
    <w:rsid w:val="00947FC6"/>
    <w:rsid w:val="00950109"/>
    <w:rsid w:val="009508DC"/>
    <w:rsid w:val="00952D28"/>
    <w:rsid w:val="0095735A"/>
    <w:rsid w:val="00957918"/>
    <w:rsid w:val="00960CF9"/>
    <w:rsid w:val="009619D0"/>
    <w:rsid w:val="0096257A"/>
    <w:rsid w:val="00963953"/>
    <w:rsid w:val="00965CA8"/>
    <w:rsid w:val="00967D65"/>
    <w:rsid w:val="00974E10"/>
    <w:rsid w:val="00975675"/>
    <w:rsid w:val="0097647B"/>
    <w:rsid w:val="00984A15"/>
    <w:rsid w:val="00992244"/>
    <w:rsid w:val="00995268"/>
    <w:rsid w:val="00996A05"/>
    <w:rsid w:val="00997F1E"/>
    <w:rsid w:val="009A0A99"/>
    <w:rsid w:val="009A0DC1"/>
    <w:rsid w:val="009A1B4F"/>
    <w:rsid w:val="009A45CB"/>
    <w:rsid w:val="009A47A9"/>
    <w:rsid w:val="009A4B14"/>
    <w:rsid w:val="009A7752"/>
    <w:rsid w:val="009C1715"/>
    <w:rsid w:val="009C2353"/>
    <w:rsid w:val="009C5BDF"/>
    <w:rsid w:val="009D059A"/>
    <w:rsid w:val="009D1F30"/>
    <w:rsid w:val="009D1F41"/>
    <w:rsid w:val="009D2011"/>
    <w:rsid w:val="009D2061"/>
    <w:rsid w:val="009D245E"/>
    <w:rsid w:val="009D247F"/>
    <w:rsid w:val="009D30EC"/>
    <w:rsid w:val="009D417A"/>
    <w:rsid w:val="009D6C9D"/>
    <w:rsid w:val="009D7B38"/>
    <w:rsid w:val="009E3AF3"/>
    <w:rsid w:val="009F2A26"/>
    <w:rsid w:val="009F2BF9"/>
    <w:rsid w:val="009F3AA5"/>
    <w:rsid w:val="009F5F05"/>
    <w:rsid w:val="009F7069"/>
    <w:rsid w:val="00A007F4"/>
    <w:rsid w:val="00A0159D"/>
    <w:rsid w:val="00A01E69"/>
    <w:rsid w:val="00A02709"/>
    <w:rsid w:val="00A06DC8"/>
    <w:rsid w:val="00A10D76"/>
    <w:rsid w:val="00A11144"/>
    <w:rsid w:val="00A162BA"/>
    <w:rsid w:val="00A16C08"/>
    <w:rsid w:val="00A17B39"/>
    <w:rsid w:val="00A17D33"/>
    <w:rsid w:val="00A265CB"/>
    <w:rsid w:val="00A2750D"/>
    <w:rsid w:val="00A27C43"/>
    <w:rsid w:val="00A30D84"/>
    <w:rsid w:val="00A362A8"/>
    <w:rsid w:val="00A40739"/>
    <w:rsid w:val="00A426E3"/>
    <w:rsid w:val="00A44522"/>
    <w:rsid w:val="00A4456D"/>
    <w:rsid w:val="00A4588B"/>
    <w:rsid w:val="00A477AB"/>
    <w:rsid w:val="00A47DEF"/>
    <w:rsid w:val="00A5239D"/>
    <w:rsid w:val="00A5409E"/>
    <w:rsid w:val="00A626AE"/>
    <w:rsid w:val="00A64F3D"/>
    <w:rsid w:val="00A7046E"/>
    <w:rsid w:val="00A751B7"/>
    <w:rsid w:val="00A77CCA"/>
    <w:rsid w:val="00A8227E"/>
    <w:rsid w:val="00A82C73"/>
    <w:rsid w:val="00A83FF7"/>
    <w:rsid w:val="00A84C16"/>
    <w:rsid w:val="00A875CB"/>
    <w:rsid w:val="00A905DC"/>
    <w:rsid w:val="00AA0002"/>
    <w:rsid w:val="00AA17FB"/>
    <w:rsid w:val="00AA387A"/>
    <w:rsid w:val="00AA556B"/>
    <w:rsid w:val="00AA7F41"/>
    <w:rsid w:val="00AB1E93"/>
    <w:rsid w:val="00AB6012"/>
    <w:rsid w:val="00AB6784"/>
    <w:rsid w:val="00AC0364"/>
    <w:rsid w:val="00AC1B0A"/>
    <w:rsid w:val="00AC21D3"/>
    <w:rsid w:val="00AC2DC4"/>
    <w:rsid w:val="00AC57C2"/>
    <w:rsid w:val="00AC7B7A"/>
    <w:rsid w:val="00AD00D4"/>
    <w:rsid w:val="00AD0903"/>
    <w:rsid w:val="00AD130E"/>
    <w:rsid w:val="00AD1544"/>
    <w:rsid w:val="00AD1C9A"/>
    <w:rsid w:val="00AD1CA9"/>
    <w:rsid w:val="00AD207A"/>
    <w:rsid w:val="00AD635E"/>
    <w:rsid w:val="00AD6D1A"/>
    <w:rsid w:val="00AE2116"/>
    <w:rsid w:val="00AE26D3"/>
    <w:rsid w:val="00AE4834"/>
    <w:rsid w:val="00AE54C3"/>
    <w:rsid w:val="00AE5D15"/>
    <w:rsid w:val="00AF1412"/>
    <w:rsid w:val="00AF268C"/>
    <w:rsid w:val="00AF4E5F"/>
    <w:rsid w:val="00B002DD"/>
    <w:rsid w:val="00B0098C"/>
    <w:rsid w:val="00B02057"/>
    <w:rsid w:val="00B037F7"/>
    <w:rsid w:val="00B051A2"/>
    <w:rsid w:val="00B112CB"/>
    <w:rsid w:val="00B2182F"/>
    <w:rsid w:val="00B22562"/>
    <w:rsid w:val="00B239BD"/>
    <w:rsid w:val="00B30BE7"/>
    <w:rsid w:val="00B31304"/>
    <w:rsid w:val="00B328A9"/>
    <w:rsid w:val="00B32FBD"/>
    <w:rsid w:val="00B3476F"/>
    <w:rsid w:val="00B34C59"/>
    <w:rsid w:val="00B37A57"/>
    <w:rsid w:val="00B421D7"/>
    <w:rsid w:val="00B5242A"/>
    <w:rsid w:val="00B53356"/>
    <w:rsid w:val="00B535B3"/>
    <w:rsid w:val="00B56A48"/>
    <w:rsid w:val="00B603E6"/>
    <w:rsid w:val="00B604A1"/>
    <w:rsid w:val="00B62479"/>
    <w:rsid w:val="00B67D64"/>
    <w:rsid w:val="00B702F7"/>
    <w:rsid w:val="00B736FB"/>
    <w:rsid w:val="00B74158"/>
    <w:rsid w:val="00B7782D"/>
    <w:rsid w:val="00B77B72"/>
    <w:rsid w:val="00B80C8B"/>
    <w:rsid w:val="00B824B9"/>
    <w:rsid w:val="00B83896"/>
    <w:rsid w:val="00B8407B"/>
    <w:rsid w:val="00B84967"/>
    <w:rsid w:val="00B9415A"/>
    <w:rsid w:val="00B9541F"/>
    <w:rsid w:val="00B966A5"/>
    <w:rsid w:val="00BA33CC"/>
    <w:rsid w:val="00BA476C"/>
    <w:rsid w:val="00BA62FD"/>
    <w:rsid w:val="00BB0E28"/>
    <w:rsid w:val="00BB14E6"/>
    <w:rsid w:val="00BB3DBE"/>
    <w:rsid w:val="00BB4471"/>
    <w:rsid w:val="00BC1E61"/>
    <w:rsid w:val="00BC21CB"/>
    <w:rsid w:val="00BC33B8"/>
    <w:rsid w:val="00BC6886"/>
    <w:rsid w:val="00BC77A2"/>
    <w:rsid w:val="00BD298D"/>
    <w:rsid w:val="00BD3258"/>
    <w:rsid w:val="00BD5048"/>
    <w:rsid w:val="00BD55E3"/>
    <w:rsid w:val="00BD7159"/>
    <w:rsid w:val="00BE010A"/>
    <w:rsid w:val="00BE108D"/>
    <w:rsid w:val="00BE1E2E"/>
    <w:rsid w:val="00BE3B48"/>
    <w:rsid w:val="00BE49D1"/>
    <w:rsid w:val="00BE761B"/>
    <w:rsid w:val="00BF032B"/>
    <w:rsid w:val="00BF262A"/>
    <w:rsid w:val="00BF42DD"/>
    <w:rsid w:val="00BF4366"/>
    <w:rsid w:val="00BF62F2"/>
    <w:rsid w:val="00C00A88"/>
    <w:rsid w:val="00C02262"/>
    <w:rsid w:val="00C027A9"/>
    <w:rsid w:val="00C02CE1"/>
    <w:rsid w:val="00C04800"/>
    <w:rsid w:val="00C04F39"/>
    <w:rsid w:val="00C14E9A"/>
    <w:rsid w:val="00C1601F"/>
    <w:rsid w:val="00C1717C"/>
    <w:rsid w:val="00C17C97"/>
    <w:rsid w:val="00C20140"/>
    <w:rsid w:val="00C26D4D"/>
    <w:rsid w:val="00C272E2"/>
    <w:rsid w:val="00C300A1"/>
    <w:rsid w:val="00C31F7C"/>
    <w:rsid w:val="00C34AD1"/>
    <w:rsid w:val="00C367F1"/>
    <w:rsid w:val="00C401CE"/>
    <w:rsid w:val="00C40E66"/>
    <w:rsid w:val="00C424BC"/>
    <w:rsid w:val="00C46AE4"/>
    <w:rsid w:val="00C53938"/>
    <w:rsid w:val="00C57299"/>
    <w:rsid w:val="00C60E3C"/>
    <w:rsid w:val="00C60F8A"/>
    <w:rsid w:val="00C6154A"/>
    <w:rsid w:val="00C62344"/>
    <w:rsid w:val="00C65357"/>
    <w:rsid w:val="00C676B8"/>
    <w:rsid w:val="00C73CE0"/>
    <w:rsid w:val="00C75EED"/>
    <w:rsid w:val="00C75FC6"/>
    <w:rsid w:val="00C77663"/>
    <w:rsid w:val="00C80143"/>
    <w:rsid w:val="00C84B4E"/>
    <w:rsid w:val="00C8521E"/>
    <w:rsid w:val="00C85F01"/>
    <w:rsid w:val="00C86876"/>
    <w:rsid w:val="00C93AD9"/>
    <w:rsid w:val="00C95B91"/>
    <w:rsid w:val="00C966E9"/>
    <w:rsid w:val="00CA11B9"/>
    <w:rsid w:val="00CA322B"/>
    <w:rsid w:val="00CA3C93"/>
    <w:rsid w:val="00CA3F43"/>
    <w:rsid w:val="00CA7FFA"/>
    <w:rsid w:val="00CB1C7B"/>
    <w:rsid w:val="00CB1DB6"/>
    <w:rsid w:val="00CB2356"/>
    <w:rsid w:val="00CB3387"/>
    <w:rsid w:val="00CB4BA2"/>
    <w:rsid w:val="00CB7EE4"/>
    <w:rsid w:val="00CC32FD"/>
    <w:rsid w:val="00CC3309"/>
    <w:rsid w:val="00CC4717"/>
    <w:rsid w:val="00CD03F4"/>
    <w:rsid w:val="00CD04E3"/>
    <w:rsid w:val="00CD53AA"/>
    <w:rsid w:val="00CD7C5B"/>
    <w:rsid w:val="00CE1BBD"/>
    <w:rsid w:val="00CE2380"/>
    <w:rsid w:val="00CE6736"/>
    <w:rsid w:val="00CF0D72"/>
    <w:rsid w:val="00CF1320"/>
    <w:rsid w:val="00CF1D52"/>
    <w:rsid w:val="00CF6A37"/>
    <w:rsid w:val="00D02035"/>
    <w:rsid w:val="00D0377A"/>
    <w:rsid w:val="00D03D86"/>
    <w:rsid w:val="00D03FA8"/>
    <w:rsid w:val="00D077E7"/>
    <w:rsid w:val="00D079E8"/>
    <w:rsid w:val="00D1141C"/>
    <w:rsid w:val="00D11D52"/>
    <w:rsid w:val="00D247F3"/>
    <w:rsid w:val="00D25464"/>
    <w:rsid w:val="00D277B1"/>
    <w:rsid w:val="00D27B21"/>
    <w:rsid w:val="00D31419"/>
    <w:rsid w:val="00D31CF3"/>
    <w:rsid w:val="00D33C28"/>
    <w:rsid w:val="00D42CE7"/>
    <w:rsid w:val="00D4444F"/>
    <w:rsid w:val="00D45FBE"/>
    <w:rsid w:val="00D468A9"/>
    <w:rsid w:val="00D46BE8"/>
    <w:rsid w:val="00D47044"/>
    <w:rsid w:val="00D506F7"/>
    <w:rsid w:val="00D509EF"/>
    <w:rsid w:val="00D53501"/>
    <w:rsid w:val="00D53DDD"/>
    <w:rsid w:val="00D56874"/>
    <w:rsid w:val="00D577BC"/>
    <w:rsid w:val="00D609A1"/>
    <w:rsid w:val="00D6133A"/>
    <w:rsid w:val="00D6346B"/>
    <w:rsid w:val="00D63D24"/>
    <w:rsid w:val="00D6588F"/>
    <w:rsid w:val="00D66093"/>
    <w:rsid w:val="00D6699C"/>
    <w:rsid w:val="00D71913"/>
    <w:rsid w:val="00D753D4"/>
    <w:rsid w:val="00D756B6"/>
    <w:rsid w:val="00D770A4"/>
    <w:rsid w:val="00D834C8"/>
    <w:rsid w:val="00D84569"/>
    <w:rsid w:val="00D8459F"/>
    <w:rsid w:val="00D85754"/>
    <w:rsid w:val="00D878FC"/>
    <w:rsid w:val="00D91939"/>
    <w:rsid w:val="00D946E8"/>
    <w:rsid w:val="00DA1F58"/>
    <w:rsid w:val="00DA24A4"/>
    <w:rsid w:val="00DA3C0F"/>
    <w:rsid w:val="00DA5829"/>
    <w:rsid w:val="00DA5DF4"/>
    <w:rsid w:val="00DA60F9"/>
    <w:rsid w:val="00DA7645"/>
    <w:rsid w:val="00DB328F"/>
    <w:rsid w:val="00DB3830"/>
    <w:rsid w:val="00DB4030"/>
    <w:rsid w:val="00DB4DF7"/>
    <w:rsid w:val="00DB5CF2"/>
    <w:rsid w:val="00DC22D2"/>
    <w:rsid w:val="00DC5BD4"/>
    <w:rsid w:val="00DD34D0"/>
    <w:rsid w:val="00DD5D89"/>
    <w:rsid w:val="00DD6291"/>
    <w:rsid w:val="00DD640D"/>
    <w:rsid w:val="00DE1331"/>
    <w:rsid w:val="00DE4C87"/>
    <w:rsid w:val="00DE6EC2"/>
    <w:rsid w:val="00DE787C"/>
    <w:rsid w:val="00DF1EAC"/>
    <w:rsid w:val="00DF312E"/>
    <w:rsid w:val="00DF5F54"/>
    <w:rsid w:val="00DF6E2E"/>
    <w:rsid w:val="00E00FCE"/>
    <w:rsid w:val="00E01EBF"/>
    <w:rsid w:val="00E03F80"/>
    <w:rsid w:val="00E04B18"/>
    <w:rsid w:val="00E142C0"/>
    <w:rsid w:val="00E148E2"/>
    <w:rsid w:val="00E16B30"/>
    <w:rsid w:val="00E208A3"/>
    <w:rsid w:val="00E228C6"/>
    <w:rsid w:val="00E23A0A"/>
    <w:rsid w:val="00E257C3"/>
    <w:rsid w:val="00E31732"/>
    <w:rsid w:val="00E3174E"/>
    <w:rsid w:val="00E31887"/>
    <w:rsid w:val="00E31B28"/>
    <w:rsid w:val="00E32DBB"/>
    <w:rsid w:val="00E3550F"/>
    <w:rsid w:val="00E37880"/>
    <w:rsid w:val="00E42B11"/>
    <w:rsid w:val="00E43257"/>
    <w:rsid w:val="00E531E4"/>
    <w:rsid w:val="00E53C66"/>
    <w:rsid w:val="00E552C1"/>
    <w:rsid w:val="00E630B7"/>
    <w:rsid w:val="00E67E89"/>
    <w:rsid w:val="00E70F3B"/>
    <w:rsid w:val="00E72449"/>
    <w:rsid w:val="00E81B43"/>
    <w:rsid w:val="00E83B2D"/>
    <w:rsid w:val="00E85B8F"/>
    <w:rsid w:val="00E86AE9"/>
    <w:rsid w:val="00E874FF"/>
    <w:rsid w:val="00E91440"/>
    <w:rsid w:val="00E927F8"/>
    <w:rsid w:val="00E94FC9"/>
    <w:rsid w:val="00E951DE"/>
    <w:rsid w:val="00E95C5D"/>
    <w:rsid w:val="00E97A24"/>
    <w:rsid w:val="00E97AFB"/>
    <w:rsid w:val="00EA09F4"/>
    <w:rsid w:val="00EA2458"/>
    <w:rsid w:val="00EA4968"/>
    <w:rsid w:val="00EA61B4"/>
    <w:rsid w:val="00EA6D42"/>
    <w:rsid w:val="00EA7CE2"/>
    <w:rsid w:val="00EB5D34"/>
    <w:rsid w:val="00EB6325"/>
    <w:rsid w:val="00EB64E1"/>
    <w:rsid w:val="00EB6A01"/>
    <w:rsid w:val="00EB6F42"/>
    <w:rsid w:val="00EC288C"/>
    <w:rsid w:val="00EC7D3E"/>
    <w:rsid w:val="00ED1948"/>
    <w:rsid w:val="00EE2488"/>
    <w:rsid w:val="00EE2F89"/>
    <w:rsid w:val="00EE3E39"/>
    <w:rsid w:val="00EF3850"/>
    <w:rsid w:val="00EF3D86"/>
    <w:rsid w:val="00EF527F"/>
    <w:rsid w:val="00F0527D"/>
    <w:rsid w:val="00F06A61"/>
    <w:rsid w:val="00F07CBC"/>
    <w:rsid w:val="00F1288C"/>
    <w:rsid w:val="00F12939"/>
    <w:rsid w:val="00F13424"/>
    <w:rsid w:val="00F14256"/>
    <w:rsid w:val="00F1435A"/>
    <w:rsid w:val="00F148BB"/>
    <w:rsid w:val="00F14DC2"/>
    <w:rsid w:val="00F207F4"/>
    <w:rsid w:val="00F2126D"/>
    <w:rsid w:val="00F23EE0"/>
    <w:rsid w:val="00F248CE"/>
    <w:rsid w:val="00F26698"/>
    <w:rsid w:val="00F269B8"/>
    <w:rsid w:val="00F31759"/>
    <w:rsid w:val="00F31FA5"/>
    <w:rsid w:val="00F32322"/>
    <w:rsid w:val="00F32C1A"/>
    <w:rsid w:val="00F34D50"/>
    <w:rsid w:val="00F34E1E"/>
    <w:rsid w:val="00F42AB8"/>
    <w:rsid w:val="00F42DBB"/>
    <w:rsid w:val="00F42FF2"/>
    <w:rsid w:val="00F436A9"/>
    <w:rsid w:val="00F44FF4"/>
    <w:rsid w:val="00F46847"/>
    <w:rsid w:val="00F5224F"/>
    <w:rsid w:val="00F65313"/>
    <w:rsid w:val="00F66403"/>
    <w:rsid w:val="00F66A6A"/>
    <w:rsid w:val="00F72A06"/>
    <w:rsid w:val="00F73AF5"/>
    <w:rsid w:val="00F74849"/>
    <w:rsid w:val="00F74A8A"/>
    <w:rsid w:val="00F76AE6"/>
    <w:rsid w:val="00F7740E"/>
    <w:rsid w:val="00F93CD8"/>
    <w:rsid w:val="00F961F7"/>
    <w:rsid w:val="00F96E4F"/>
    <w:rsid w:val="00FA396C"/>
    <w:rsid w:val="00FA56DE"/>
    <w:rsid w:val="00FB2EAB"/>
    <w:rsid w:val="00FB5733"/>
    <w:rsid w:val="00FB606C"/>
    <w:rsid w:val="00FC4031"/>
    <w:rsid w:val="00FC42E9"/>
    <w:rsid w:val="00FC5AB0"/>
    <w:rsid w:val="00FC67BE"/>
    <w:rsid w:val="00FC6DE5"/>
    <w:rsid w:val="00FD6623"/>
    <w:rsid w:val="00FD74AD"/>
    <w:rsid w:val="00FE30FB"/>
    <w:rsid w:val="00FE65B1"/>
    <w:rsid w:val="00FE75B3"/>
    <w:rsid w:val="00FE7FA0"/>
    <w:rsid w:val="00FF07F2"/>
    <w:rsid w:val="00FF1172"/>
    <w:rsid w:val="00FF218E"/>
    <w:rsid w:val="00FF2E9C"/>
    <w:rsid w:val="00FF3BD9"/>
    <w:rsid w:val="00FF4B38"/>
    <w:rsid w:val="00FF648B"/>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AFA82"/>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BD"/>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7A2220"/>
    <w:pPr>
      <w:numPr>
        <w:numId w:val="1"/>
      </w:numPr>
      <w:ind w:left="1440"/>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F42AB8"/>
    <w:rPr>
      <w:rFonts w:ascii="Arial" w:hAnsi="Arial"/>
      <w:sz w:val="22"/>
    </w:rPr>
  </w:style>
  <w:style w:type="character" w:styleId="PlaceholderText">
    <w:name w:val="Placeholder Text"/>
    <w:basedOn w:val="DefaultParagraphFont"/>
    <w:uiPriority w:val="99"/>
    <w:semiHidden/>
    <w:rsid w:val="00503D1E"/>
    <w:rPr>
      <w:color w:val="808080"/>
    </w:rPr>
  </w:style>
  <w:style w:type="character" w:styleId="UnresolvedMention">
    <w:name w:val="Unresolved Mention"/>
    <w:basedOn w:val="DefaultParagraphFont"/>
    <w:uiPriority w:val="99"/>
    <w:semiHidden/>
    <w:unhideWhenUsed/>
    <w:rsid w:val="004520F0"/>
    <w:rPr>
      <w:color w:val="605E5C"/>
      <w:shd w:val="clear" w:color="auto" w:fill="E1DFDD"/>
    </w:rPr>
  </w:style>
  <w:style w:type="paragraph" w:styleId="Revision">
    <w:name w:val="Revision"/>
    <w:hidden/>
    <w:uiPriority w:val="99"/>
    <w:semiHidden/>
    <w:rsid w:val="007A2220"/>
    <w:rPr>
      <w:rFonts w:ascii="Arial" w:hAnsi="Arial"/>
      <w:szCs w:val="24"/>
    </w:rPr>
  </w:style>
  <w:style w:type="character" w:customStyle="1" w:styleId="Style1">
    <w:name w:val="Style1"/>
    <w:basedOn w:val="DefaultParagraphFont"/>
    <w:uiPriority w:val="1"/>
    <w:rsid w:val="00AD130E"/>
    <w:rPr>
      <w:rFonts w:asciiTheme="minorHAnsi" w:hAnsiTheme="minorHAnsi"/>
    </w:rPr>
  </w:style>
  <w:style w:type="character" w:customStyle="1" w:styleId="Style2">
    <w:name w:val="Style2"/>
    <w:basedOn w:val="DefaultParagraphFont"/>
    <w:uiPriority w:val="1"/>
    <w:rsid w:val="00AD130E"/>
    <w:rPr>
      <w:rFonts w:asciiTheme="minorHAnsi" w:hAnsiTheme="minorHAnsi"/>
    </w:rPr>
  </w:style>
  <w:style w:type="character" w:customStyle="1" w:styleId="Style3">
    <w:name w:val="Style3"/>
    <w:basedOn w:val="DefaultParagraphFont"/>
    <w:uiPriority w:val="1"/>
    <w:rsid w:val="00AD130E"/>
    <w:rPr>
      <w:rFonts w:asciiTheme="minorHAnsi" w:hAnsiTheme="minorHAnsi"/>
    </w:rPr>
  </w:style>
  <w:style w:type="character" w:customStyle="1" w:styleId="Style4">
    <w:name w:val="Style4"/>
    <w:basedOn w:val="DefaultParagraphFont"/>
    <w:uiPriority w:val="1"/>
    <w:rsid w:val="00AD130E"/>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F8B6382-4BD4-4286-9638-B0DBC9643597}"/>
      </w:docPartPr>
      <w:docPartBody>
        <w:p w:rsidR="00004745" w:rsidRDefault="00E25ACC">
          <w:r w:rsidRPr="0077604E">
            <w:rPr>
              <w:rStyle w:val="PlaceholderText"/>
            </w:rPr>
            <w:t>Choose an item.</w:t>
          </w:r>
        </w:p>
      </w:docPartBody>
    </w:docPart>
    <w:docPart>
      <w:docPartPr>
        <w:name w:val="A2506F4E238A40A2A6A75BBA87001796"/>
        <w:category>
          <w:name w:val="General"/>
          <w:gallery w:val="placeholder"/>
        </w:category>
        <w:types>
          <w:type w:val="bbPlcHdr"/>
        </w:types>
        <w:behaviors>
          <w:behavior w:val="content"/>
        </w:behaviors>
        <w:guid w:val="{CED3912B-C996-4766-B481-CC1D63E37253}"/>
      </w:docPartPr>
      <w:docPartBody>
        <w:p w:rsidR="00004745" w:rsidRDefault="00E25ACC" w:rsidP="00E25ACC">
          <w:pPr>
            <w:pStyle w:val="A2506F4E238A40A2A6A75BBA87001796"/>
          </w:pPr>
          <w:r w:rsidRPr="0077604E">
            <w:rPr>
              <w:rStyle w:val="PlaceholderText"/>
            </w:rPr>
            <w:t>Choose an item.</w:t>
          </w:r>
        </w:p>
      </w:docPartBody>
    </w:docPart>
    <w:docPart>
      <w:docPartPr>
        <w:name w:val="E6CB54D44D594B77AEB68B062A8AE73B"/>
        <w:category>
          <w:name w:val="General"/>
          <w:gallery w:val="placeholder"/>
        </w:category>
        <w:types>
          <w:type w:val="bbPlcHdr"/>
        </w:types>
        <w:behaviors>
          <w:behavior w:val="content"/>
        </w:behaviors>
        <w:guid w:val="{53B21F03-2189-420D-8B8B-B71631B25AB5}"/>
      </w:docPartPr>
      <w:docPartBody>
        <w:p w:rsidR="00004745" w:rsidRDefault="00E25ACC" w:rsidP="00E25ACC">
          <w:pPr>
            <w:pStyle w:val="E6CB54D44D594B77AEB68B062A8AE73B"/>
          </w:pPr>
          <w:r w:rsidRPr="0077604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11EB47B1-E6F1-4093-A38C-3FD8312CDBF1}"/>
      </w:docPartPr>
      <w:docPartBody>
        <w:p w:rsidR="002C48BB" w:rsidRDefault="00016F12">
          <w:r w:rsidRPr="00FC673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CC"/>
    <w:rsid w:val="00004745"/>
    <w:rsid w:val="00016F12"/>
    <w:rsid w:val="00080D85"/>
    <w:rsid w:val="000E4606"/>
    <w:rsid w:val="00101F3E"/>
    <w:rsid w:val="00133477"/>
    <w:rsid w:val="00136858"/>
    <w:rsid w:val="00184C71"/>
    <w:rsid w:val="001C7A47"/>
    <w:rsid w:val="001F6732"/>
    <w:rsid w:val="002241E6"/>
    <w:rsid w:val="00233CC3"/>
    <w:rsid w:val="00247471"/>
    <w:rsid w:val="00263CF2"/>
    <w:rsid w:val="00265D26"/>
    <w:rsid w:val="002A1A78"/>
    <w:rsid w:val="002B04F0"/>
    <w:rsid w:val="002C48BB"/>
    <w:rsid w:val="002E09FF"/>
    <w:rsid w:val="002F52A2"/>
    <w:rsid w:val="00311C70"/>
    <w:rsid w:val="00374338"/>
    <w:rsid w:val="003910CE"/>
    <w:rsid w:val="003B3FD3"/>
    <w:rsid w:val="003E366A"/>
    <w:rsid w:val="0040244E"/>
    <w:rsid w:val="00402ADF"/>
    <w:rsid w:val="00434711"/>
    <w:rsid w:val="004429FD"/>
    <w:rsid w:val="004568DA"/>
    <w:rsid w:val="00466292"/>
    <w:rsid w:val="004D70A6"/>
    <w:rsid w:val="004F6143"/>
    <w:rsid w:val="00505AEB"/>
    <w:rsid w:val="00525778"/>
    <w:rsid w:val="00532AC1"/>
    <w:rsid w:val="00592210"/>
    <w:rsid w:val="005B6648"/>
    <w:rsid w:val="005C1CA4"/>
    <w:rsid w:val="00631219"/>
    <w:rsid w:val="00642ED7"/>
    <w:rsid w:val="0068398B"/>
    <w:rsid w:val="00694615"/>
    <w:rsid w:val="006C4AE4"/>
    <w:rsid w:val="006D2213"/>
    <w:rsid w:val="00714C43"/>
    <w:rsid w:val="00730547"/>
    <w:rsid w:val="00753AFA"/>
    <w:rsid w:val="00784B27"/>
    <w:rsid w:val="00796398"/>
    <w:rsid w:val="007D4016"/>
    <w:rsid w:val="007D7CEC"/>
    <w:rsid w:val="00816134"/>
    <w:rsid w:val="008240CF"/>
    <w:rsid w:val="00856E32"/>
    <w:rsid w:val="00864A79"/>
    <w:rsid w:val="00894FA4"/>
    <w:rsid w:val="008A606D"/>
    <w:rsid w:val="008C0BEB"/>
    <w:rsid w:val="008D0482"/>
    <w:rsid w:val="00AF4E5F"/>
    <w:rsid w:val="00B71D62"/>
    <w:rsid w:val="00BD2275"/>
    <w:rsid w:val="00BF0ECD"/>
    <w:rsid w:val="00C01258"/>
    <w:rsid w:val="00C524EB"/>
    <w:rsid w:val="00CD26D2"/>
    <w:rsid w:val="00CD498B"/>
    <w:rsid w:val="00D55445"/>
    <w:rsid w:val="00E16B30"/>
    <w:rsid w:val="00E25ACC"/>
    <w:rsid w:val="00EB6F3A"/>
    <w:rsid w:val="00F2126D"/>
    <w:rsid w:val="00F46847"/>
    <w:rsid w:val="00F5030A"/>
    <w:rsid w:val="00FD1234"/>
    <w:rsid w:val="00FE39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F12"/>
    <w:rPr>
      <w:color w:val="808080"/>
    </w:rPr>
  </w:style>
  <w:style w:type="paragraph" w:customStyle="1" w:styleId="A2506F4E238A40A2A6A75BBA87001796">
    <w:name w:val="A2506F4E238A40A2A6A75BBA87001796"/>
    <w:rsid w:val="00E25ACC"/>
  </w:style>
  <w:style w:type="paragraph" w:customStyle="1" w:styleId="E6CB54D44D594B77AEB68B062A8AE73B">
    <w:name w:val="E6CB54D44D594B77AEB68B062A8AE73B"/>
    <w:rsid w:val="00E25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02DFA8B65E034383C5BC2E06B4D869" ma:contentTypeVersion="10" ma:contentTypeDescription="Create a new document." ma:contentTypeScope="" ma:versionID="e2c81723f19d2820a52690156cc1928a">
  <xsd:schema xmlns:xsd="http://www.w3.org/2001/XMLSchema" xmlns:xs="http://www.w3.org/2001/XMLSchema" xmlns:p="http://schemas.microsoft.com/office/2006/metadata/properties" xmlns:ns3="e4547237-f750-4f3d-b6f3-efac303b4262" targetNamespace="http://schemas.microsoft.com/office/2006/metadata/properties" ma:root="true" ma:fieldsID="fdc85d38c84459151aae40f190275ab5" ns3:_="">
    <xsd:import namespace="e4547237-f750-4f3d-b6f3-efac303b42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7237-f750-4f3d-b6f3-efac303b4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63F6E-BF06-46AA-B997-704C9A683507}">
  <ds:schemaRefs>
    <ds:schemaRef ds:uri="http://schemas.openxmlformats.org/officeDocument/2006/bibliography"/>
  </ds:schemaRefs>
</ds:datastoreItem>
</file>

<file path=customXml/itemProps2.xml><?xml version="1.0" encoding="utf-8"?>
<ds:datastoreItem xmlns:ds="http://schemas.openxmlformats.org/officeDocument/2006/customXml" ds:itemID="{1A3A19E0-1358-44E9-9003-D6E1D7C5D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7237-f750-4f3d-b6f3-efac303b4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33153-6501-4F12-B115-C290D854F6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547075-11A1-4909-9DCA-9A1803F4C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24</Pages>
  <Words>7535</Words>
  <Characters>45590</Characters>
  <Application>Microsoft Office Word</Application>
  <DocSecurity>0</DocSecurity>
  <Lines>949</Lines>
  <Paragraphs>577</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52548</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cp:lastModifiedBy>Jodi Wright</cp:lastModifiedBy>
  <cp:revision>42</cp:revision>
  <cp:lastPrinted>2015-03-26T20:29:00Z</cp:lastPrinted>
  <dcterms:created xsi:type="dcterms:W3CDTF">2026-06-09T19:32:00Z</dcterms:created>
  <dcterms:modified xsi:type="dcterms:W3CDTF">2026-07-23T19:51:00Z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0x0101004302DFA8B65E034383C5BC2E06B4D869</vt:lpwstr>
  </property>
  <property fmtid="{D5CDD505-2E9C-101B-9397-08002B2CF9AE}" pid="3" name="GrammarlyDocumentId">
    <vt:lpwstr>25fb2c00-233b-4787-bc1b-94966cbc28b7</vt:lpwstr>
  </property>
</Properties>
</file>