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2E95" w14:textId="0C70BDB2" w:rsidR="00F01420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>Program Evaluation Plan (Required Elements 2.1, 2.2)</w:t>
      </w:r>
      <w:r>
        <w:rPr>
          <w:rFonts w:ascii="Calibri" w:hAnsi="Calibri"/>
          <w:b/>
          <w:sz w:val="24"/>
        </w:rPr>
        <w:br/>
      </w:r>
    </w:p>
    <w:p w14:paraId="0DD7CE3E" w14:textId="77777777" w:rsidR="00F01420" w:rsidRPr="00E8487D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</w:p>
    <w:p w14:paraId="2B0FD846" w14:textId="5009FC7B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6D5B6A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19E8AE4E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0E7394A5" w14:textId="2AAA72FA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031A3B29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205C56BC" w14:textId="6809AEDB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</w:t>
      </w:r>
    </w:p>
    <w:p w14:paraId="11781EAD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483D9C0D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7E988A51" w14:textId="2A27EBC1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7D0B67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3CFF3F56" w14:textId="789167B5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FE5D10">
        <w:rPr>
          <w:rFonts w:ascii="Calibri" w:hAnsi="Calibri" w:cs="Arial"/>
          <w:sz w:val="22"/>
          <w:szCs w:val="22"/>
        </w:rPr>
        <w:t>institution</w:t>
      </w:r>
      <w:r w:rsidR="007D0B67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FE5D10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272D8E1A" w14:textId="493A8EAF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</w:t>
      </w:r>
      <w:r w:rsidR="007D0B67">
        <w:rPr>
          <w:rFonts w:ascii="Calibri" w:hAnsi="Calibri" w:cs="Arial"/>
          <w:sz w:val="22"/>
          <w:szCs w:val="22"/>
        </w:rPr>
        <w:t>program's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FE5D10">
        <w:rPr>
          <w:rFonts w:ascii="Calibri" w:hAnsi="Calibri" w:cs="Arial"/>
          <w:sz w:val="22"/>
          <w:szCs w:val="22"/>
        </w:rPr>
        <w:t>institution</w:t>
      </w:r>
      <w:r w:rsidR="007D0B67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19B13657" w14:textId="760B00E6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3E7E789A" w14:textId="4D9B1AF5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14E59359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46528A49" w14:textId="77777777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678FDAE6" w14:textId="1F2E6614" w:rsidR="00F01420" w:rsidRPr="00DF3BAB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</w:t>
      </w:r>
    </w:p>
    <w:p w14:paraId="14CD953B" w14:textId="77777777" w:rsidR="00F01420" w:rsidRPr="00E8487D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2DE2AC96" w14:textId="77777777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6C03BA26" w14:textId="77777777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660944D4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0CA27121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4EDAB8FB" w14:textId="77777777" w:rsidR="00F01420" w:rsidRDefault="00F01420" w:rsidP="00F01420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37F765A7" w14:textId="77777777" w:rsidR="00F01420" w:rsidRDefault="00F01420" w:rsidP="00F01420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76BC55EF" w14:textId="088C979D" w:rsidR="0041665A" w:rsidRPr="007D0B67" w:rsidRDefault="00F01420" w:rsidP="007D0B67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0133863E" w14:textId="77777777" w:rsidR="007D0B67" w:rsidRDefault="007D0B67">
      <w:pPr>
        <w:spacing w:after="160" w:line="259" w:lineRule="auto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br w:type="page"/>
      </w:r>
    </w:p>
    <w:p w14:paraId="4E3355E0" w14:textId="14A10B19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54533C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EC175D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.1</w:t>
      </w:r>
      <w:r w:rsidR="001E01A2">
        <w:rPr>
          <w:rFonts w:ascii="Calibri" w:hAnsi="Calibri"/>
          <w:b/>
          <w:sz w:val="24"/>
        </w:rPr>
        <w:t xml:space="preserve">, </w:t>
      </w:r>
      <w:r w:rsidR="00EC175D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7DDB7D0F" w:rsidR="001E01A2" w:rsidRDefault="00092E68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International </w:t>
      </w:r>
      <w:r w:rsidR="006663B0">
        <w:rPr>
          <w:rFonts w:ascii="Calibri" w:hAnsi="Calibri"/>
          <w:b/>
          <w:sz w:val="24"/>
        </w:rPr>
        <w:t xml:space="preserve">Supervised Practice Experience Programs (formerly known as </w:t>
      </w:r>
      <w:r w:rsidR="009E33B5">
        <w:rPr>
          <w:rFonts w:ascii="Calibri" w:hAnsi="Calibri"/>
          <w:b/>
          <w:sz w:val="24"/>
        </w:rPr>
        <w:t>Dietetic Internship</w:t>
      </w:r>
      <w:r w:rsidR="0054533C">
        <w:rPr>
          <w:rFonts w:ascii="Calibri" w:hAnsi="Calibri"/>
          <w:b/>
          <w:sz w:val="24"/>
        </w:rPr>
        <w:t>s</w:t>
      </w:r>
      <w:r w:rsidR="006663B0">
        <w:rPr>
          <w:rFonts w:ascii="Calibri" w:hAnsi="Calibri"/>
          <w:b/>
          <w:sz w:val="24"/>
        </w:rPr>
        <w:t>)</w:t>
      </w:r>
      <w:r w:rsidR="005756AE">
        <w:rPr>
          <w:rFonts w:ascii="Calibri" w:hAnsi="Calibri"/>
          <w:b/>
          <w:sz w:val="24"/>
        </w:rPr>
        <w:t xml:space="preserve"> </w:t>
      </w:r>
    </w:p>
    <w:p w14:paraId="43DFD897" w14:textId="77777777" w:rsidR="00F01420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63A3BD36C43143FAA03E25CD0177D502"/>
          </w:placeholder>
          <w:showingPlcHdr/>
        </w:sdtPr>
        <w:sdtEndPr/>
        <w:sdtContent>
          <w:r w:rsidRPr="0094735D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1E050572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8E15A7">
              <w:rPr>
                <w:rFonts w:ascii="Calibri" w:hAnsi="Calibri"/>
                <w:b/>
              </w:rPr>
              <w:t>e.g.</w:t>
            </w:r>
            <w:r>
              <w:rPr>
                <w:rFonts w:ascii="Calibri" w:hAnsi="Calibri"/>
                <w:b/>
              </w:rPr>
              <w:t xml:space="preserve">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69BF180F" w14:textId="77777777" w:rsidR="009F717F" w:rsidRDefault="009F717F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56B8BB16" w:rsidR="00337980" w:rsidRDefault="00F01420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  <w:r>
        <w:rPr>
          <w:rFonts w:ascii="Calibri" w:hAnsi="Calibri"/>
          <w:b/>
          <w:bCs w:val="0"/>
          <w:sz w:val="24"/>
          <w:szCs w:val="24"/>
        </w:rPr>
        <w:t xml:space="preserve">Missions, </w:t>
      </w:r>
      <w:r w:rsidR="00337980">
        <w:rPr>
          <w:rFonts w:ascii="Calibri" w:hAnsi="Calibri"/>
          <w:b/>
          <w:bCs w:val="0"/>
          <w:sz w:val="24"/>
          <w:szCs w:val="24"/>
        </w:rPr>
        <w:t>Program Goals, Objectives</w:t>
      </w:r>
      <w:r w:rsidR="00583993">
        <w:rPr>
          <w:rFonts w:ascii="Calibri" w:hAnsi="Calibri"/>
          <w:b/>
          <w:bCs w:val="0"/>
          <w:sz w:val="24"/>
          <w:szCs w:val="24"/>
        </w:rPr>
        <w:t>,</w:t>
      </w:r>
      <w:r w:rsidR="00337980">
        <w:rPr>
          <w:rFonts w:ascii="Calibri" w:hAnsi="Calibri"/>
          <w:b/>
          <w:bCs w:val="0"/>
          <w:sz w:val="24"/>
          <w:szCs w:val="24"/>
        </w:rPr>
        <w:t xml:space="preserve">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F01420" w14:paraId="0099CD1D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B874D" w14:textId="124CBC01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FE5D10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FE5D10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53F27AE0" w14:textId="1EBACA8F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FE5D10">
              <w:rPr>
                <w:rFonts w:ascii="Calibri" w:hAnsi="Calibri"/>
                <w:bCs w:val="0"/>
                <w:i/>
              </w:rPr>
              <w:t>institution</w:t>
            </w:r>
            <w:r w:rsidR="007D0B67">
              <w:rPr>
                <w:rFonts w:ascii="Calibri" w:hAnsi="Calibri"/>
                <w:bCs w:val="0"/>
                <w:i/>
              </w:rPr>
              <w:t>'s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1860BE6A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5275B695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08EA5650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20FDE8EC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47DD5F81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571FF8D4" w14:textId="77777777" w:rsidR="00F01420" w:rsidRDefault="00F01420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12DBC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3D847C35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1E9DE149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29D873CE" w14:textId="77777777" w:rsidR="00F01420" w:rsidRPr="008E15A7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4902B6D2" w:rsidR="006308F8" w:rsidRDefault="006308F8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F01420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A9BA7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73022085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33A679C4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0FEAC484" w:rsidR="00F01420" w:rsidRDefault="00F01420" w:rsidP="00F01420">
            <w:pPr>
              <w:pStyle w:val="boxindentpp01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76E2D053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2FBACFD4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639DE806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5CCF797D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D74BB2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97FDDC8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C77287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7542ACE8" w14:textId="77777777" w:rsidR="00DF01D1" w:rsidRDefault="00DF01D1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19F03087" w14:textId="77777777" w:rsidR="00DF01D1" w:rsidRPr="00F33859" w:rsidRDefault="00DF01D1" w:rsidP="00DF01D1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2E82626B" w:rsidR="00DF01D1" w:rsidRDefault="00DF01D1" w:rsidP="00DF01D1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16EB58C0" w:rsidR="008F654D" w:rsidRPr="004303BA" w:rsidRDefault="00AE7453" w:rsidP="003C2DA0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“At least 80% of students complete program requirements within</w:t>
            </w:r>
            <w:r w:rsidR="00545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0586029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 (150% of planned program length).”</w:t>
            </w:r>
            <w:r w:rsidR="008E0756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0BCBBCE5" w:rsidR="008F654D" w:rsidRPr="004303BA" w:rsidRDefault="004303BA" w:rsidP="003C2DA0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61219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545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>percent of graduate survey respondents who report seeking employment are employed in nutrition and dietetics or related fields within 12 months of graduation.”</w:t>
            </w:r>
            <w:r w:rsidR="00FE148C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</w:t>
            </w:r>
            <w:r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E148C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1CDA23AD" w14:textId="4DC8E13F" w:rsidR="00092E68" w:rsidRDefault="00092E68" w:rsidP="00092E68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1B756F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(If available, the country’s exam is acceptable)</w:t>
            </w:r>
          </w:p>
          <w:p w14:paraId="0969A795" w14:textId="63FB72CB" w:rsidR="008F654D" w:rsidRPr="00C267F3" w:rsidRDefault="004303BA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81636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B211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>percent of program graduates take the CDR credentialing exam for dietitian nutritionists within 12 months of program completion.”</w:t>
            </w:r>
            <w:r w:rsidR="00E651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2.1.c.1.c.1)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63AFACC9" w14:textId="2E7612F7" w:rsidR="00092E68" w:rsidRDefault="00092E68" w:rsidP="00092E68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1B756F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(If available, the country’s exam is acceptable)</w:t>
            </w:r>
          </w:p>
          <w:p w14:paraId="02515E44" w14:textId="0B86CFBC" w:rsidR="008F654D" w:rsidRPr="00C267F3" w:rsidRDefault="00C75BBC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>“The program’s one-year pass rate (graduates who pass the registration exam within one year of first attempt) on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CDR credentialing exam for dietitian nutritionists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 is at least 80%</w:t>
            </w:r>
            <w:r w:rsidR="00B3348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2.1.c.1.c.2)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1292"/>
        <w:gridCol w:w="1440"/>
        <w:gridCol w:w="1800"/>
        <w:gridCol w:w="2131"/>
        <w:gridCol w:w="1499"/>
        <w:gridCol w:w="2052"/>
      </w:tblGrid>
      <w:tr w:rsidR="007C69D5" w14:paraId="4028CE0C" w14:textId="77777777" w:rsidTr="005E7CEE">
        <w:trPr>
          <w:trHeight w:val="5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D365D" w14:textId="77777777" w:rsidR="00DB4EA2" w:rsidRDefault="00DB4EA2" w:rsidP="00DB4EA2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67E54822" w:rsidR="007C69D5" w:rsidRDefault="007C69D5" w:rsidP="005E7CE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 </w:t>
            </w:r>
          </w:p>
        </w:tc>
      </w:tr>
      <w:tr w:rsidR="00F01420" w14:paraId="3CFA574D" w14:textId="77777777" w:rsidTr="006663B0">
        <w:trPr>
          <w:trHeight w:val="814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ECC44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lastRenderedPageBreak/>
              <w:t>Additional Objectives</w:t>
            </w:r>
          </w:p>
          <w:p w14:paraId="7875760D" w14:textId="35A60D08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2B8D47A0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64C3D7DA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5C6661D0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089A0442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A21C64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3039AA3E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6663B0">
        <w:trPr>
          <w:trHeight w:val="265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1DE1561A" w:rsidR="008E15A7" w:rsidRPr="004B5683" w:rsidRDefault="008E15A7" w:rsidP="008E15A7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3970FA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256ACBA3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 w:rsidP="001C6273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ED05" w14:textId="77777777" w:rsidR="00520745" w:rsidRDefault="00520745" w:rsidP="00AA3F70">
      <w:r>
        <w:separator/>
      </w:r>
    </w:p>
  </w:endnote>
  <w:endnote w:type="continuationSeparator" w:id="0">
    <w:p w14:paraId="6D244332" w14:textId="77777777" w:rsidR="00520745" w:rsidRDefault="00520745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520745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3D386" w14:textId="77777777" w:rsidR="00520745" w:rsidRDefault="00520745" w:rsidP="00AA3F70">
      <w:r>
        <w:separator/>
      </w:r>
    </w:p>
  </w:footnote>
  <w:footnote w:type="continuationSeparator" w:id="0">
    <w:p w14:paraId="2C5D7404" w14:textId="77777777" w:rsidR="00520745" w:rsidRDefault="00520745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F40A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45817">
    <w:abstractNumId w:val="1"/>
  </w:num>
  <w:num w:numId="2" w16cid:durableId="886334287">
    <w:abstractNumId w:val="4"/>
  </w:num>
  <w:num w:numId="3" w16cid:durableId="334847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349556">
    <w:abstractNumId w:val="0"/>
  </w:num>
  <w:num w:numId="5" w16cid:durableId="1630621046">
    <w:abstractNumId w:val="3"/>
  </w:num>
  <w:num w:numId="6" w16cid:durableId="173704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51EC1"/>
    <w:rsid w:val="00086326"/>
    <w:rsid w:val="00092E68"/>
    <w:rsid w:val="000A5065"/>
    <w:rsid w:val="000B4436"/>
    <w:rsid w:val="000C0CAF"/>
    <w:rsid w:val="000D7DE6"/>
    <w:rsid w:val="000F59E8"/>
    <w:rsid w:val="00102CED"/>
    <w:rsid w:val="00107977"/>
    <w:rsid w:val="00111AB7"/>
    <w:rsid w:val="00123C69"/>
    <w:rsid w:val="00150FF8"/>
    <w:rsid w:val="00156DB2"/>
    <w:rsid w:val="001734AA"/>
    <w:rsid w:val="00176972"/>
    <w:rsid w:val="001A5D10"/>
    <w:rsid w:val="001C6273"/>
    <w:rsid w:val="001D4696"/>
    <w:rsid w:val="001E01A2"/>
    <w:rsid w:val="001E382D"/>
    <w:rsid w:val="001F3A21"/>
    <w:rsid w:val="002155A6"/>
    <w:rsid w:val="00221B2F"/>
    <w:rsid w:val="00266DF1"/>
    <w:rsid w:val="00276C0E"/>
    <w:rsid w:val="002C5911"/>
    <w:rsid w:val="002D5FAE"/>
    <w:rsid w:val="002F5C0D"/>
    <w:rsid w:val="00337980"/>
    <w:rsid w:val="00346A03"/>
    <w:rsid w:val="00347540"/>
    <w:rsid w:val="003528EE"/>
    <w:rsid w:val="0038479C"/>
    <w:rsid w:val="003965F6"/>
    <w:rsid w:val="003A5027"/>
    <w:rsid w:val="003B76E2"/>
    <w:rsid w:val="003C2375"/>
    <w:rsid w:val="003C2DA0"/>
    <w:rsid w:val="003D5826"/>
    <w:rsid w:val="003F17F7"/>
    <w:rsid w:val="0040087C"/>
    <w:rsid w:val="004165D6"/>
    <w:rsid w:val="0041665A"/>
    <w:rsid w:val="004303BA"/>
    <w:rsid w:val="00437C50"/>
    <w:rsid w:val="004610E4"/>
    <w:rsid w:val="00462C01"/>
    <w:rsid w:val="004A337B"/>
    <w:rsid w:val="004B5683"/>
    <w:rsid w:val="004D7E04"/>
    <w:rsid w:val="004F19F2"/>
    <w:rsid w:val="004F4F56"/>
    <w:rsid w:val="00520745"/>
    <w:rsid w:val="0054533C"/>
    <w:rsid w:val="00546B95"/>
    <w:rsid w:val="00554574"/>
    <w:rsid w:val="005756AE"/>
    <w:rsid w:val="00583993"/>
    <w:rsid w:val="00584BDC"/>
    <w:rsid w:val="005A751F"/>
    <w:rsid w:val="005E7CEE"/>
    <w:rsid w:val="005F0E16"/>
    <w:rsid w:val="005F31C6"/>
    <w:rsid w:val="006105B4"/>
    <w:rsid w:val="006270B8"/>
    <w:rsid w:val="006308F8"/>
    <w:rsid w:val="006535DF"/>
    <w:rsid w:val="006663B0"/>
    <w:rsid w:val="006905F0"/>
    <w:rsid w:val="006938B3"/>
    <w:rsid w:val="006A3383"/>
    <w:rsid w:val="006A4566"/>
    <w:rsid w:val="006D4689"/>
    <w:rsid w:val="006D5B6A"/>
    <w:rsid w:val="006D657A"/>
    <w:rsid w:val="007544BB"/>
    <w:rsid w:val="00767200"/>
    <w:rsid w:val="007B2981"/>
    <w:rsid w:val="007C6693"/>
    <w:rsid w:val="007C69D5"/>
    <w:rsid w:val="007D0B67"/>
    <w:rsid w:val="007D6A56"/>
    <w:rsid w:val="0081099E"/>
    <w:rsid w:val="00833FD8"/>
    <w:rsid w:val="00836044"/>
    <w:rsid w:val="008514AA"/>
    <w:rsid w:val="00871F90"/>
    <w:rsid w:val="008754F3"/>
    <w:rsid w:val="008A2270"/>
    <w:rsid w:val="008B72CA"/>
    <w:rsid w:val="008C03B1"/>
    <w:rsid w:val="008E0756"/>
    <w:rsid w:val="008E12C8"/>
    <w:rsid w:val="008E15A7"/>
    <w:rsid w:val="008F654D"/>
    <w:rsid w:val="00903761"/>
    <w:rsid w:val="00906640"/>
    <w:rsid w:val="00933BC1"/>
    <w:rsid w:val="00941FDB"/>
    <w:rsid w:val="0094735D"/>
    <w:rsid w:val="00963F17"/>
    <w:rsid w:val="009A416D"/>
    <w:rsid w:val="009B173B"/>
    <w:rsid w:val="009D279B"/>
    <w:rsid w:val="009E33B5"/>
    <w:rsid w:val="009F717F"/>
    <w:rsid w:val="00A14F31"/>
    <w:rsid w:val="00A212F8"/>
    <w:rsid w:val="00A75799"/>
    <w:rsid w:val="00A84F6F"/>
    <w:rsid w:val="00AA3F70"/>
    <w:rsid w:val="00AA5CB2"/>
    <w:rsid w:val="00AE7453"/>
    <w:rsid w:val="00B211CB"/>
    <w:rsid w:val="00B3348F"/>
    <w:rsid w:val="00B52214"/>
    <w:rsid w:val="00B61E45"/>
    <w:rsid w:val="00B82B68"/>
    <w:rsid w:val="00BD04F3"/>
    <w:rsid w:val="00BE1691"/>
    <w:rsid w:val="00BE6E68"/>
    <w:rsid w:val="00BF0CB4"/>
    <w:rsid w:val="00C267F3"/>
    <w:rsid w:val="00C35FA3"/>
    <w:rsid w:val="00C538DC"/>
    <w:rsid w:val="00C75BBC"/>
    <w:rsid w:val="00C77502"/>
    <w:rsid w:val="00C81E81"/>
    <w:rsid w:val="00CE318D"/>
    <w:rsid w:val="00CF71D0"/>
    <w:rsid w:val="00D24487"/>
    <w:rsid w:val="00D365D2"/>
    <w:rsid w:val="00D425CE"/>
    <w:rsid w:val="00D652F8"/>
    <w:rsid w:val="00D7738A"/>
    <w:rsid w:val="00DB4EA2"/>
    <w:rsid w:val="00DC46F2"/>
    <w:rsid w:val="00DF01D1"/>
    <w:rsid w:val="00DF107E"/>
    <w:rsid w:val="00E0091A"/>
    <w:rsid w:val="00E378C3"/>
    <w:rsid w:val="00E53278"/>
    <w:rsid w:val="00E611D9"/>
    <w:rsid w:val="00E65191"/>
    <w:rsid w:val="00E8474B"/>
    <w:rsid w:val="00E85205"/>
    <w:rsid w:val="00E85226"/>
    <w:rsid w:val="00EB3B5C"/>
    <w:rsid w:val="00EC175D"/>
    <w:rsid w:val="00EC7C70"/>
    <w:rsid w:val="00EF33A4"/>
    <w:rsid w:val="00F01420"/>
    <w:rsid w:val="00F05B9F"/>
    <w:rsid w:val="00F17244"/>
    <w:rsid w:val="00F25B9E"/>
    <w:rsid w:val="00F56C00"/>
    <w:rsid w:val="00F72D06"/>
    <w:rsid w:val="00F758CB"/>
    <w:rsid w:val="00FA0906"/>
    <w:rsid w:val="00FB5C01"/>
    <w:rsid w:val="00FE148C"/>
    <w:rsid w:val="00FE320E"/>
    <w:rsid w:val="00FE5D10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CBE48-8478-4ED9-BDE9-E00D4E3136D3}"/>
      </w:docPartPr>
      <w:docPartBody>
        <w:p w:rsidR="00436F68" w:rsidRDefault="00A062B2">
          <w:r w:rsidRPr="00F77D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3BD36C43143FAA03E25CD0177D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5E774-A090-4C01-BDB4-A098F79E1ECE}"/>
      </w:docPartPr>
      <w:docPartBody>
        <w:p w:rsidR="00513F8E" w:rsidRDefault="00ED645B" w:rsidP="00ED645B">
          <w:pPr>
            <w:pStyle w:val="63A3BD36C43143FAA03E25CD0177D502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065279"/>
    <w:rsid w:val="001110E5"/>
    <w:rsid w:val="00111AB7"/>
    <w:rsid w:val="00160868"/>
    <w:rsid w:val="00262446"/>
    <w:rsid w:val="002A7DE1"/>
    <w:rsid w:val="002C4075"/>
    <w:rsid w:val="003D5826"/>
    <w:rsid w:val="00436F68"/>
    <w:rsid w:val="00513F8E"/>
    <w:rsid w:val="00546B95"/>
    <w:rsid w:val="005724E3"/>
    <w:rsid w:val="006E0379"/>
    <w:rsid w:val="009C0EA8"/>
    <w:rsid w:val="009F172B"/>
    <w:rsid w:val="00A062B2"/>
    <w:rsid w:val="00A833C4"/>
    <w:rsid w:val="00B64BC1"/>
    <w:rsid w:val="00B96BFB"/>
    <w:rsid w:val="00C023DC"/>
    <w:rsid w:val="00C26EF8"/>
    <w:rsid w:val="00C538DC"/>
    <w:rsid w:val="00D2687B"/>
    <w:rsid w:val="00E407E1"/>
    <w:rsid w:val="00E611D9"/>
    <w:rsid w:val="00E85226"/>
    <w:rsid w:val="00EC595A"/>
    <w:rsid w:val="00ED645B"/>
    <w:rsid w:val="00F044F3"/>
    <w:rsid w:val="00F0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45B"/>
    <w:rPr>
      <w:color w:val="808080"/>
    </w:rPr>
  </w:style>
  <w:style w:type="paragraph" w:customStyle="1" w:styleId="63A3BD36C43143FAA03E25CD0177D502">
    <w:name w:val="63A3BD36C43143FAA03E25CD0177D502"/>
    <w:rsid w:val="00ED645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EBBA-1236-4745-95BC-D5EFC495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753</Words>
  <Characters>4131</Characters>
  <Application>Microsoft Office Word</Application>
  <DocSecurity>0</DocSecurity>
  <Lines>229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SPE Int</dc:title>
  <dc:subject/>
  <dc:creator>ACEND</dc:creator>
  <cp:keywords/>
  <dc:description/>
  <cp:lastModifiedBy>Laurie Kruzich</cp:lastModifiedBy>
  <cp:revision>7</cp:revision>
  <dcterms:created xsi:type="dcterms:W3CDTF">2026-06-11T18:47:00Z</dcterms:created>
  <dcterms:modified xsi:type="dcterms:W3CDTF">2026-06-26T15:11:00Z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51bfaf02-93d8-4dfb-b1ce-5369bf47e1ed</vt:lpwstr>
  </property>
</Properties>
</file>