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60C678D3">
                <wp:simplePos x="0" y="0"/>
                <wp:positionH relativeFrom="column">
                  <wp:posOffset>-577850</wp:posOffset>
                </wp:positionH>
                <wp:positionV relativeFrom="paragraph">
                  <wp:posOffset>19050</wp:posOffset>
                </wp:positionV>
                <wp:extent cx="7531100" cy="3149600"/>
                <wp:effectExtent l="19050" t="19050" r="31750" b="508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3149600"/>
                        </a:xfrm>
                        <a:prstGeom prst="rect">
                          <a:avLst/>
                        </a:prstGeom>
                        <a:solidFill>
                          <a:srgbClr val="863D0C"/>
                        </a:solidFill>
                        <a:ln w="38100">
                          <a:solidFill>
                            <a:srgbClr val="F2F2F2"/>
                          </a:solidFill>
                          <a:miter lim="800000"/>
                          <a:headEnd/>
                          <a:tailEnd/>
                        </a:ln>
                        <a:effectLst>
                          <a:outerShdw dist="28398" dir="3806097" algn="ctr" rotWithShape="0">
                            <a:srgbClr val="375623">
                              <a:alpha val="50000"/>
                            </a:srgbClr>
                          </a:outerShdw>
                        </a:effectLst>
                      </wps:spPr>
                      <wps:txbx>
                        <w:txbxContent>
                          <w:p w14:paraId="726D34E2" w14:textId="77777777" w:rsidR="00B0236A" w:rsidRDefault="00B0236A" w:rsidP="00C966E9">
                            <w:pPr>
                              <w:tabs>
                                <w:tab w:val="left" w:pos="6480"/>
                              </w:tabs>
                              <w:jc w:val="center"/>
                              <w:rPr>
                                <w:rFonts w:ascii="Calibri" w:hAnsi="Calibri"/>
                                <w:b/>
                                <w:color w:val="FFFFFF" w:themeColor="background1"/>
                                <w:sz w:val="40"/>
                                <w:szCs w:val="40"/>
                              </w:rPr>
                            </w:pPr>
                          </w:p>
                          <w:p w14:paraId="6D390223" w14:textId="1F96ACBB" w:rsidR="00F2202A" w:rsidRPr="00ED301A" w:rsidRDefault="009708FF"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Nutrition and Dietetics</w:t>
                            </w:r>
                          </w:p>
                          <w:p w14:paraId="79C8BD91" w14:textId="6292AFB8" w:rsidR="00F2202A" w:rsidRPr="00ED301A" w:rsidRDefault="00EA612A" w:rsidP="00C966E9">
                            <w:pPr>
                              <w:tabs>
                                <w:tab w:val="left" w:pos="6480"/>
                              </w:tabs>
                              <w:jc w:val="center"/>
                              <w:rPr>
                                <w:rFonts w:ascii="Calibri" w:hAnsi="Calibri"/>
                                <w:b/>
                                <w:color w:val="FFFFFF" w:themeColor="background1"/>
                                <w:sz w:val="40"/>
                                <w:szCs w:val="40"/>
                              </w:rPr>
                            </w:pPr>
                            <w:r w:rsidRPr="00ED301A">
                              <w:rPr>
                                <w:rFonts w:ascii="Calibri" w:hAnsi="Calibri"/>
                                <w:b/>
                                <w:color w:val="FFFFFF" w:themeColor="background1"/>
                                <w:sz w:val="40"/>
                                <w:szCs w:val="40"/>
                              </w:rPr>
                              <w:t>Supervised Practice Experience</w:t>
                            </w:r>
                            <w:r w:rsidR="00F2202A" w:rsidRPr="00ED301A">
                              <w:rPr>
                                <w:rFonts w:ascii="Calibri" w:hAnsi="Calibri"/>
                                <w:b/>
                                <w:color w:val="FFFFFF" w:themeColor="background1"/>
                                <w:sz w:val="40"/>
                                <w:szCs w:val="40"/>
                              </w:rPr>
                              <w:t xml:space="preserve"> Program (</w:t>
                            </w:r>
                            <w:r w:rsidRPr="00ED301A">
                              <w:rPr>
                                <w:rFonts w:ascii="Calibri" w:hAnsi="Calibri"/>
                                <w:b/>
                                <w:color w:val="FFFFFF" w:themeColor="background1"/>
                                <w:sz w:val="40"/>
                                <w:szCs w:val="40"/>
                              </w:rPr>
                              <w:t>SPE</w:t>
                            </w:r>
                            <w:r w:rsidR="00F2202A" w:rsidRPr="00ED301A">
                              <w:rPr>
                                <w:rFonts w:ascii="Calibri" w:hAnsi="Calibri"/>
                                <w:b/>
                                <w:color w:val="FFFFFF" w:themeColor="background1"/>
                                <w:sz w:val="40"/>
                                <w:szCs w:val="40"/>
                              </w:rPr>
                              <w:t>)</w:t>
                            </w:r>
                            <w:r w:rsidR="002D78C5" w:rsidRPr="00ED301A">
                              <w:rPr>
                                <w:rFonts w:ascii="Calibri" w:hAnsi="Calibri"/>
                                <w:b/>
                                <w:color w:val="FFFFFF" w:themeColor="background1"/>
                                <w:sz w:val="40"/>
                                <w:szCs w:val="40"/>
                              </w:rPr>
                              <w:t xml:space="preserve"> </w:t>
                            </w:r>
                          </w:p>
                          <w:p w14:paraId="61065465" w14:textId="4FB14D4A" w:rsidR="002D78C5" w:rsidRPr="00ED301A" w:rsidRDefault="002D78C5" w:rsidP="00C966E9">
                            <w:pPr>
                              <w:tabs>
                                <w:tab w:val="left" w:pos="6480"/>
                              </w:tabs>
                              <w:jc w:val="center"/>
                              <w:rPr>
                                <w:rFonts w:ascii="Calibri" w:hAnsi="Calibri"/>
                                <w:b/>
                                <w:color w:val="FFFFFF" w:themeColor="background1"/>
                                <w:sz w:val="32"/>
                                <w:szCs w:val="32"/>
                              </w:rPr>
                            </w:pPr>
                            <w:r w:rsidRPr="00ED301A">
                              <w:rPr>
                                <w:rFonts w:ascii="Calibri" w:hAnsi="Calibri"/>
                                <w:b/>
                                <w:color w:val="FFFFFF" w:themeColor="background1"/>
                                <w:sz w:val="32"/>
                                <w:szCs w:val="32"/>
                              </w:rPr>
                              <w:t>[Formerly known as Dietetic Internship (DI)]</w:t>
                            </w:r>
                          </w:p>
                          <w:p w14:paraId="3E80FD1A" w14:textId="77777777" w:rsidR="00B0236A" w:rsidRDefault="00F2202A" w:rsidP="00011E9C">
                            <w:pPr>
                              <w:pStyle w:val="TOC2"/>
                              <w:tabs>
                                <w:tab w:val="left" w:pos="6480"/>
                              </w:tabs>
                              <w:jc w:val="center"/>
                              <w:rPr>
                                <w:rFonts w:ascii="Calibri" w:hAnsi="Calibri"/>
                                <w:b/>
                                <w:color w:val="FFFFFF" w:themeColor="background1"/>
                                <w:sz w:val="40"/>
                                <w:szCs w:val="40"/>
                              </w:rPr>
                            </w:pPr>
                            <w:r w:rsidRPr="00ED301A">
                              <w:rPr>
                                <w:rFonts w:ascii="Calibri" w:hAnsi="Calibri"/>
                                <w:b/>
                                <w:bCs/>
                                <w:iCs/>
                                <w:color w:val="FFFFFF" w:themeColor="background1"/>
                                <w:sz w:val="40"/>
                                <w:szCs w:val="40"/>
                              </w:rPr>
                              <w:t>ACEND</w:t>
                            </w:r>
                            <w:r w:rsidR="009708FF" w:rsidRPr="001A47C5">
                              <w:rPr>
                                <w:rFonts w:ascii="Calibri" w:hAnsi="Calibri"/>
                                <w:b/>
                                <w:bCs/>
                                <w:iCs/>
                                <w:color w:val="FFFFFF" w:themeColor="background1"/>
                                <w:sz w:val="40"/>
                                <w:szCs w:val="40"/>
                              </w:rPr>
                              <w:t>®</w:t>
                            </w:r>
                            <w:r w:rsidRPr="00ED301A">
                              <w:rPr>
                                <w:rFonts w:ascii="Calibri" w:hAnsi="Calibri"/>
                                <w:b/>
                                <w:bCs/>
                                <w:iCs/>
                                <w:color w:val="FFFFFF" w:themeColor="background1"/>
                                <w:sz w:val="40"/>
                                <w:szCs w:val="40"/>
                              </w:rPr>
                              <w:t xml:space="preserve"> 20</w:t>
                            </w:r>
                            <w:r w:rsidR="00B4106D" w:rsidRPr="00ED301A">
                              <w:rPr>
                                <w:rFonts w:ascii="Calibri" w:hAnsi="Calibri"/>
                                <w:b/>
                                <w:bCs/>
                                <w:iCs/>
                                <w:color w:val="FFFFFF" w:themeColor="background1"/>
                                <w:sz w:val="40"/>
                                <w:szCs w:val="40"/>
                              </w:rPr>
                              <w:t>2</w:t>
                            </w:r>
                            <w:r w:rsidR="00BD7CA1" w:rsidRPr="00ED301A">
                              <w:rPr>
                                <w:rFonts w:ascii="Calibri" w:hAnsi="Calibri"/>
                                <w:b/>
                                <w:bCs/>
                                <w:iCs/>
                                <w:color w:val="FFFFFF" w:themeColor="background1"/>
                                <w:sz w:val="40"/>
                                <w:szCs w:val="40"/>
                              </w:rPr>
                              <w:t>7</w:t>
                            </w:r>
                            <w:r w:rsidRPr="00ED301A">
                              <w:rPr>
                                <w:rFonts w:ascii="Calibri" w:hAnsi="Calibri"/>
                                <w:b/>
                                <w:bCs/>
                                <w:iCs/>
                                <w:color w:val="FFFFFF" w:themeColor="background1"/>
                                <w:sz w:val="40"/>
                                <w:szCs w:val="40"/>
                              </w:rPr>
                              <w:t xml:space="preserve"> Accreditation Standards</w:t>
                            </w:r>
                            <w:r w:rsidR="00B0236A" w:rsidRPr="00B0236A">
                              <w:rPr>
                                <w:rFonts w:ascii="Calibri" w:hAnsi="Calibri"/>
                                <w:b/>
                                <w:color w:val="FFFFFF" w:themeColor="background1"/>
                                <w:sz w:val="40"/>
                                <w:szCs w:val="40"/>
                              </w:rPr>
                              <w:t xml:space="preserve"> </w:t>
                            </w:r>
                          </w:p>
                          <w:p w14:paraId="2CACD0D4" w14:textId="0465353B" w:rsidR="00034061" w:rsidRPr="00ED301A" w:rsidRDefault="00B0236A" w:rsidP="00011E9C">
                            <w:pPr>
                              <w:pStyle w:val="TOC2"/>
                              <w:tabs>
                                <w:tab w:val="left" w:pos="6480"/>
                              </w:tabs>
                              <w:jc w:val="center"/>
                              <w:rPr>
                                <w:rFonts w:ascii="Calibri" w:hAnsi="Calibri"/>
                                <w:b/>
                                <w:bCs/>
                                <w:iCs/>
                                <w:color w:val="FFFFFF" w:themeColor="background1"/>
                                <w:sz w:val="40"/>
                                <w:szCs w:val="40"/>
                              </w:rPr>
                            </w:pPr>
                            <w:r>
                              <w:rPr>
                                <w:rFonts w:ascii="Calibri" w:hAnsi="Calibri"/>
                                <w:b/>
                                <w:color w:val="FFFFFF" w:themeColor="background1"/>
                                <w:sz w:val="40"/>
                                <w:szCs w:val="40"/>
                              </w:rPr>
                              <w:t xml:space="preserve">for </w:t>
                            </w:r>
                            <w:r w:rsidRPr="00ED301A">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p>
                          <w:p w14:paraId="6E1452E8" w14:textId="77777777" w:rsidR="00034061" w:rsidRPr="00ED301A" w:rsidRDefault="00034061" w:rsidP="00011E9C">
                            <w:pPr>
                              <w:pStyle w:val="TOC2"/>
                              <w:tabs>
                                <w:tab w:val="left" w:pos="6480"/>
                              </w:tabs>
                              <w:jc w:val="center"/>
                              <w:rPr>
                                <w:rFonts w:ascii="Calibri" w:hAnsi="Calibri"/>
                                <w:b/>
                                <w:bCs/>
                                <w:iCs/>
                                <w:color w:val="FFFFFF" w:themeColor="background1"/>
                                <w:sz w:val="32"/>
                                <w:szCs w:val="32"/>
                              </w:rPr>
                            </w:pPr>
                          </w:p>
                          <w:p w14:paraId="3A52672D" w14:textId="39162CBD" w:rsidR="009E60CE" w:rsidRPr="00ED301A" w:rsidRDefault="00034061" w:rsidP="00011E9C">
                            <w:pPr>
                              <w:pStyle w:val="TOC2"/>
                              <w:tabs>
                                <w:tab w:val="left" w:pos="6480"/>
                              </w:tabs>
                              <w:jc w:val="center"/>
                              <w:rPr>
                                <w:rFonts w:ascii="Calibri" w:hAnsi="Calibri"/>
                                <w:iCs/>
                                <w:color w:val="FFFFFF" w:themeColor="background1"/>
                                <w:sz w:val="18"/>
                                <w:szCs w:val="18"/>
                              </w:rPr>
                            </w:pPr>
                            <w:r w:rsidRPr="00ED301A">
                              <w:rPr>
                                <w:rFonts w:ascii="Calibri" w:hAnsi="Calibri"/>
                                <w:b/>
                                <w:bCs/>
                                <w:iCs/>
                                <w:color w:val="FFFFFF" w:themeColor="background1"/>
                                <w:sz w:val="40"/>
                                <w:szCs w:val="40"/>
                              </w:rPr>
                              <w:t>Eligibility Application for Programs Seeking ACEND Accreditation</w:t>
                            </w:r>
                            <w:r w:rsidR="00F2202A" w:rsidRPr="00ED301A">
                              <w:rPr>
                                <w:rFonts w:ascii="Calibri" w:hAnsi="Calibri"/>
                                <w:b/>
                                <w:bCs/>
                                <w:iCs/>
                                <w:color w:val="FFFFFF" w:themeColor="background1"/>
                                <w:sz w:val="40"/>
                                <w:szCs w:val="40"/>
                              </w:rPr>
                              <w:br/>
                            </w:r>
                            <w:r w:rsidR="0089470C" w:rsidRPr="00ED301A">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5pt;margin-top:1.5pt;width:593pt;height:2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" fillcolor="#863d0c" strokecolor="#f2f2f2" strokeweight="3pt">
                <v:shadow on="t" color="#375623" opacity=".5" offset="1pt"/>
                <v:textbox>
                  <w:txbxContent>
                    <w:p w14:paraId="726D34E2" w14:textId="77777777" w:rsidR="00B0236A" w:rsidRDefault="00B0236A" w:rsidP="00C966E9">
                      <w:pPr>
                        <w:tabs>
                          <w:tab w:val="left" w:pos="6480"/>
                        </w:tabs>
                        <w:jc w:val="center"/>
                        <w:rPr>
                          <w:rFonts w:ascii="Calibri" w:hAnsi="Calibri"/>
                          <w:b/>
                          <w:color w:val="FFFFFF" w:themeColor="background1"/>
                          <w:sz w:val="40"/>
                          <w:szCs w:val="40"/>
                        </w:rPr>
                      </w:pPr>
                    </w:p>
                    <w:p w14:paraId="6D390223" w14:textId="1F96ACBB" w:rsidR="00F2202A" w:rsidRPr="00ED301A" w:rsidRDefault="009708FF" w:rsidP="00C966E9">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Nutrition and Dietetics</w:t>
                      </w:r>
                    </w:p>
                    <w:p w14:paraId="79C8BD91" w14:textId="6292AFB8" w:rsidR="00F2202A" w:rsidRPr="00ED301A" w:rsidRDefault="00EA612A" w:rsidP="00C966E9">
                      <w:pPr>
                        <w:tabs>
                          <w:tab w:val="left" w:pos="6480"/>
                        </w:tabs>
                        <w:jc w:val="center"/>
                        <w:rPr>
                          <w:rFonts w:ascii="Calibri" w:hAnsi="Calibri"/>
                          <w:b/>
                          <w:color w:val="FFFFFF" w:themeColor="background1"/>
                          <w:sz w:val="40"/>
                          <w:szCs w:val="40"/>
                        </w:rPr>
                      </w:pPr>
                      <w:r w:rsidRPr="00ED301A">
                        <w:rPr>
                          <w:rFonts w:ascii="Calibri" w:hAnsi="Calibri"/>
                          <w:b/>
                          <w:color w:val="FFFFFF" w:themeColor="background1"/>
                          <w:sz w:val="40"/>
                          <w:szCs w:val="40"/>
                        </w:rPr>
                        <w:t>Supervised Practice Experience</w:t>
                      </w:r>
                      <w:r w:rsidR="00F2202A" w:rsidRPr="00ED301A">
                        <w:rPr>
                          <w:rFonts w:ascii="Calibri" w:hAnsi="Calibri"/>
                          <w:b/>
                          <w:color w:val="FFFFFF" w:themeColor="background1"/>
                          <w:sz w:val="40"/>
                          <w:szCs w:val="40"/>
                        </w:rPr>
                        <w:t xml:space="preserve"> Program (</w:t>
                      </w:r>
                      <w:r w:rsidRPr="00ED301A">
                        <w:rPr>
                          <w:rFonts w:ascii="Calibri" w:hAnsi="Calibri"/>
                          <w:b/>
                          <w:color w:val="FFFFFF" w:themeColor="background1"/>
                          <w:sz w:val="40"/>
                          <w:szCs w:val="40"/>
                        </w:rPr>
                        <w:t>SPE</w:t>
                      </w:r>
                      <w:r w:rsidR="00F2202A" w:rsidRPr="00ED301A">
                        <w:rPr>
                          <w:rFonts w:ascii="Calibri" w:hAnsi="Calibri"/>
                          <w:b/>
                          <w:color w:val="FFFFFF" w:themeColor="background1"/>
                          <w:sz w:val="40"/>
                          <w:szCs w:val="40"/>
                        </w:rPr>
                        <w:t>)</w:t>
                      </w:r>
                      <w:r w:rsidR="002D78C5" w:rsidRPr="00ED301A">
                        <w:rPr>
                          <w:rFonts w:ascii="Calibri" w:hAnsi="Calibri"/>
                          <w:b/>
                          <w:color w:val="FFFFFF" w:themeColor="background1"/>
                          <w:sz w:val="40"/>
                          <w:szCs w:val="40"/>
                        </w:rPr>
                        <w:t xml:space="preserve"> </w:t>
                      </w:r>
                    </w:p>
                    <w:p w14:paraId="61065465" w14:textId="4FB14D4A" w:rsidR="002D78C5" w:rsidRPr="00ED301A" w:rsidRDefault="002D78C5" w:rsidP="00C966E9">
                      <w:pPr>
                        <w:tabs>
                          <w:tab w:val="left" w:pos="6480"/>
                        </w:tabs>
                        <w:jc w:val="center"/>
                        <w:rPr>
                          <w:rFonts w:ascii="Calibri" w:hAnsi="Calibri"/>
                          <w:b/>
                          <w:color w:val="FFFFFF" w:themeColor="background1"/>
                          <w:sz w:val="32"/>
                          <w:szCs w:val="32"/>
                        </w:rPr>
                      </w:pPr>
                      <w:r w:rsidRPr="00ED301A">
                        <w:rPr>
                          <w:rFonts w:ascii="Calibri" w:hAnsi="Calibri"/>
                          <w:b/>
                          <w:color w:val="FFFFFF" w:themeColor="background1"/>
                          <w:sz w:val="32"/>
                          <w:szCs w:val="32"/>
                        </w:rPr>
                        <w:t>[Formerly known as Dietetic Internship (DI)]</w:t>
                      </w:r>
                    </w:p>
                    <w:p w14:paraId="3E80FD1A" w14:textId="77777777" w:rsidR="00B0236A" w:rsidRDefault="00F2202A" w:rsidP="00011E9C">
                      <w:pPr>
                        <w:pStyle w:val="TOC2"/>
                        <w:tabs>
                          <w:tab w:val="left" w:pos="6480"/>
                        </w:tabs>
                        <w:jc w:val="center"/>
                        <w:rPr>
                          <w:rFonts w:ascii="Calibri" w:hAnsi="Calibri"/>
                          <w:b/>
                          <w:color w:val="FFFFFF" w:themeColor="background1"/>
                          <w:sz w:val="40"/>
                          <w:szCs w:val="40"/>
                        </w:rPr>
                      </w:pPr>
                      <w:r w:rsidRPr="00ED301A">
                        <w:rPr>
                          <w:rFonts w:ascii="Calibri" w:hAnsi="Calibri"/>
                          <w:b/>
                          <w:bCs/>
                          <w:iCs/>
                          <w:color w:val="FFFFFF" w:themeColor="background1"/>
                          <w:sz w:val="40"/>
                          <w:szCs w:val="40"/>
                        </w:rPr>
                        <w:t>ACEND</w:t>
                      </w:r>
                      <w:r w:rsidR="009708FF" w:rsidRPr="001A47C5">
                        <w:rPr>
                          <w:rFonts w:ascii="Calibri" w:hAnsi="Calibri"/>
                          <w:b/>
                          <w:bCs/>
                          <w:iCs/>
                          <w:color w:val="FFFFFF" w:themeColor="background1"/>
                          <w:sz w:val="40"/>
                          <w:szCs w:val="40"/>
                        </w:rPr>
                        <w:t>®</w:t>
                      </w:r>
                      <w:r w:rsidRPr="00ED301A">
                        <w:rPr>
                          <w:rFonts w:ascii="Calibri" w:hAnsi="Calibri"/>
                          <w:b/>
                          <w:bCs/>
                          <w:iCs/>
                          <w:color w:val="FFFFFF" w:themeColor="background1"/>
                          <w:sz w:val="40"/>
                          <w:szCs w:val="40"/>
                        </w:rPr>
                        <w:t xml:space="preserve"> 20</w:t>
                      </w:r>
                      <w:r w:rsidR="00B4106D" w:rsidRPr="00ED301A">
                        <w:rPr>
                          <w:rFonts w:ascii="Calibri" w:hAnsi="Calibri"/>
                          <w:b/>
                          <w:bCs/>
                          <w:iCs/>
                          <w:color w:val="FFFFFF" w:themeColor="background1"/>
                          <w:sz w:val="40"/>
                          <w:szCs w:val="40"/>
                        </w:rPr>
                        <w:t>2</w:t>
                      </w:r>
                      <w:r w:rsidR="00BD7CA1" w:rsidRPr="00ED301A">
                        <w:rPr>
                          <w:rFonts w:ascii="Calibri" w:hAnsi="Calibri"/>
                          <w:b/>
                          <w:bCs/>
                          <w:iCs/>
                          <w:color w:val="FFFFFF" w:themeColor="background1"/>
                          <w:sz w:val="40"/>
                          <w:szCs w:val="40"/>
                        </w:rPr>
                        <w:t>7</w:t>
                      </w:r>
                      <w:r w:rsidRPr="00ED301A">
                        <w:rPr>
                          <w:rFonts w:ascii="Calibri" w:hAnsi="Calibri"/>
                          <w:b/>
                          <w:bCs/>
                          <w:iCs/>
                          <w:color w:val="FFFFFF" w:themeColor="background1"/>
                          <w:sz w:val="40"/>
                          <w:szCs w:val="40"/>
                        </w:rPr>
                        <w:t xml:space="preserve"> Accreditation Standards</w:t>
                      </w:r>
                      <w:r w:rsidR="00B0236A" w:rsidRPr="00B0236A">
                        <w:rPr>
                          <w:rFonts w:ascii="Calibri" w:hAnsi="Calibri"/>
                          <w:b/>
                          <w:color w:val="FFFFFF" w:themeColor="background1"/>
                          <w:sz w:val="40"/>
                          <w:szCs w:val="40"/>
                        </w:rPr>
                        <w:t xml:space="preserve"> </w:t>
                      </w:r>
                    </w:p>
                    <w:p w14:paraId="2CACD0D4" w14:textId="0465353B" w:rsidR="00034061" w:rsidRPr="00ED301A" w:rsidRDefault="00B0236A" w:rsidP="00011E9C">
                      <w:pPr>
                        <w:pStyle w:val="TOC2"/>
                        <w:tabs>
                          <w:tab w:val="left" w:pos="6480"/>
                        </w:tabs>
                        <w:jc w:val="center"/>
                        <w:rPr>
                          <w:rFonts w:ascii="Calibri" w:hAnsi="Calibri"/>
                          <w:b/>
                          <w:bCs/>
                          <w:iCs/>
                          <w:color w:val="FFFFFF" w:themeColor="background1"/>
                          <w:sz w:val="40"/>
                          <w:szCs w:val="40"/>
                        </w:rPr>
                      </w:pPr>
                      <w:r>
                        <w:rPr>
                          <w:rFonts w:ascii="Calibri" w:hAnsi="Calibri"/>
                          <w:b/>
                          <w:color w:val="FFFFFF" w:themeColor="background1"/>
                          <w:sz w:val="40"/>
                          <w:szCs w:val="40"/>
                        </w:rPr>
                        <w:t xml:space="preserve">for </w:t>
                      </w:r>
                      <w:r w:rsidRPr="00ED301A">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p>
                    <w:p w14:paraId="6E1452E8" w14:textId="77777777" w:rsidR="00034061" w:rsidRPr="00ED301A" w:rsidRDefault="00034061" w:rsidP="00011E9C">
                      <w:pPr>
                        <w:pStyle w:val="TOC2"/>
                        <w:tabs>
                          <w:tab w:val="left" w:pos="6480"/>
                        </w:tabs>
                        <w:jc w:val="center"/>
                        <w:rPr>
                          <w:rFonts w:ascii="Calibri" w:hAnsi="Calibri"/>
                          <w:b/>
                          <w:bCs/>
                          <w:iCs/>
                          <w:color w:val="FFFFFF" w:themeColor="background1"/>
                          <w:sz w:val="32"/>
                          <w:szCs w:val="32"/>
                        </w:rPr>
                      </w:pPr>
                    </w:p>
                    <w:p w14:paraId="3A52672D" w14:textId="39162CBD" w:rsidR="009E60CE" w:rsidRPr="00ED301A" w:rsidRDefault="00034061" w:rsidP="00011E9C">
                      <w:pPr>
                        <w:pStyle w:val="TOC2"/>
                        <w:tabs>
                          <w:tab w:val="left" w:pos="6480"/>
                        </w:tabs>
                        <w:jc w:val="center"/>
                        <w:rPr>
                          <w:rFonts w:ascii="Calibri" w:hAnsi="Calibri"/>
                          <w:iCs/>
                          <w:color w:val="FFFFFF" w:themeColor="background1"/>
                          <w:sz w:val="18"/>
                          <w:szCs w:val="18"/>
                        </w:rPr>
                      </w:pPr>
                      <w:r w:rsidRPr="00ED301A">
                        <w:rPr>
                          <w:rFonts w:ascii="Calibri" w:hAnsi="Calibri"/>
                          <w:b/>
                          <w:bCs/>
                          <w:iCs/>
                          <w:color w:val="FFFFFF" w:themeColor="background1"/>
                          <w:sz w:val="40"/>
                          <w:szCs w:val="40"/>
                        </w:rPr>
                        <w:t>Eligibility Application for Programs Seeking ACEND Accreditation</w:t>
                      </w:r>
                      <w:r w:rsidR="00F2202A" w:rsidRPr="00ED301A">
                        <w:rPr>
                          <w:rFonts w:ascii="Calibri" w:hAnsi="Calibri"/>
                          <w:b/>
                          <w:bCs/>
                          <w:iCs/>
                          <w:color w:val="FFFFFF" w:themeColor="background1"/>
                          <w:sz w:val="40"/>
                          <w:szCs w:val="40"/>
                        </w:rPr>
                        <w:br/>
                      </w:r>
                      <w:r w:rsidR="0089470C" w:rsidRPr="00ED301A">
                        <w:rPr>
                          <w:rFonts w:ascii="Calibri" w:hAnsi="Calibri"/>
                          <w:iCs/>
                          <w:color w:val="FFFFFF" w:themeColor="background1"/>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2D8D2425" w:rsidR="001107C8" w:rsidRPr="001107C8" w:rsidRDefault="001107C8" w:rsidP="00B55ABD">
      <w:pPr>
        <w:rPr>
          <w:rFonts w:asciiTheme="minorHAnsi" w:hAnsiTheme="minorHAnsi" w:cstheme="minorHAnsi"/>
          <w:sz w:val="22"/>
          <w:szCs w:val="22"/>
        </w:rPr>
      </w:pPr>
      <w:r w:rsidRPr="001107C8">
        <w:rPr>
          <w:rFonts w:asciiTheme="minorHAnsi" w:hAnsiTheme="minorHAnsi" w:cstheme="minorHAnsi"/>
          <w:sz w:val="22"/>
          <w:szCs w:val="22"/>
        </w:rPr>
        <w:t xml:space="preserve">The accreditation and pre-accreditation, within the United States, of Didactic and Coordinated Programs in Nutrition and Dietetics at both the undergraduate and graduate level, postbaccalaureate Nutrition and </w:t>
      </w:r>
      <w:r w:rsidRPr="001107C8">
        <w:rPr>
          <w:rFonts w:asciiTheme="minorHAnsi" w:hAnsiTheme="minorHAnsi" w:cstheme="minorHAnsi"/>
          <w:sz w:val="22"/>
          <w:szCs w:val="22"/>
        </w:rPr>
        <w:t>Dietetics Internships</w:t>
      </w:r>
      <w:r w:rsidRPr="001107C8">
        <w:rPr>
          <w:rFonts w:asciiTheme="minorHAnsi" w:hAnsiTheme="minorHAnsi" w:cstheme="minorHAnsi"/>
          <w:sz w:val="22"/>
          <w:szCs w:val="22"/>
        </w:rPr>
        <w:t>,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016FEC3E"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DA2C9A">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047D3FF4" w:rsidR="007A4FA7" w:rsidRPr="00EA61B4" w:rsidRDefault="0037352C" w:rsidP="007A4FA7">
      <w:pPr>
        <w:jc w:val="center"/>
        <w:rPr>
          <w:rStyle w:val="CP"/>
          <w:rFonts w:ascii="Calibri" w:hAnsi="Calibri"/>
          <w:b/>
          <w:color w:val="auto"/>
          <w:sz w:val="28"/>
        </w:rPr>
      </w:pPr>
      <w:r>
        <w:rPr>
          <w:rStyle w:val="CP"/>
          <w:rFonts w:ascii="Calibri" w:hAnsi="Calibri" w:cs="Arial"/>
          <w:b/>
          <w:color w:val="auto"/>
          <w:sz w:val="28"/>
        </w:rPr>
        <w:t xml:space="preserve">International </w:t>
      </w:r>
      <w:r w:rsidR="00436487">
        <w:rPr>
          <w:rStyle w:val="CP"/>
          <w:rFonts w:ascii="Calibri" w:hAnsi="Calibri" w:cs="Arial"/>
          <w:b/>
          <w:color w:val="auto"/>
          <w:sz w:val="28"/>
        </w:rPr>
        <w:t xml:space="preserve">Nutrition and Dietetics </w:t>
      </w:r>
      <w:r w:rsidR="00CF289D">
        <w:rPr>
          <w:rStyle w:val="CP"/>
          <w:rFonts w:ascii="Calibri" w:hAnsi="Calibri" w:cs="Arial"/>
          <w:b/>
          <w:color w:val="auto"/>
          <w:sz w:val="28"/>
        </w:rPr>
        <w:t>Supervised Practice Experience</w:t>
      </w:r>
      <w:r w:rsidR="009F1DF8">
        <w:rPr>
          <w:rStyle w:val="CP"/>
          <w:rFonts w:ascii="Calibri" w:hAnsi="Calibri" w:cs="Arial"/>
          <w:b/>
          <w:color w:val="auto"/>
          <w:sz w:val="28"/>
        </w:rPr>
        <w:t xml:space="preserve"> Program </w:t>
      </w:r>
      <w:r w:rsidR="00436487">
        <w:rPr>
          <w:rStyle w:val="CP"/>
          <w:rFonts w:ascii="Calibri" w:hAnsi="Calibri" w:cs="Arial"/>
          <w:b/>
          <w:color w:val="auto"/>
          <w:sz w:val="28"/>
        </w:rPr>
        <w:t>(</w:t>
      </w:r>
      <w:r w:rsidR="00CF289D">
        <w:rPr>
          <w:rStyle w:val="CP"/>
          <w:rFonts w:ascii="Calibri" w:hAnsi="Calibri" w:cs="Arial"/>
          <w:b/>
          <w:color w:val="auto"/>
          <w:sz w:val="28"/>
        </w:rPr>
        <w:t>SPE</w:t>
      </w:r>
      <w:r w:rsidR="00436487">
        <w:rPr>
          <w:rStyle w:val="CP"/>
          <w:rFonts w:ascii="Calibri" w:hAnsi="Calibri" w:cs="Arial"/>
          <w:b/>
          <w:color w:val="auto"/>
          <w:sz w:val="28"/>
        </w:rPr>
        <w:t>)</w:t>
      </w: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20FF9087" w:rsidR="00705441" w:rsidRPr="0002615F" w:rsidRDefault="0037352C" w:rsidP="00705441">
      <w:pPr>
        <w:spacing w:after="60"/>
        <w:jc w:val="center"/>
        <w:rPr>
          <w:rStyle w:val="CP"/>
          <w:rFonts w:ascii="Calibri" w:hAnsi="Calibri"/>
          <w:b/>
          <w:color w:val="auto"/>
          <w:sz w:val="22"/>
        </w:rPr>
      </w:pPr>
      <w:r w:rsidRPr="00B0236A">
        <w:rPr>
          <w:rStyle w:val="CP"/>
          <w:rFonts w:ascii="Calibri" w:hAnsi="Calibri"/>
          <w:b/>
          <w:color w:val="833C0B" w:themeColor="accent2" w:themeShade="80"/>
          <w:sz w:val="22"/>
        </w:rPr>
        <w:t xml:space="preserve">International </w:t>
      </w:r>
      <w:r w:rsidR="00436487" w:rsidRPr="00B0236A">
        <w:rPr>
          <w:rStyle w:val="CP"/>
          <w:rFonts w:ascii="Calibri" w:hAnsi="Calibri"/>
          <w:b/>
          <w:color w:val="833C0B" w:themeColor="accent2" w:themeShade="80"/>
          <w:sz w:val="22"/>
        </w:rPr>
        <w:t xml:space="preserve">Nutrition and Dietetics </w:t>
      </w:r>
      <w:r w:rsidR="00CF289D" w:rsidRPr="00B0236A">
        <w:rPr>
          <w:rStyle w:val="CP"/>
          <w:rFonts w:ascii="Calibri" w:hAnsi="Calibri"/>
          <w:b/>
          <w:color w:val="833C0B" w:themeColor="accent2" w:themeShade="80"/>
          <w:sz w:val="22"/>
        </w:rPr>
        <w:t>Supervised Practice Experience</w:t>
      </w:r>
      <w:r w:rsidR="00705441" w:rsidRPr="00B0236A">
        <w:rPr>
          <w:rStyle w:val="CP"/>
          <w:rFonts w:ascii="Calibri" w:hAnsi="Calibri"/>
          <w:b/>
          <w:color w:val="833C0B" w:themeColor="accent2" w:themeShade="80"/>
          <w:sz w:val="22"/>
        </w:rPr>
        <w:t xml:space="preserve"> Program</w:t>
      </w:r>
      <w:r w:rsidR="00860525" w:rsidRPr="00B0236A">
        <w:rPr>
          <w:rStyle w:val="CP"/>
          <w:rFonts w:ascii="Calibri" w:hAnsi="Calibri"/>
          <w:b/>
          <w:color w:val="833C0B" w:themeColor="accent2" w:themeShade="80"/>
          <w:sz w:val="22"/>
        </w:rPr>
        <w:t xml:space="preserve"> </w:t>
      </w:r>
      <w:r w:rsidR="006307CA" w:rsidRPr="00B0236A">
        <w:rPr>
          <w:rStyle w:val="CP"/>
          <w:rFonts w:ascii="Calibri" w:hAnsi="Calibri"/>
          <w:b/>
          <w:color w:val="833C0B" w:themeColor="accent2" w:themeShade="80"/>
          <w:sz w:val="22"/>
        </w:rPr>
        <w:t>(</w:t>
      </w:r>
      <w:r w:rsidR="00B755BB" w:rsidRPr="00B0236A">
        <w:rPr>
          <w:rStyle w:val="CP"/>
          <w:rFonts w:ascii="Calibri" w:hAnsi="Calibri"/>
          <w:b/>
          <w:color w:val="833C0B" w:themeColor="accent2" w:themeShade="80"/>
          <w:sz w:val="22"/>
        </w:rPr>
        <w:t>S</w:t>
      </w:r>
      <w:r w:rsidR="006307CA" w:rsidRPr="00B0236A">
        <w:rPr>
          <w:rStyle w:val="CP"/>
          <w:rFonts w:ascii="Calibri" w:hAnsi="Calibri"/>
          <w:b/>
          <w:color w:val="833C0B" w:themeColor="accent2" w:themeShade="80"/>
          <w:sz w:val="22"/>
        </w:rPr>
        <w:t>P</w:t>
      </w:r>
      <w:r w:rsidR="00B755BB" w:rsidRPr="00B0236A">
        <w:rPr>
          <w:rStyle w:val="CP"/>
          <w:rFonts w:ascii="Calibri" w:hAnsi="Calibri"/>
          <w:b/>
          <w:color w:val="833C0B" w:themeColor="accent2" w:themeShade="80"/>
          <w:sz w:val="22"/>
        </w:rPr>
        <w:t>E</w:t>
      </w:r>
      <w:r w:rsidR="006307CA" w:rsidRPr="00B0236A">
        <w:rPr>
          <w:rStyle w:val="CP"/>
          <w:rFonts w:ascii="Calibri" w:hAnsi="Calibri"/>
          <w:b/>
          <w:color w:val="833C0B" w:themeColor="accent2" w:themeShade="80"/>
          <w:sz w:val="22"/>
        </w:rPr>
        <w:t>)</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3681"/>
        <w:gridCol w:w="1620"/>
        <w:gridCol w:w="2610"/>
      </w:tblGrid>
      <w:tr w:rsidR="00705441" w:rsidRPr="00EA61B4" w14:paraId="6243D913" w14:textId="77777777" w:rsidTr="003D5C0F">
        <w:trPr>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Fonts w:ascii="Calibri" w:hAnsi="Calibri"/>
              <w:szCs w:val="20"/>
            </w:rPr>
            <w:id w:val="1933710697"/>
            <w:placeholder>
              <w:docPart w:val="554FFA9203AC41A2BA3300AB56B7A9D8"/>
            </w:placeholder>
            <w:showingPlcHdr/>
            <w:date>
              <w:dateFormat w:val="M/d/yyyy"/>
              <w:lid w:val="en-US"/>
              <w:storeMappedDataAs w:val="dateTime"/>
              <w:calendar w:val="gregorian"/>
            </w:date>
          </w:sdtPr>
          <w:sdtEndPr/>
          <w:sdtContent>
            <w:tc>
              <w:tcPr>
                <w:tcW w:w="7911"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0F787B">
                  <w:rPr>
                    <w:rStyle w:val="PlaceholderText"/>
                    <w:color w:val="595959" w:themeColor="text1" w:themeTint="A6"/>
                  </w:rPr>
                  <w:t>Click or tap to enter a date.</w:t>
                </w:r>
              </w:p>
            </w:tc>
          </w:sdtContent>
        </w:sdt>
      </w:tr>
      <w:tr w:rsidR="00705441" w:rsidRPr="00EA61B4" w14:paraId="642F1EE6" w14:textId="77777777" w:rsidTr="003D5C0F">
        <w:trPr>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911"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3D5C0F">
        <w:trPr>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911"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3D5C0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3681" w:type="dxa"/>
            <w:tcBorders>
              <w:top w:val="nil"/>
              <w:bottom w:val="single" w:sz="4"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1620" w:type="dxa"/>
            <w:tcBorders>
              <w:top w:val="nil"/>
              <w:bottom w:val="nil"/>
            </w:tcBorders>
            <w:vAlign w:val="bottom"/>
          </w:tcPr>
          <w:p w14:paraId="4FD7DF70" w14:textId="556E313B" w:rsidR="00705441" w:rsidRPr="00EA61B4" w:rsidRDefault="006120DA" w:rsidP="003F1F86">
            <w:pPr>
              <w:pStyle w:val="tabletext0"/>
              <w:spacing w:before="60"/>
              <w:rPr>
                <w:rFonts w:ascii="Calibri" w:hAnsi="Calibri"/>
                <w:b/>
                <w:bCs/>
                <w:szCs w:val="20"/>
              </w:rPr>
            </w:pPr>
            <w:r>
              <w:rPr>
                <w:rFonts w:ascii="Calibri" w:hAnsi="Calibri"/>
                <w:b/>
                <w:bCs/>
                <w:szCs w:val="20"/>
              </w:rPr>
              <w:t>Province/</w:t>
            </w:r>
            <w:r w:rsidR="00705441" w:rsidRPr="00EA61B4">
              <w:rPr>
                <w:rFonts w:ascii="Calibri" w:hAnsi="Calibri"/>
                <w:b/>
                <w:bCs/>
                <w:szCs w:val="20"/>
              </w:rPr>
              <w:t>State:</w:t>
            </w:r>
          </w:p>
        </w:tc>
        <w:tc>
          <w:tcPr>
            <w:tcW w:w="2610" w:type="dxa"/>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r w:rsidR="006120DA" w:rsidRPr="00EA61B4" w14:paraId="10603553" w14:textId="77777777" w:rsidTr="003D5C0F">
        <w:trPr>
          <w:trHeight w:val="20"/>
        </w:trPr>
        <w:tc>
          <w:tcPr>
            <w:tcW w:w="2232" w:type="dxa"/>
            <w:tcBorders>
              <w:top w:val="nil"/>
              <w:bottom w:val="nil"/>
            </w:tcBorders>
            <w:vAlign w:val="bottom"/>
          </w:tcPr>
          <w:p w14:paraId="6ACADF70" w14:textId="737BE030" w:rsidR="006120DA" w:rsidRPr="00EA61B4" w:rsidRDefault="006120DA" w:rsidP="003F1F86">
            <w:pPr>
              <w:pStyle w:val="tabletext0"/>
              <w:spacing w:before="60"/>
              <w:rPr>
                <w:rFonts w:ascii="Calibri" w:hAnsi="Calibri"/>
                <w:b/>
                <w:bCs/>
                <w:szCs w:val="20"/>
              </w:rPr>
            </w:pPr>
            <w:r>
              <w:rPr>
                <w:rFonts w:ascii="Calibri" w:hAnsi="Calibri"/>
                <w:b/>
                <w:bCs/>
                <w:szCs w:val="20"/>
              </w:rPr>
              <w:t>Country:</w:t>
            </w:r>
          </w:p>
        </w:tc>
        <w:tc>
          <w:tcPr>
            <w:tcW w:w="3681" w:type="dxa"/>
            <w:tcBorders>
              <w:top w:val="single" w:sz="4" w:space="0" w:color="auto"/>
              <w:bottom w:val="single" w:sz="6" w:space="0" w:color="auto"/>
            </w:tcBorders>
            <w:vAlign w:val="bottom"/>
          </w:tcPr>
          <w:p w14:paraId="03EABE08" w14:textId="77777777" w:rsidR="006120DA" w:rsidRPr="00EA61B4" w:rsidRDefault="006120DA" w:rsidP="003F1F86">
            <w:pPr>
              <w:pStyle w:val="tabletext0"/>
              <w:spacing w:before="60"/>
              <w:rPr>
                <w:rFonts w:ascii="Calibri" w:hAnsi="Calibri"/>
                <w:szCs w:val="20"/>
              </w:rPr>
            </w:pPr>
          </w:p>
        </w:tc>
        <w:tc>
          <w:tcPr>
            <w:tcW w:w="1620" w:type="dxa"/>
            <w:tcBorders>
              <w:top w:val="nil"/>
              <w:bottom w:val="nil"/>
            </w:tcBorders>
            <w:vAlign w:val="bottom"/>
          </w:tcPr>
          <w:p w14:paraId="5F88F393" w14:textId="77777777" w:rsidR="006120DA" w:rsidRDefault="006120DA" w:rsidP="003F1F86">
            <w:pPr>
              <w:pStyle w:val="tabletext0"/>
              <w:spacing w:before="60"/>
              <w:rPr>
                <w:rFonts w:ascii="Calibri" w:hAnsi="Calibri"/>
                <w:b/>
                <w:bCs/>
                <w:szCs w:val="20"/>
              </w:rPr>
            </w:pPr>
          </w:p>
        </w:tc>
        <w:tc>
          <w:tcPr>
            <w:tcW w:w="2610" w:type="dxa"/>
            <w:tcBorders>
              <w:top w:val="single" w:sz="4" w:space="0" w:color="auto"/>
              <w:bottom w:val="nil"/>
            </w:tcBorders>
            <w:vAlign w:val="bottom"/>
          </w:tcPr>
          <w:p w14:paraId="23F530DC" w14:textId="77777777" w:rsidR="006120DA" w:rsidRPr="00EA61B4" w:rsidRDefault="006120DA" w:rsidP="003F1F86">
            <w:pPr>
              <w:pStyle w:val="tabletext0"/>
              <w:spacing w:before="60"/>
              <w:rPr>
                <w:rFonts w:ascii="Calibri" w:hAnsi="Calibri"/>
                <w:szCs w:val="20"/>
              </w:rPr>
            </w:pPr>
          </w:p>
        </w:tc>
      </w:tr>
    </w:tbl>
    <w:p w14:paraId="7930FE05" w14:textId="7581D262"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proofErr w:type="gramStart"/>
      <w:r w:rsidR="0002615F">
        <w:rPr>
          <w:rFonts w:ascii="Calibri" w:hAnsi="Calibri"/>
          <w:b/>
          <w:bCs/>
          <w:sz w:val="20"/>
        </w:rPr>
        <w:tab/>
      </w:r>
      <w:r w:rsidR="000F787B">
        <w:rPr>
          <w:rFonts w:ascii="Calibri" w:hAnsi="Calibri"/>
          <w:b/>
          <w:bCs/>
          <w:sz w:val="20"/>
        </w:rPr>
        <w:t xml:space="preserve">  </w:t>
      </w:r>
      <w:r w:rsidR="0002615F">
        <w:rPr>
          <w:rFonts w:ascii="Calibri" w:hAnsi="Calibri"/>
          <w:bCs/>
          <w:sz w:val="20"/>
        </w:rPr>
        <w:t>_</w:t>
      </w:r>
      <w:proofErr w:type="gramEnd"/>
      <w:r w:rsidR="0002615F">
        <w:rPr>
          <w:rFonts w:ascii="Calibri" w:hAnsi="Calibri"/>
          <w:bCs/>
          <w:sz w:val="20"/>
        </w:rPr>
        <w:t>______________________________________________________________________________</w:t>
      </w:r>
    </w:p>
    <w:p w14:paraId="1B4B24BB" w14:textId="26A51A29" w:rsidR="00705441" w:rsidRDefault="00705441" w:rsidP="00705441">
      <w:pPr>
        <w:pStyle w:val="Heading5"/>
        <w:spacing w:before="120"/>
        <w:rPr>
          <w:rFonts w:ascii="Calibri" w:hAnsi="Calibri"/>
          <w:b/>
          <w:bCs/>
          <w:sz w:val="20"/>
        </w:rPr>
      </w:pPr>
      <w:r w:rsidRPr="00EA61B4">
        <w:rPr>
          <w:rFonts w:ascii="Calibri" w:hAnsi="Calibri"/>
          <w:b/>
          <w:bCs/>
          <w:sz w:val="20"/>
        </w:rPr>
        <w:t>Degree granted:</w:t>
      </w:r>
    </w:p>
    <w:p w14:paraId="4F3CE59C" w14:textId="23E3C2D7" w:rsidR="00622016" w:rsidRPr="00622016" w:rsidRDefault="00224223" w:rsidP="00622016">
      <w:sdt>
        <w:sdtPr>
          <w:rPr>
            <w:rFonts w:ascii="Calibri" w:hAnsi="Calibri" w:cs="Arial"/>
            <w:sz w:val="28"/>
            <w:szCs w:val="28"/>
          </w:rPr>
          <w:id w:val="-1298516712"/>
          <w14:checkbox>
            <w14:checked w14:val="0"/>
            <w14:checkedState w14:val="2612" w14:font="MS Gothic"/>
            <w14:uncheckedState w14:val="2610" w14:font="MS Gothic"/>
          </w14:checkbox>
        </w:sdtPr>
        <w:sdtEndPr/>
        <w:sdtContent>
          <w:r w:rsidR="00622016" w:rsidRPr="00CF788C">
            <w:rPr>
              <w:rFonts w:ascii="MS Gothic" w:eastAsia="MS Gothic" w:hAnsi="MS Gothic" w:cs="Arial" w:hint="eastAsia"/>
              <w:sz w:val="28"/>
              <w:szCs w:val="28"/>
            </w:rPr>
            <w:t>☐</w:t>
          </w:r>
        </w:sdtContent>
      </w:sdt>
      <w:r w:rsidR="00622016">
        <w:rPr>
          <w:rFonts w:ascii="Calibri" w:hAnsi="Calibri" w:cs="Arial"/>
          <w:szCs w:val="20"/>
        </w:rPr>
        <w:t xml:space="preserve"> </w:t>
      </w:r>
      <w:r w:rsidR="00622016" w:rsidRPr="00EA61B4">
        <w:rPr>
          <w:rFonts w:ascii="Calibri" w:hAnsi="Calibri" w:cs="Arial"/>
        </w:rPr>
        <w:t xml:space="preserve">Verification Statement Only </w:t>
      </w:r>
    </w:p>
    <w:p w14:paraId="25F2D466" w14:textId="2C089466"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9F70FE" w:rsidRPr="009F70FE">
        <w:rPr>
          <w:rFonts w:ascii="Calibri" w:hAnsi="Calibri"/>
          <w:b/>
          <w:bCs/>
          <w:sz w:val="20"/>
        </w:rPr>
        <w:t>(select a percentage in dropdown if any of the program is offered via distance education. If none, leave blank.)</w:t>
      </w:r>
    </w:p>
    <w:sdt>
      <w:sdtPr>
        <w:id w:val="-934123182"/>
        <w:placeholder>
          <w:docPart w:val="47F9A9F5635548C1AFBA4C459929CC22"/>
        </w:placeholder>
        <w:showingPlcHdr/>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sdtContent>
        <w:p w14:paraId="07DFAE8A" w14:textId="77777777" w:rsidR="00E242CF" w:rsidRPr="00503D1E" w:rsidRDefault="00E242CF" w:rsidP="00E242CF">
          <w:r w:rsidRPr="000F787B">
            <w:rPr>
              <w:rStyle w:val="PlaceholderText"/>
              <w:color w:val="595959" w:themeColor="text1" w:themeTint="A6"/>
            </w:rPr>
            <w:t>Choose an item.</w:t>
          </w:r>
        </w:p>
      </w:sdtContent>
    </w:sdt>
    <w:bookmarkEnd w:id="0"/>
    <w:p w14:paraId="51AAEB1E" w14:textId="77777777" w:rsidR="00E242CF" w:rsidRDefault="00E242CF" w:rsidP="00E242CF">
      <w:pPr>
        <w:pStyle w:val="Heading5"/>
        <w:numPr>
          <w:ilvl w:val="0"/>
          <w:numId w:val="0"/>
        </w:numPr>
        <w:spacing w:before="120"/>
        <w:rPr>
          <w:rFonts w:ascii="Calibri" w:hAnsi="Calibri"/>
          <w:b/>
          <w:bCs/>
          <w:sz w:val="20"/>
        </w:rPr>
      </w:pPr>
      <w:r>
        <w:rPr>
          <w:rFonts w:ascii="Calibri" w:hAnsi="Calibri"/>
          <w:b/>
          <w:bCs/>
          <w:sz w:val="20"/>
        </w:rPr>
        <w:t>Student-identified supervised practice (SP):</w:t>
      </w:r>
    </w:p>
    <w:tbl>
      <w:tblPr>
        <w:tblW w:w="3528" w:type="pct"/>
        <w:tblInd w:w="255" w:type="dxa"/>
        <w:tblLook w:val="04A0" w:firstRow="1" w:lastRow="0" w:firstColumn="1" w:lastColumn="0" w:noHBand="0" w:noVBand="1"/>
      </w:tblPr>
      <w:tblGrid>
        <w:gridCol w:w="7214"/>
      </w:tblGrid>
      <w:tr w:rsidR="00E242CF" w14:paraId="2965463F" w14:textId="77777777" w:rsidTr="00344889">
        <w:trPr>
          <w:trHeight w:val="407"/>
        </w:trPr>
        <w:tc>
          <w:tcPr>
            <w:tcW w:w="5000" w:type="pct"/>
            <w:tcBorders>
              <w:top w:val="nil"/>
              <w:bottom w:val="nil"/>
              <w:right w:val="nil"/>
            </w:tcBorders>
            <w:hideMark/>
          </w:tcPr>
          <w:p w14:paraId="250AC647" w14:textId="51FD0251" w:rsidR="00E242CF" w:rsidRDefault="00224223" w:rsidP="006966C3">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0"/>
              </w:rPr>
              <w:t xml:space="preserve"> </w:t>
            </w:r>
            <w:proofErr w:type="gramStart"/>
            <w:r w:rsidR="00E242CF">
              <w:rPr>
                <w:rFonts w:ascii="Calibri" w:hAnsi="Calibri" w:cs="Arial"/>
                <w:szCs w:val="20"/>
              </w:rPr>
              <w:t>Student is</w:t>
            </w:r>
            <w:proofErr w:type="gramEnd"/>
            <w:r w:rsidR="00E242CF">
              <w:rPr>
                <w:rFonts w:ascii="Calibri" w:hAnsi="Calibri" w:cs="Arial"/>
                <w:szCs w:val="20"/>
              </w:rPr>
              <w:t xml:space="preserve"> required to find their own SP sites for ≥10% of total SP hours</w:t>
            </w:r>
          </w:p>
        </w:tc>
      </w:tr>
    </w:tbl>
    <w:p w14:paraId="2D44980F" w14:textId="33085D00" w:rsidR="00E242CF" w:rsidRPr="00EA61B4" w:rsidRDefault="00E242CF" w:rsidP="00E242CF">
      <w:pPr>
        <w:pStyle w:val="Heading5"/>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3D5C0F" w:rsidRPr="00EA61B4" w14:paraId="128B5CC8" w14:textId="77777777" w:rsidTr="003D5C0F">
        <w:trPr>
          <w:trHeight w:val="288"/>
        </w:trPr>
        <w:tc>
          <w:tcPr>
            <w:tcW w:w="5000" w:type="pct"/>
            <w:tcBorders>
              <w:bottom w:val="single" w:sz="6" w:space="0" w:color="auto"/>
            </w:tcBorders>
            <w:vAlign w:val="bottom"/>
          </w:tcPr>
          <w:p w14:paraId="780C7FAF" w14:textId="77777777" w:rsidR="003D5C0F" w:rsidRPr="00EA61B4" w:rsidRDefault="003D5C0F" w:rsidP="004172BC">
            <w:pPr>
              <w:rPr>
                <w:rFonts w:ascii="Calibri" w:hAnsi="Calibri" w:cs="Arial"/>
              </w:rPr>
            </w:pPr>
            <w:bookmarkStart w:id="1" w:name="_Hlk128753048"/>
          </w:p>
        </w:tc>
      </w:tr>
    </w:tbl>
    <w:bookmarkEnd w:id="1"/>
    <w:p w14:paraId="2292818D" w14:textId="3F6D73EF"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224223"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224223"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224223"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224223"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75FE4ADF" w:rsidR="00705441" w:rsidRDefault="00942C33" w:rsidP="00705441">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7824FD">
        <w:rPr>
          <w:rFonts w:ascii="Calibri" w:hAnsi="Calibri"/>
          <w:spacing w:val="-4"/>
          <w:sz w:val="20"/>
        </w:rPr>
        <w:t xml:space="preserve">the </w:t>
      </w:r>
      <w:r w:rsidR="00705441" w:rsidRPr="00EA61B4">
        <w:rPr>
          <w:rFonts w:ascii="Calibri" w:hAnsi="Calibri"/>
          <w:spacing w:val="-4"/>
          <w:sz w:val="20"/>
        </w:rPr>
        <w:t xml:space="preserve">anticipated maximum number of students for which </w:t>
      </w:r>
      <w:r w:rsidR="007824FD">
        <w:rPr>
          <w:rFonts w:ascii="Calibri" w:hAnsi="Calibri"/>
          <w:spacing w:val="-4"/>
          <w:sz w:val="20"/>
        </w:rPr>
        <w:t xml:space="preserve">the </w:t>
      </w:r>
      <w:r w:rsidR="00705441" w:rsidRPr="00EA61B4">
        <w:rPr>
          <w:rFonts w:ascii="Calibri" w:hAnsi="Calibri"/>
          <w:spacing w:val="-4"/>
          <w:sz w:val="20"/>
        </w:rPr>
        <w:t>program is seeking accreditation.</w:t>
      </w:r>
    </w:p>
    <w:tbl>
      <w:tblPr>
        <w:tblW w:w="1003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7110"/>
      </w:tblGrid>
      <w:tr w:rsidR="00A94CB8" w:rsidRPr="00EA61B4" w14:paraId="41647507" w14:textId="77777777" w:rsidTr="00B0236A">
        <w:trPr>
          <w:cantSplit/>
          <w:trHeight w:val="288"/>
        </w:trPr>
        <w:tc>
          <w:tcPr>
            <w:tcW w:w="10035" w:type="dxa"/>
            <w:gridSpan w:val="2"/>
            <w:vAlign w:val="center"/>
          </w:tcPr>
          <w:p w14:paraId="26024D84" w14:textId="67EF5988" w:rsidR="00A94CB8" w:rsidRPr="00EA61B4" w:rsidRDefault="009708FF" w:rsidP="007009B6">
            <w:pPr>
              <w:pStyle w:val="TABLETEXT1"/>
              <w:rPr>
                <w:rFonts w:ascii="Calibri" w:hAnsi="Calibri"/>
                <w:szCs w:val="20"/>
              </w:rPr>
            </w:pPr>
            <w:r>
              <w:rPr>
                <w:rFonts w:ascii="Calibri" w:hAnsi="Calibri"/>
                <w:szCs w:val="20"/>
              </w:rPr>
              <w:t xml:space="preserve">International </w:t>
            </w:r>
            <w:r w:rsidR="00A94CB8">
              <w:rPr>
                <w:rFonts w:ascii="Calibri" w:hAnsi="Calibri"/>
                <w:szCs w:val="20"/>
              </w:rPr>
              <w:t>Nutrition and Dietetics</w:t>
            </w:r>
            <w:r w:rsidR="00A94CB8" w:rsidRPr="00EA61B4">
              <w:rPr>
                <w:rFonts w:ascii="Calibri" w:hAnsi="Calibri"/>
                <w:szCs w:val="20"/>
              </w:rPr>
              <w:t xml:space="preserve"> </w:t>
            </w:r>
            <w:r w:rsidR="00A94CB8">
              <w:rPr>
                <w:rFonts w:ascii="Calibri" w:hAnsi="Calibri"/>
                <w:szCs w:val="20"/>
              </w:rPr>
              <w:t>Supervised Practice Experience</w:t>
            </w:r>
            <w:r w:rsidR="00A94CB8" w:rsidRPr="00EA61B4">
              <w:rPr>
                <w:rFonts w:ascii="Calibri" w:hAnsi="Calibri"/>
                <w:szCs w:val="20"/>
              </w:rPr>
              <w:t xml:space="preserve"> P</w:t>
            </w:r>
            <w:r w:rsidR="00A94CB8">
              <w:rPr>
                <w:rFonts w:ascii="Calibri" w:hAnsi="Calibri"/>
                <w:szCs w:val="20"/>
              </w:rPr>
              <w:t xml:space="preserve">rogram Using the SPE Accreditation Standards </w:t>
            </w:r>
          </w:p>
        </w:tc>
      </w:tr>
      <w:tr w:rsidR="00A94CB8" w:rsidRPr="00EA61B4" w14:paraId="5125F35F" w14:textId="77777777" w:rsidTr="00B0236A">
        <w:trPr>
          <w:cantSplit/>
          <w:trHeight w:val="825"/>
        </w:trPr>
        <w:tc>
          <w:tcPr>
            <w:tcW w:w="2925" w:type="dxa"/>
            <w:vAlign w:val="center"/>
          </w:tcPr>
          <w:p w14:paraId="45EA7099" w14:textId="77777777" w:rsidR="00A94CB8" w:rsidRPr="00EA61B4" w:rsidRDefault="00A94CB8" w:rsidP="007009B6">
            <w:pPr>
              <w:pStyle w:val="TABLETEXT1"/>
              <w:rPr>
                <w:rFonts w:ascii="Calibri" w:hAnsi="Calibri"/>
                <w:b w:val="0"/>
                <w:bCs w:val="0"/>
                <w:i/>
                <w:iCs/>
                <w:sz w:val="18"/>
                <w:szCs w:val="18"/>
              </w:rPr>
            </w:pPr>
          </w:p>
        </w:tc>
        <w:tc>
          <w:tcPr>
            <w:tcW w:w="7110" w:type="dxa"/>
            <w:vAlign w:val="center"/>
          </w:tcPr>
          <w:p w14:paraId="4DEE7C5E" w14:textId="77777777" w:rsidR="00A94CB8" w:rsidRPr="00EA61B4" w:rsidRDefault="00A94CB8" w:rsidP="007009B6">
            <w:pPr>
              <w:pStyle w:val="TABLETEXT1"/>
              <w:rPr>
                <w:rFonts w:ascii="Calibri" w:hAnsi="Calibri"/>
                <w:b w:val="0"/>
                <w:bCs w:val="0"/>
                <w:color w:val="000000"/>
                <w:sz w:val="18"/>
                <w:szCs w:val="18"/>
              </w:rPr>
            </w:pPr>
            <w:r>
              <w:rPr>
                <w:rFonts w:ascii="Calibri" w:hAnsi="Calibri"/>
                <w:b w:val="0"/>
                <w:bCs w:val="0"/>
                <w:color w:val="000000"/>
                <w:sz w:val="18"/>
                <w:szCs w:val="18"/>
              </w:rPr>
              <w:t>Verification Statement Only Students</w:t>
            </w:r>
          </w:p>
        </w:tc>
      </w:tr>
      <w:tr w:rsidR="00A94CB8" w:rsidRPr="00EA61B4" w14:paraId="2B07C83A" w14:textId="77777777" w:rsidTr="00B0236A">
        <w:trPr>
          <w:cantSplit/>
          <w:trHeight w:val="288"/>
        </w:trPr>
        <w:tc>
          <w:tcPr>
            <w:tcW w:w="2925" w:type="dxa"/>
          </w:tcPr>
          <w:p w14:paraId="37F65975" w14:textId="77777777" w:rsidR="00A94CB8" w:rsidRPr="00EA61B4" w:rsidRDefault="00A94CB8" w:rsidP="007009B6">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7110" w:type="dxa"/>
            <w:vAlign w:val="center"/>
          </w:tcPr>
          <w:p w14:paraId="00D29E19" w14:textId="77777777" w:rsidR="00A94CB8" w:rsidRPr="00EA61B4" w:rsidRDefault="00A94CB8" w:rsidP="007009B6">
            <w:pPr>
              <w:pStyle w:val="TABLETEXT1"/>
              <w:rPr>
                <w:rFonts w:ascii="Calibri" w:hAnsi="Calibri"/>
                <w:b w:val="0"/>
                <w:bCs w:val="0"/>
                <w:color w:val="000000"/>
                <w:sz w:val="18"/>
                <w:szCs w:val="18"/>
              </w:rPr>
            </w:pPr>
          </w:p>
        </w:tc>
      </w:tr>
    </w:tbl>
    <w:p w14:paraId="621A4CD4" w14:textId="77777777" w:rsidR="00A94CB8" w:rsidRDefault="00A94CB8" w:rsidP="00A94CB8"/>
    <w:p w14:paraId="15F9EBB0" w14:textId="77777777" w:rsidR="009708FF" w:rsidRDefault="009708FF" w:rsidP="009708FF">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2256A75E" w14:textId="77777777" w:rsidR="009708FF" w:rsidRPr="00A94CB8" w:rsidRDefault="009708FF" w:rsidP="00A94CB8"/>
    <w:p w14:paraId="6C573264" w14:textId="3FF089CF" w:rsidR="00705441" w:rsidRPr="00344889" w:rsidRDefault="00705441" w:rsidP="00344889">
      <w:pPr>
        <w:pStyle w:val="Heading5"/>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72F03DBF" w:rsidR="00705441" w:rsidRPr="00EA61B4" w:rsidRDefault="00564C5A" w:rsidP="003F1F86">
            <w:pPr>
              <w:pStyle w:val="NoSpacing"/>
              <w:ind w:left="90"/>
            </w:pPr>
            <w:r w:rsidRPr="00564C5A">
              <w:t>Name and credentials</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4CBCC5E4"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w:t>
      </w:r>
      <w:r w:rsidR="00C95720">
        <w:rPr>
          <w:rFonts w:ascii="Calibri" w:hAnsi="Calibri" w:cs="Arial"/>
          <w:i/>
        </w:rPr>
        <w:t xml:space="preserve"> and</w:t>
      </w:r>
      <w:r w:rsidRPr="00337B25">
        <w:rPr>
          <w:rFonts w:ascii="Calibri" w:hAnsi="Calibri" w:cs="Arial"/>
          <w:i/>
        </w:rPr>
        <w:t xml:space="preserve">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553C2F05"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717FB3">
        <w:rPr>
          <w:rFonts w:ascii="Calibri" w:hAnsi="Calibri" w:cs="Arial"/>
        </w:rPr>
        <w:t xml:space="preserve">the </w:t>
      </w:r>
      <w:r w:rsidRPr="00337B25">
        <w:rPr>
          <w:rFonts w:ascii="Calibri" w:hAnsi="Calibri" w:cs="Arial"/>
        </w:rPr>
        <w:t>program director is responsible.</w:t>
      </w:r>
    </w:p>
    <w:tbl>
      <w:tblPr>
        <w:tblW w:w="4930" w:type="pct"/>
        <w:tblLook w:val="0000" w:firstRow="0" w:lastRow="0" w:firstColumn="0" w:lastColumn="0" w:noHBand="0" w:noVBand="0"/>
      </w:tblPr>
      <w:tblGrid>
        <w:gridCol w:w="3037"/>
        <w:gridCol w:w="2274"/>
        <w:gridCol w:w="4770"/>
      </w:tblGrid>
      <w:tr w:rsidR="00705441" w:rsidRPr="00EA61B4" w14:paraId="55F2D0B4" w14:textId="77777777" w:rsidTr="00C25D47">
        <w:trPr>
          <w:cantSplit/>
          <w:trHeight w:val="20"/>
        </w:trPr>
        <w:tc>
          <w:tcPr>
            <w:tcW w:w="2634"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366"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C25D47">
        <w:trPr>
          <w:cantSplit/>
          <w:trHeight w:val="20"/>
        </w:trPr>
        <w:tc>
          <w:tcPr>
            <w:tcW w:w="2634" w:type="pct"/>
            <w:gridSpan w:val="2"/>
            <w:tcBorders>
              <w:right w:val="dotted" w:sz="4" w:space="0" w:color="auto"/>
            </w:tcBorders>
          </w:tcPr>
          <w:p w14:paraId="5F3D6DCB" w14:textId="56B7F7F6" w:rsidR="00705441" w:rsidRPr="002E28AA" w:rsidRDefault="002E28AA" w:rsidP="003F1F86">
            <w:pPr>
              <w:pStyle w:val="TableText"/>
              <w:rPr>
                <w:rFonts w:asciiTheme="minorHAnsi" w:hAnsiTheme="minorHAnsi" w:cstheme="minorHAnsi"/>
                <w:sz w:val="20"/>
              </w:rPr>
            </w:pPr>
            <w:r w:rsidRPr="002E28AA">
              <w:rPr>
                <w:rFonts w:asciiTheme="minorHAnsi" w:hAnsiTheme="minorHAnsi" w:cstheme="minorHAnsi"/>
                <w:sz w:val="20"/>
              </w:rPr>
              <w:t>Name and credentials</w:t>
            </w:r>
          </w:p>
        </w:tc>
        <w:tc>
          <w:tcPr>
            <w:tcW w:w="2366"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C25D47">
        <w:trPr>
          <w:cantSplit/>
          <w:trHeight w:val="20"/>
        </w:trPr>
        <w:tc>
          <w:tcPr>
            <w:tcW w:w="2634"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C25D47">
        <w:trPr>
          <w:cantSplit/>
          <w:trHeight w:val="20"/>
        </w:trPr>
        <w:tc>
          <w:tcPr>
            <w:tcW w:w="2634"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66"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C25D47">
        <w:trPr>
          <w:cantSplit/>
          <w:trHeight w:val="20"/>
        </w:trPr>
        <w:tc>
          <w:tcPr>
            <w:tcW w:w="1506"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27"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C25D47">
        <w:trPr>
          <w:cantSplit/>
          <w:trHeight w:val="20"/>
        </w:trPr>
        <w:tc>
          <w:tcPr>
            <w:tcW w:w="1506"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27"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66"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C25D47">
        <w:trPr>
          <w:cantSplit/>
          <w:trHeight w:val="20"/>
        </w:trPr>
        <w:tc>
          <w:tcPr>
            <w:tcW w:w="2634"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C25D47">
        <w:trPr>
          <w:cantSplit/>
          <w:trHeight w:val="20"/>
        </w:trPr>
        <w:tc>
          <w:tcPr>
            <w:tcW w:w="2634"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66"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01D44998" w14:textId="77777777" w:rsidTr="003F1F86">
        <w:trPr>
          <w:cantSplit/>
          <w:trHeight w:val="144"/>
        </w:trPr>
        <w:tc>
          <w:tcPr>
            <w:tcW w:w="5236"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3F1F86">
        <w:trPr>
          <w:cantSplit/>
          <w:trHeight w:val="240"/>
        </w:trPr>
        <w:tc>
          <w:tcPr>
            <w:tcW w:w="5236" w:type="dxa"/>
            <w:gridSpan w:val="2"/>
            <w:tcBorders>
              <w:right w:val="dotted" w:sz="4" w:space="0" w:color="auto"/>
            </w:tcBorders>
          </w:tcPr>
          <w:p w14:paraId="48180B88" w14:textId="27FE46A1" w:rsidR="00705441" w:rsidRPr="00EA61B4" w:rsidRDefault="002E28AA" w:rsidP="003F1F86">
            <w:pPr>
              <w:pStyle w:val="TableText"/>
              <w:rPr>
                <w:rFonts w:ascii="Calibri" w:hAnsi="Calibri"/>
                <w:sz w:val="20"/>
              </w:rPr>
            </w:pPr>
            <w:r w:rsidRPr="002E28AA">
              <w:rPr>
                <w:rFonts w:asciiTheme="minorHAnsi" w:hAnsiTheme="minorHAnsi" w:cstheme="minorHAnsi"/>
                <w:sz w:val="20"/>
              </w:rPr>
              <w:t>Name and credentials</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3F1F86">
        <w:trPr>
          <w:cantSplit/>
          <w:trHeight w:val="240"/>
        </w:trPr>
        <w:tc>
          <w:tcPr>
            <w:tcW w:w="5236"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3F1F86">
        <w:trPr>
          <w:cantSplit/>
          <w:trHeight w:val="240"/>
        </w:trPr>
        <w:tc>
          <w:tcPr>
            <w:tcW w:w="5236"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3F1F86">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3F1F86">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3F1F86">
        <w:trPr>
          <w:cantSplit/>
          <w:trHeight w:val="240"/>
        </w:trPr>
        <w:tc>
          <w:tcPr>
            <w:tcW w:w="5236"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3F1F86">
        <w:trPr>
          <w:cantSplit/>
          <w:trHeight w:val="240"/>
        </w:trPr>
        <w:tc>
          <w:tcPr>
            <w:tcW w:w="5236"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E10AE9D" w14:textId="77777777" w:rsidTr="003F1F86">
        <w:trPr>
          <w:cantSplit/>
          <w:trHeight w:val="144"/>
        </w:trPr>
        <w:tc>
          <w:tcPr>
            <w:tcW w:w="5236"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3F1F86">
        <w:trPr>
          <w:cantSplit/>
          <w:trHeight w:val="240"/>
        </w:trPr>
        <w:tc>
          <w:tcPr>
            <w:tcW w:w="5236" w:type="dxa"/>
            <w:gridSpan w:val="2"/>
            <w:tcBorders>
              <w:right w:val="dotted" w:sz="4" w:space="0" w:color="auto"/>
            </w:tcBorders>
          </w:tcPr>
          <w:p w14:paraId="1107B5D3" w14:textId="4CA70AD4" w:rsidR="00705441" w:rsidRPr="00EA61B4" w:rsidRDefault="002E28AA" w:rsidP="003F1F86">
            <w:pPr>
              <w:pStyle w:val="TableText"/>
              <w:rPr>
                <w:rFonts w:ascii="Calibri" w:hAnsi="Calibri"/>
                <w:sz w:val="20"/>
              </w:rPr>
            </w:pPr>
            <w:r w:rsidRPr="002E28AA">
              <w:rPr>
                <w:rFonts w:asciiTheme="minorHAnsi" w:hAnsiTheme="minorHAnsi" w:cstheme="minorHAnsi"/>
                <w:sz w:val="20"/>
              </w:rPr>
              <w:t>Name and credentials</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3F1F86">
        <w:trPr>
          <w:cantSplit/>
          <w:trHeight w:val="240"/>
        </w:trPr>
        <w:tc>
          <w:tcPr>
            <w:tcW w:w="5236"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3F1F86">
        <w:trPr>
          <w:cantSplit/>
          <w:trHeight w:val="240"/>
        </w:trPr>
        <w:tc>
          <w:tcPr>
            <w:tcW w:w="5236"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3F1F86">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3F1F86">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3F1F86">
        <w:trPr>
          <w:cantSplit/>
          <w:trHeight w:val="240"/>
        </w:trPr>
        <w:tc>
          <w:tcPr>
            <w:tcW w:w="5236"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3F1F86">
        <w:trPr>
          <w:cantSplit/>
          <w:trHeight w:val="240"/>
        </w:trPr>
        <w:tc>
          <w:tcPr>
            <w:tcW w:w="5236"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5310A05E" w:rsidR="00D97B8A" w:rsidRDefault="00D97B8A" w:rsidP="00705441">
      <w:pPr>
        <w:pStyle w:val="Heading5"/>
        <w:rPr>
          <w:rFonts w:ascii="Calibri" w:hAnsi="Calibri"/>
          <w:b/>
          <w:bCs/>
        </w:rPr>
      </w:pPr>
    </w:p>
    <w:p w14:paraId="3FE5226C" w14:textId="77777777" w:rsidR="00D97B8A" w:rsidRDefault="00D97B8A">
      <w:pPr>
        <w:rPr>
          <w:rFonts w:ascii="Calibri" w:hAnsi="Calibri"/>
          <w:b/>
          <w:bCs/>
          <w:sz w:val="22"/>
          <w:szCs w:val="20"/>
        </w:rPr>
      </w:pPr>
      <w:r>
        <w:rPr>
          <w:rFonts w:ascii="Calibri" w:hAnsi="Calibri"/>
          <w:b/>
          <w:bCs/>
        </w:rPr>
        <w:br w:type="page"/>
      </w:r>
    </w:p>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120C5B79" w:rsidR="00705441" w:rsidRPr="00EA61B4" w:rsidRDefault="002E28AA" w:rsidP="003F1F86">
            <w:pPr>
              <w:pStyle w:val="TableText"/>
              <w:rPr>
                <w:rFonts w:ascii="Calibri" w:hAnsi="Calibri"/>
                <w:sz w:val="20"/>
              </w:rPr>
            </w:pPr>
            <w:r w:rsidRPr="002E28AA">
              <w:rPr>
                <w:rFonts w:asciiTheme="minorHAnsi" w:hAnsiTheme="minorHAnsi" w:cstheme="minorHAnsi"/>
                <w:sz w:val="20"/>
              </w:rPr>
              <w:t>Name and credentials</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 xml:space="preserve">This form must be submitted with the application documenting compliance with ACEND’s </w:t>
      </w:r>
      <w:r w:rsidR="00B4106D">
        <w:rPr>
          <w:rFonts w:ascii="Calibri" w:hAnsi="Calibri" w:cs="Arial"/>
          <w:i/>
        </w:rPr>
        <w:t>202</w:t>
      </w:r>
      <w:r w:rsidR="00A6572C">
        <w:rPr>
          <w:rFonts w:ascii="Calibri" w:hAnsi="Calibri" w:cs="Arial"/>
          <w:i/>
        </w:rPr>
        <w:t>7</w:t>
      </w:r>
      <w:r w:rsidRPr="00EA61B4">
        <w:rPr>
          <w:rFonts w:ascii="Calibri" w:hAnsi="Calibri" w:cs="Arial"/>
          <w:i/>
        </w:rPr>
        <w:t xml:space="preserve"> Accreditation Standards.</w:t>
      </w:r>
      <w:r w:rsidR="006307CA">
        <w:rPr>
          <w:rFonts w:ascii="Calibri" w:hAnsi="Calibri" w:cs="Arial"/>
          <w:i/>
        </w:rPr>
        <w:t xml:space="preserve"> </w:t>
      </w:r>
    </w:p>
    <w:p w14:paraId="7E2AED8E"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4FE85074" w14:textId="77777777" w:rsidR="00337B25" w:rsidRDefault="00337B25" w:rsidP="00D45FBE">
      <w:pPr>
        <w:pStyle w:val="CommentText"/>
        <w:rPr>
          <w:rFonts w:ascii="Calibri" w:hAnsi="Calibri" w:cs="Arial"/>
          <w:sz w:val="22"/>
          <w:szCs w:val="22"/>
        </w:rPr>
      </w:pPr>
    </w:p>
    <w:p w14:paraId="1E635353" w14:textId="77777777" w:rsidR="00337B25" w:rsidRDefault="00337B25" w:rsidP="00D45FBE">
      <w:pPr>
        <w:pStyle w:val="CommentText"/>
        <w:rPr>
          <w:rFonts w:ascii="Calibri" w:hAnsi="Calibri" w:cs="Arial"/>
          <w:sz w:val="22"/>
          <w:szCs w:val="22"/>
        </w:rPr>
      </w:pPr>
    </w:p>
    <w:p w14:paraId="6380612E" w14:textId="1052B8B1" w:rsidR="00F62135" w:rsidRPr="00B0236A" w:rsidRDefault="00F62135" w:rsidP="00F62135">
      <w:pPr>
        <w:rPr>
          <w:rFonts w:ascii="Calibri" w:hAnsi="Calibri" w:cs="Arial"/>
          <w:szCs w:val="20"/>
        </w:rPr>
      </w:pPr>
      <w:r w:rsidRPr="00B0236A">
        <w:rPr>
          <w:rFonts w:ascii="Calibri" w:hAnsi="Calibri" w:cs="Arial"/>
          <w:szCs w:val="20"/>
        </w:rPr>
        <w:t xml:space="preserve">If you used a consultant to prepare </w:t>
      </w:r>
      <w:r w:rsidR="00DA2C9A" w:rsidRPr="00B0236A">
        <w:rPr>
          <w:rFonts w:ascii="Calibri" w:hAnsi="Calibri" w:cs="Arial"/>
          <w:szCs w:val="20"/>
        </w:rPr>
        <w:t>the</w:t>
      </w:r>
      <w:r w:rsidRPr="00B0236A">
        <w:rPr>
          <w:rFonts w:ascii="Calibri" w:hAnsi="Calibri" w:cs="Arial"/>
          <w:szCs w:val="20"/>
        </w:rPr>
        <w:t xml:space="preserve"> </w:t>
      </w:r>
      <w:r w:rsidR="009708FF">
        <w:rPr>
          <w:rFonts w:ascii="Calibri" w:hAnsi="Calibri" w:cs="Arial"/>
          <w:szCs w:val="20"/>
        </w:rPr>
        <w:t>eligibility application</w:t>
      </w:r>
      <w:r w:rsidRPr="00B0236A">
        <w:rPr>
          <w:rFonts w:ascii="Calibri" w:hAnsi="Calibri" w:cs="Arial"/>
          <w:szCs w:val="20"/>
        </w:rPr>
        <w:t>, please describe the nature of the services provided and include the name and contact information of the consultant.</w:t>
      </w:r>
      <w:r w:rsidR="00E238EA" w:rsidRPr="00B0236A">
        <w:rPr>
          <w:rFonts w:ascii="Calibri" w:hAnsi="Calibri" w:cs="Arial"/>
          <w:szCs w:val="20"/>
        </w:rPr>
        <w:t xml:space="preserve"> </w:t>
      </w:r>
      <w:r w:rsidRPr="00B0236A">
        <w:rPr>
          <w:rFonts w:ascii="Calibri" w:hAnsi="Calibri" w:cs="Arial"/>
          <w:szCs w:val="20"/>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10062" w:type="dxa"/>
        <w:tblInd w:w="108" w:type="dxa"/>
        <w:tblLayout w:type="fixed"/>
        <w:tblLook w:val="0000" w:firstRow="0" w:lastRow="0" w:firstColumn="0" w:lastColumn="0" w:noHBand="0" w:noVBand="0"/>
      </w:tblPr>
      <w:tblGrid>
        <w:gridCol w:w="2618"/>
        <w:gridCol w:w="2618"/>
        <w:gridCol w:w="4826"/>
      </w:tblGrid>
      <w:tr w:rsidR="00C25D47" w:rsidRPr="00864537" w14:paraId="5A5A14FE" w14:textId="77777777" w:rsidTr="00C25D47">
        <w:trPr>
          <w:cantSplit/>
          <w:trHeight w:val="144"/>
        </w:trPr>
        <w:tc>
          <w:tcPr>
            <w:tcW w:w="5236" w:type="dxa"/>
            <w:gridSpan w:val="2"/>
            <w:tcBorders>
              <w:bottom w:val="single" w:sz="6" w:space="0" w:color="auto"/>
            </w:tcBorders>
          </w:tcPr>
          <w:p w14:paraId="6C99F2E4" w14:textId="77777777" w:rsidR="00C25D47" w:rsidRPr="00864537" w:rsidRDefault="00C25D47" w:rsidP="00D93AA2">
            <w:pPr>
              <w:spacing w:before="60"/>
              <w:rPr>
                <w:rFonts w:ascii="Calibri" w:hAnsi="Calibri"/>
                <w:noProof/>
                <w:spacing w:val="-5"/>
                <w:szCs w:val="20"/>
              </w:rPr>
            </w:pPr>
          </w:p>
        </w:tc>
        <w:tc>
          <w:tcPr>
            <w:tcW w:w="4826" w:type="dxa"/>
            <w:tcBorders>
              <w:bottom w:val="single" w:sz="6" w:space="0" w:color="auto"/>
            </w:tcBorders>
          </w:tcPr>
          <w:p w14:paraId="756C648B" w14:textId="77777777" w:rsidR="00C25D47" w:rsidRPr="00864537" w:rsidRDefault="00C25D47" w:rsidP="00D93AA2">
            <w:pPr>
              <w:spacing w:before="60"/>
              <w:rPr>
                <w:rFonts w:ascii="Calibri" w:hAnsi="Calibri"/>
                <w:noProof/>
                <w:spacing w:val="-5"/>
              </w:rPr>
            </w:pPr>
          </w:p>
        </w:tc>
      </w:tr>
      <w:tr w:rsidR="00C25D47" w:rsidRPr="00864537" w14:paraId="12F24BCB" w14:textId="77777777" w:rsidTr="00C25D47">
        <w:trPr>
          <w:cantSplit/>
          <w:trHeight w:val="240"/>
        </w:trPr>
        <w:tc>
          <w:tcPr>
            <w:tcW w:w="5236" w:type="dxa"/>
            <w:gridSpan w:val="2"/>
          </w:tcPr>
          <w:p w14:paraId="4CE42EB6"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Consultant Name</w:t>
            </w:r>
          </w:p>
        </w:tc>
        <w:tc>
          <w:tcPr>
            <w:tcW w:w="4826" w:type="dxa"/>
          </w:tcPr>
          <w:p w14:paraId="15DE79C6"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Business Address</w:t>
            </w:r>
          </w:p>
        </w:tc>
      </w:tr>
      <w:tr w:rsidR="00C25D47" w:rsidRPr="00864537" w14:paraId="1EE60FEA" w14:textId="77777777" w:rsidTr="00C25D47">
        <w:trPr>
          <w:cantSplit/>
          <w:trHeight w:val="240"/>
        </w:trPr>
        <w:tc>
          <w:tcPr>
            <w:tcW w:w="5236" w:type="dxa"/>
            <w:gridSpan w:val="2"/>
            <w:tcBorders>
              <w:bottom w:val="single" w:sz="6" w:space="0" w:color="auto"/>
            </w:tcBorders>
          </w:tcPr>
          <w:p w14:paraId="74525A53" w14:textId="77777777" w:rsidR="00C25D47" w:rsidRPr="00864537" w:rsidRDefault="00C25D47" w:rsidP="00D93AA2">
            <w:pPr>
              <w:spacing w:before="60"/>
              <w:rPr>
                <w:rFonts w:ascii="Calibri" w:hAnsi="Calibri"/>
                <w:spacing w:val="-5"/>
                <w:szCs w:val="20"/>
              </w:rPr>
            </w:pPr>
          </w:p>
        </w:tc>
        <w:tc>
          <w:tcPr>
            <w:tcW w:w="4826" w:type="dxa"/>
            <w:tcBorders>
              <w:bottom w:val="single" w:sz="6" w:space="0" w:color="auto"/>
            </w:tcBorders>
          </w:tcPr>
          <w:p w14:paraId="7D4A1A76" w14:textId="77777777" w:rsidR="00C25D47" w:rsidRPr="00864537" w:rsidRDefault="00C25D47" w:rsidP="00D93AA2">
            <w:pPr>
              <w:spacing w:before="60"/>
              <w:rPr>
                <w:rFonts w:ascii="Calibri" w:hAnsi="Calibri"/>
                <w:spacing w:val="-5"/>
                <w:szCs w:val="20"/>
              </w:rPr>
            </w:pPr>
          </w:p>
        </w:tc>
      </w:tr>
      <w:tr w:rsidR="00C25D47" w:rsidRPr="00864537" w14:paraId="6581450A" w14:textId="77777777" w:rsidTr="00C25D47">
        <w:trPr>
          <w:cantSplit/>
          <w:trHeight w:val="240"/>
        </w:trPr>
        <w:tc>
          <w:tcPr>
            <w:tcW w:w="5236" w:type="dxa"/>
            <w:gridSpan w:val="2"/>
          </w:tcPr>
          <w:p w14:paraId="7AFD3EF9"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Title</w:t>
            </w:r>
          </w:p>
        </w:tc>
        <w:tc>
          <w:tcPr>
            <w:tcW w:w="4826" w:type="dxa"/>
          </w:tcPr>
          <w:p w14:paraId="3DA10673" w14:textId="77777777" w:rsidR="00C25D47" w:rsidRPr="00864537" w:rsidRDefault="00C25D47" w:rsidP="00D93AA2">
            <w:pPr>
              <w:spacing w:before="60"/>
              <w:rPr>
                <w:rFonts w:ascii="Calibri" w:hAnsi="Calibri"/>
                <w:spacing w:val="-5"/>
                <w:szCs w:val="20"/>
              </w:rPr>
            </w:pPr>
          </w:p>
        </w:tc>
      </w:tr>
      <w:tr w:rsidR="00C25D47" w:rsidRPr="00864537" w14:paraId="36AA8D80" w14:textId="77777777" w:rsidTr="00C25D47">
        <w:trPr>
          <w:cantSplit/>
          <w:trHeight w:val="144"/>
        </w:trPr>
        <w:tc>
          <w:tcPr>
            <w:tcW w:w="2618" w:type="dxa"/>
            <w:tcBorders>
              <w:bottom w:val="single" w:sz="6" w:space="0" w:color="auto"/>
              <w:right w:val="single" w:sz="4" w:space="0" w:color="auto"/>
            </w:tcBorders>
          </w:tcPr>
          <w:p w14:paraId="2B42739D" w14:textId="77777777" w:rsidR="00C25D47" w:rsidRPr="00864537" w:rsidRDefault="00C25D47"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C25D47" w:rsidRPr="00864537" w:rsidRDefault="00C25D47" w:rsidP="00D93AA2">
            <w:pPr>
              <w:spacing w:before="60"/>
              <w:rPr>
                <w:rFonts w:ascii="Calibri" w:hAnsi="Calibri"/>
                <w:spacing w:val="-5"/>
                <w:szCs w:val="20"/>
              </w:rPr>
            </w:pPr>
          </w:p>
        </w:tc>
        <w:tc>
          <w:tcPr>
            <w:tcW w:w="4826" w:type="dxa"/>
            <w:tcBorders>
              <w:bottom w:val="single" w:sz="6" w:space="0" w:color="auto"/>
            </w:tcBorders>
          </w:tcPr>
          <w:p w14:paraId="11C110B4" w14:textId="77777777" w:rsidR="00C25D47" w:rsidRPr="00864537" w:rsidRDefault="00C25D47" w:rsidP="00D93AA2">
            <w:pPr>
              <w:spacing w:before="60"/>
              <w:rPr>
                <w:rFonts w:ascii="Calibri" w:hAnsi="Calibri"/>
                <w:spacing w:val="-5"/>
                <w:szCs w:val="20"/>
              </w:rPr>
            </w:pPr>
          </w:p>
        </w:tc>
      </w:tr>
      <w:tr w:rsidR="00C25D47" w:rsidRPr="00864537" w14:paraId="32769BC2" w14:textId="77777777" w:rsidTr="00C25D47">
        <w:trPr>
          <w:cantSplit/>
          <w:trHeight w:val="240"/>
        </w:trPr>
        <w:tc>
          <w:tcPr>
            <w:tcW w:w="2618" w:type="dxa"/>
            <w:tcBorders>
              <w:right w:val="single" w:sz="4" w:space="0" w:color="auto"/>
            </w:tcBorders>
          </w:tcPr>
          <w:p w14:paraId="4803459C"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C25D47" w:rsidRPr="00864537" w:rsidRDefault="00C25D47" w:rsidP="00D93AA2">
            <w:pPr>
              <w:spacing w:before="60"/>
              <w:rPr>
                <w:rFonts w:ascii="Calibri" w:hAnsi="Calibri"/>
                <w:spacing w:val="-5"/>
                <w:szCs w:val="20"/>
              </w:rPr>
            </w:pPr>
            <w:r w:rsidRPr="00864537">
              <w:rPr>
                <w:rFonts w:ascii="Calibri" w:hAnsi="Calibri"/>
                <w:spacing w:val="-5"/>
                <w:szCs w:val="20"/>
              </w:rPr>
              <w:t>E-mail</w:t>
            </w:r>
          </w:p>
        </w:tc>
        <w:tc>
          <w:tcPr>
            <w:tcW w:w="4826" w:type="dxa"/>
            <w:tcBorders>
              <w:top w:val="single" w:sz="6" w:space="0" w:color="auto"/>
            </w:tcBorders>
          </w:tcPr>
          <w:p w14:paraId="73FC55DB" w14:textId="77777777" w:rsidR="00C25D47" w:rsidRPr="00864537" w:rsidRDefault="00C25D47" w:rsidP="00D93AA2">
            <w:pPr>
              <w:spacing w:before="60"/>
              <w:rPr>
                <w:rFonts w:ascii="Calibri" w:hAnsi="Calibri"/>
                <w:spacing w:val="-5"/>
                <w:szCs w:val="20"/>
              </w:rPr>
            </w:pPr>
          </w:p>
        </w:tc>
      </w:tr>
      <w:tr w:rsidR="00C25D47" w:rsidRPr="00864537" w14:paraId="24266E9E" w14:textId="77777777" w:rsidTr="00C25D47">
        <w:trPr>
          <w:cantSplit/>
          <w:trHeight w:val="240"/>
        </w:trPr>
        <w:tc>
          <w:tcPr>
            <w:tcW w:w="5236" w:type="dxa"/>
            <w:gridSpan w:val="2"/>
            <w:tcBorders>
              <w:bottom w:val="single" w:sz="6" w:space="0" w:color="auto"/>
            </w:tcBorders>
          </w:tcPr>
          <w:p w14:paraId="0B423C38" w14:textId="77777777" w:rsidR="00C25D47" w:rsidRPr="00864537" w:rsidRDefault="00C25D47" w:rsidP="00D93AA2">
            <w:pPr>
              <w:spacing w:before="60"/>
              <w:rPr>
                <w:rFonts w:ascii="Calibri" w:hAnsi="Calibri"/>
                <w:spacing w:val="-5"/>
                <w:szCs w:val="20"/>
              </w:rPr>
            </w:pPr>
          </w:p>
        </w:tc>
        <w:tc>
          <w:tcPr>
            <w:tcW w:w="4826" w:type="dxa"/>
            <w:tcBorders>
              <w:bottom w:val="single" w:sz="6" w:space="0" w:color="auto"/>
            </w:tcBorders>
          </w:tcPr>
          <w:p w14:paraId="145BE32A" w14:textId="77777777" w:rsidR="00C25D47" w:rsidRPr="00864537" w:rsidRDefault="00C25D47" w:rsidP="00D93AA2">
            <w:pPr>
              <w:spacing w:before="60"/>
              <w:rPr>
                <w:rFonts w:ascii="Calibri" w:hAnsi="Calibri"/>
                <w:spacing w:val="-5"/>
                <w:szCs w:val="20"/>
              </w:rPr>
            </w:pPr>
          </w:p>
        </w:tc>
      </w:tr>
      <w:tr w:rsidR="00C25D47" w:rsidRPr="00864537" w14:paraId="5CEEE4DE" w14:textId="77777777" w:rsidTr="00C25D47">
        <w:trPr>
          <w:cantSplit/>
          <w:trHeight w:val="240"/>
        </w:trPr>
        <w:tc>
          <w:tcPr>
            <w:tcW w:w="5236" w:type="dxa"/>
            <w:gridSpan w:val="2"/>
          </w:tcPr>
          <w:p w14:paraId="716E6B41" w14:textId="77777777" w:rsidR="00C25D47" w:rsidRPr="00864537" w:rsidRDefault="00C25D47" w:rsidP="00D93AA2">
            <w:pPr>
              <w:spacing w:before="60"/>
              <w:rPr>
                <w:rFonts w:ascii="Calibri" w:hAnsi="Calibri"/>
                <w:spacing w:val="-5"/>
                <w:szCs w:val="20"/>
              </w:rPr>
            </w:pPr>
          </w:p>
        </w:tc>
        <w:tc>
          <w:tcPr>
            <w:tcW w:w="4826" w:type="dxa"/>
            <w:tcBorders>
              <w:top w:val="single" w:sz="6" w:space="0" w:color="auto"/>
            </w:tcBorders>
          </w:tcPr>
          <w:p w14:paraId="378AA529" w14:textId="77777777" w:rsidR="00C25D47" w:rsidRPr="00864537" w:rsidRDefault="00C25D47"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C222D7" w:rsidRDefault="004D7324" w:rsidP="00BE108D">
      <w:pPr>
        <w:tabs>
          <w:tab w:val="right" w:pos="9360"/>
        </w:tabs>
        <w:ind w:left="360"/>
        <w:rPr>
          <w:rFonts w:ascii="Calibri" w:hAnsi="Calibri"/>
          <w:iCs/>
          <w:szCs w:val="20"/>
        </w:rPr>
      </w:pPr>
      <w:r w:rsidRPr="00C222D7">
        <w:rPr>
          <w:rFonts w:ascii="Calibri" w:hAnsi="Calibri"/>
          <w:iCs/>
          <w:szCs w:val="20"/>
        </w:rPr>
        <w:t xml:space="preserve">Program Summary Information </w:t>
      </w:r>
      <w:r w:rsidR="00BE108D" w:rsidRPr="00C222D7">
        <w:rPr>
          <w:rFonts w:ascii="Calibri" w:hAnsi="Calibri"/>
          <w:iCs/>
          <w:szCs w:val="20"/>
        </w:rPr>
        <w:tab/>
      </w:r>
      <w:r w:rsidR="005754CE" w:rsidRPr="00C222D7">
        <w:rPr>
          <w:rFonts w:ascii="Calibri" w:hAnsi="Calibri"/>
          <w:iCs/>
          <w:szCs w:val="20"/>
        </w:rPr>
        <w:t>X</w:t>
      </w:r>
    </w:p>
    <w:p w14:paraId="6135E563" w14:textId="4B81F1C1" w:rsidR="00FB3496" w:rsidRPr="00C222D7" w:rsidRDefault="00FB3496" w:rsidP="004D7324">
      <w:pPr>
        <w:tabs>
          <w:tab w:val="right" w:pos="9360"/>
        </w:tabs>
        <w:ind w:left="360"/>
        <w:rPr>
          <w:rFonts w:ascii="Calibri" w:hAnsi="Calibri"/>
          <w:b/>
          <w:iCs/>
          <w:szCs w:val="20"/>
        </w:rPr>
      </w:pPr>
    </w:p>
    <w:p w14:paraId="53246562" w14:textId="77777777" w:rsidR="00E50D03" w:rsidRPr="00C222D7" w:rsidRDefault="00E50D03" w:rsidP="004D7324">
      <w:pPr>
        <w:tabs>
          <w:tab w:val="right" w:pos="9360"/>
        </w:tabs>
        <w:ind w:left="360"/>
        <w:rPr>
          <w:rFonts w:ascii="Calibri" w:hAnsi="Calibri"/>
          <w:b/>
          <w:iCs/>
          <w:szCs w:val="20"/>
        </w:rPr>
      </w:pPr>
    </w:p>
    <w:p w14:paraId="6BADF555" w14:textId="77777777" w:rsidR="004D7324" w:rsidRPr="00C222D7" w:rsidRDefault="004D7324" w:rsidP="00810696">
      <w:pPr>
        <w:tabs>
          <w:tab w:val="right" w:pos="9360"/>
        </w:tabs>
        <w:ind w:left="360"/>
        <w:rPr>
          <w:rFonts w:ascii="Calibri" w:hAnsi="Calibri"/>
          <w:b/>
          <w:iCs/>
          <w:szCs w:val="20"/>
        </w:rPr>
      </w:pPr>
      <w:r w:rsidRPr="00C222D7">
        <w:rPr>
          <w:rFonts w:ascii="Calibri" w:hAnsi="Calibri"/>
          <w:b/>
          <w:iCs/>
          <w:szCs w:val="20"/>
        </w:rPr>
        <w:t xml:space="preserve">Standards </w:t>
      </w:r>
    </w:p>
    <w:p w14:paraId="0BA9AD13" w14:textId="530FFA92" w:rsidR="006817C7" w:rsidRPr="00C222D7" w:rsidRDefault="006817C7" w:rsidP="00C222D7">
      <w:pPr>
        <w:pStyle w:val="ListParagraph"/>
        <w:numPr>
          <w:ilvl w:val="0"/>
          <w:numId w:val="49"/>
        </w:numPr>
        <w:tabs>
          <w:tab w:val="left" w:pos="720"/>
          <w:tab w:val="right" w:pos="9360"/>
        </w:tabs>
        <w:rPr>
          <w:iCs/>
          <w:sz w:val="20"/>
          <w:szCs w:val="20"/>
        </w:rPr>
      </w:pPr>
      <w:r w:rsidRPr="00C222D7">
        <w:rPr>
          <w:iCs/>
          <w:sz w:val="20"/>
          <w:szCs w:val="20"/>
        </w:rPr>
        <w:t>Prog</w:t>
      </w:r>
      <w:r w:rsidR="00957918" w:rsidRPr="00C222D7">
        <w:rPr>
          <w:iCs/>
          <w:sz w:val="20"/>
          <w:szCs w:val="20"/>
        </w:rPr>
        <w:t>ram Characteristics and Resources</w:t>
      </w:r>
      <w:r w:rsidR="00FB3496" w:rsidRPr="00C222D7">
        <w:rPr>
          <w:iCs/>
          <w:sz w:val="20"/>
          <w:szCs w:val="20"/>
        </w:rPr>
        <w:t xml:space="preserve"> (Standard 1</w:t>
      </w:r>
      <w:r w:rsidR="001F0DC5" w:rsidRPr="00C222D7">
        <w:rPr>
          <w:iCs/>
          <w:sz w:val="20"/>
          <w:szCs w:val="20"/>
        </w:rPr>
        <w:t>- Required Elements 1.1-1.6)</w:t>
      </w:r>
      <w:r w:rsidRPr="00C222D7">
        <w:rPr>
          <w:iCs/>
          <w:sz w:val="20"/>
          <w:szCs w:val="20"/>
        </w:rPr>
        <w:tab/>
      </w:r>
      <w:r w:rsidR="005754CE" w:rsidRPr="00C222D7">
        <w:rPr>
          <w:iCs/>
          <w:sz w:val="20"/>
          <w:szCs w:val="20"/>
        </w:rPr>
        <w:t>X</w:t>
      </w:r>
    </w:p>
    <w:p w14:paraId="5A62D876" w14:textId="77777777" w:rsidR="00C222D7" w:rsidRPr="00C222D7" w:rsidRDefault="003344AF" w:rsidP="00C222D7">
      <w:pPr>
        <w:pStyle w:val="ListParagraph"/>
        <w:numPr>
          <w:ilvl w:val="0"/>
          <w:numId w:val="49"/>
        </w:numPr>
        <w:tabs>
          <w:tab w:val="left" w:pos="720"/>
          <w:tab w:val="right" w:pos="9360"/>
        </w:tabs>
        <w:rPr>
          <w:iCs/>
          <w:sz w:val="20"/>
          <w:szCs w:val="20"/>
        </w:rPr>
      </w:pPr>
      <w:r w:rsidRPr="00C222D7">
        <w:rPr>
          <w:iCs/>
          <w:sz w:val="20"/>
          <w:szCs w:val="20"/>
        </w:rPr>
        <w:t>Program Missions, Goals</w:t>
      </w:r>
      <w:r w:rsidR="00B4106D" w:rsidRPr="00C222D7">
        <w:rPr>
          <w:iCs/>
          <w:sz w:val="20"/>
          <w:szCs w:val="20"/>
        </w:rPr>
        <w:t xml:space="preserve">, </w:t>
      </w:r>
      <w:r w:rsidRPr="00C222D7">
        <w:rPr>
          <w:iCs/>
          <w:sz w:val="20"/>
          <w:szCs w:val="20"/>
        </w:rPr>
        <w:t>Objectives</w:t>
      </w:r>
      <w:r w:rsidR="00B4106D" w:rsidRPr="00C222D7">
        <w:rPr>
          <w:iCs/>
          <w:sz w:val="20"/>
          <w:szCs w:val="20"/>
        </w:rPr>
        <w:t xml:space="preserve"> and Program Evaluation and Improvement</w:t>
      </w:r>
      <w:r w:rsidR="00FB3496" w:rsidRPr="00C222D7">
        <w:rPr>
          <w:iCs/>
          <w:sz w:val="20"/>
          <w:szCs w:val="20"/>
        </w:rPr>
        <w:t xml:space="preserve"> </w:t>
      </w:r>
    </w:p>
    <w:p w14:paraId="41AB672F" w14:textId="714E0D58" w:rsidR="003344AF" w:rsidRPr="00C222D7" w:rsidRDefault="00FB3496" w:rsidP="00C222D7">
      <w:pPr>
        <w:pStyle w:val="ListParagraph"/>
        <w:tabs>
          <w:tab w:val="left" w:pos="720"/>
          <w:tab w:val="right" w:pos="9360"/>
        </w:tabs>
        <w:rPr>
          <w:iCs/>
          <w:sz w:val="20"/>
          <w:szCs w:val="20"/>
        </w:rPr>
      </w:pPr>
      <w:r w:rsidRPr="00C222D7">
        <w:rPr>
          <w:iCs/>
          <w:sz w:val="20"/>
          <w:szCs w:val="20"/>
        </w:rPr>
        <w:t xml:space="preserve">(Standard </w:t>
      </w:r>
      <w:r w:rsidR="00B4106D" w:rsidRPr="00C222D7">
        <w:rPr>
          <w:iCs/>
          <w:sz w:val="20"/>
          <w:szCs w:val="20"/>
        </w:rPr>
        <w:t>2</w:t>
      </w:r>
      <w:r w:rsidRPr="00C222D7">
        <w:rPr>
          <w:iCs/>
          <w:sz w:val="20"/>
          <w:szCs w:val="20"/>
        </w:rPr>
        <w:t xml:space="preserve"> - Required Elements </w:t>
      </w:r>
      <w:r w:rsidR="00B4106D" w:rsidRPr="00C222D7">
        <w:rPr>
          <w:iCs/>
          <w:sz w:val="20"/>
          <w:szCs w:val="20"/>
        </w:rPr>
        <w:t>2</w:t>
      </w:r>
      <w:r w:rsidRPr="00C222D7">
        <w:rPr>
          <w:iCs/>
          <w:sz w:val="20"/>
          <w:szCs w:val="20"/>
        </w:rPr>
        <w:t>.1</w:t>
      </w:r>
      <w:r w:rsidR="00D14F46" w:rsidRPr="00C222D7">
        <w:rPr>
          <w:iCs/>
          <w:sz w:val="20"/>
          <w:szCs w:val="20"/>
        </w:rPr>
        <w:t>.</w:t>
      </w:r>
      <w:r w:rsidR="00B4106D" w:rsidRPr="00C222D7">
        <w:rPr>
          <w:iCs/>
          <w:sz w:val="20"/>
          <w:szCs w:val="20"/>
        </w:rPr>
        <w:t>a-b</w:t>
      </w:r>
      <w:proofErr w:type="gramStart"/>
      <w:r w:rsidRPr="00C222D7">
        <w:rPr>
          <w:iCs/>
          <w:sz w:val="20"/>
          <w:szCs w:val="20"/>
        </w:rPr>
        <w:t xml:space="preserve">) </w:t>
      </w:r>
      <w:r w:rsidRPr="00C222D7">
        <w:rPr>
          <w:iCs/>
          <w:sz w:val="20"/>
          <w:szCs w:val="20"/>
        </w:rPr>
        <w:tab/>
        <w:t>X</w:t>
      </w:r>
      <w:proofErr w:type="gramEnd"/>
    </w:p>
    <w:p w14:paraId="0E6CB20F" w14:textId="77777777" w:rsidR="00C222D7" w:rsidRPr="00C222D7" w:rsidRDefault="00FB3496" w:rsidP="00C222D7">
      <w:pPr>
        <w:pStyle w:val="ListParagraph"/>
        <w:numPr>
          <w:ilvl w:val="0"/>
          <w:numId w:val="49"/>
        </w:numPr>
        <w:tabs>
          <w:tab w:val="left" w:pos="720"/>
          <w:tab w:val="right" w:pos="9360"/>
        </w:tabs>
        <w:rPr>
          <w:iCs/>
          <w:sz w:val="20"/>
          <w:szCs w:val="20"/>
        </w:rPr>
      </w:pPr>
      <w:r w:rsidRPr="00C222D7">
        <w:rPr>
          <w:iCs/>
          <w:sz w:val="20"/>
          <w:szCs w:val="20"/>
        </w:rPr>
        <w:t>Curriculum</w:t>
      </w:r>
      <w:r w:rsidR="0084563B" w:rsidRPr="00C222D7">
        <w:rPr>
          <w:iCs/>
          <w:sz w:val="20"/>
          <w:szCs w:val="20"/>
        </w:rPr>
        <w:t xml:space="preserve">, </w:t>
      </w:r>
      <w:r w:rsidRPr="00C222D7">
        <w:rPr>
          <w:iCs/>
          <w:sz w:val="20"/>
          <w:szCs w:val="20"/>
        </w:rPr>
        <w:t>Learning Activities</w:t>
      </w:r>
      <w:r w:rsidR="0084563B" w:rsidRPr="00C222D7">
        <w:rPr>
          <w:iCs/>
          <w:sz w:val="20"/>
          <w:szCs w:val="20"/>
        </w:rPr>
        <w:t>, and Competency Assessment</w:t>
      </w:r>
      <w:r w:rsidRPr="00C222D7">
        <w:rPr>
          <w:iCs/>
          <w:sz w:val="20"/>
          <w:szCs w:val="20"/>
        </w:rPr>
        <w:t xml:space="preserve"> </w:t>
      </w:r>
    </w:p>
    <w:p w14:paraId="67A23BFB" w14:textId="25B7921A" w:rsidR="00851BC8" w:rsidRPr="00C222D7" w:rsidRDefault="00FB3496" w:rsidP="00C222D7">
      <w:pPr>
        <w:pStyle w:val="ListParagraph"/>
        <w:tabs>
          <w:tab w:val="left" w:pos="720"/>
          <w:tab w:val="right" w:pos="9360"/>
        </w:tabs>
        <w:rPr>
          <w:iCs/>
          <w:sz w:val="20"/>
          <w:szCs w:val="20"/>
        </w:rPr>
      </w:pPr>
      <w:r w:rsidRPr="00C222D7">
        <w:rPr>
          <w:iCs/>
          <w:sz w:val="20"/>
          <w:szCs w:val="20"/>
        </w:rPr>
        <w:t>(</w:t>
      </w:r>
      <w:r w:rsidR="0002615F" w:rsidRPr="00C222D7">
        <w:rPr>
          <w:iCs/>
          <w:sz w:val="20"/>
          <w:szCs w:val="20"/>
        </w:rPr>
        <w:t xml:space="preserve">Standard </w:t>
      </w:r>
      <w:r w:rsidR="00B4106D" w:rsidRPr="00C222D7">
        <w:rPr>
          <w:iCs/>
          <w:sz w:val="20"/>
          <w:szCs w:val="20"/>
        </w:rPr>
        <w:t>3</w:t>
      </w:r>
      <w:r w:rsidR="00E47438" w:rsidRPr="00C222D7">
        <w:rPr>
          <w:iCs/>
          <w:sz w:val="20"/>
          <w:szCs w:val="20"/>
        </w:rPr>
        <w:t xml:space="preserve"> –</w:t>
      </w:r>
      <w:r w:rsidR="000225D8" w:rsidRPr="00C222D7">
        <w:rPr>
          <w:iCs/>
          <w:sz w:val="20"/>
          <w:szCs w:val="20"/>
        </w:rPr>
        <w:t xml:space="preserve">Required Element </w:t>
      </w:r>
      <w:r w:rsidR="00B074D2" w:rsidRPr="00C222D7">
        <w:rPr>
          <w:iCs/>
          <w:sz w:val="20"/>
          <w:szCs w:val="20"/>
        </w:rPr>
        <w:t>3</w:t>
      </w:r>
      <w:r w:rsidR="00E47438" w:rsidRPr="00C222D7">
        <w:rPr>
          <w:iCs/>
          <w:sz w:val="20"/>
          <w:szCs w:val="20"/>
        </w:rPr>
        <w:t>.2.</w:t>
      </w:r>
      <w:r w:rsidR="003D5C0F" w:rsidRPr="00C222D7">
        <w:rPr>
          <w:iCs/>
          <w:sz w:val="20"/>
          <w:szCs w:val="20"/>
        </w:rPr>
        <w:t>d</w:t>
      </w:r>
      <w:r w:rsidRPr="00C222D7">
        <w:rPr>
          <w:iCs/>
          <w:sz w:val="20"/>
          <w:szCs w:val="20"/>
        </w:rPr>
        <w:t>)</w:t>
      </w:r>
      <w:r w:rsidR="00810696" w:rsidRPr="00C222D7">
        <w:rPr>
          <w:iCs/>
          <w:sz w:val="20"/>
          <w:szCs w:val="20"/>
        </w:rPr>
        <w:tab/>
        <w:t>X</w:t>
      </w:r>
    </w:p>
    <w:p w14:paraId="55E3F814" w14:textId="45A85EB5" w:rsidR="003344AF" w:rsidRPr="00C222D7" w:rsidRDefault="00FB3496" w:rsidP="002764C7">
      <w:pPr>
        <w:pStyle w:val="ListParagraph"/>
        <w:numPr>
          <w:ilvl w:val="0"/>
          <w:numId w:val="50"/>
        </w:numPr>
        <w:tabs>
          <w:tab w:val="left" w:pos="720"/>
          <w:tab w:val="right" w:pos="9360"/>
        </w:tabs>
        <w:spacing w:after="0"/>
        <w:rPr>
          <w:iCs/>
          <w:sz w:val="20"/>
          <w:szCs w:val="20"/>
        </w:rPr>
      </w:pPr>
      <w:r w:rsidRPr="00C222D7">
        <w:rPr>
          <w:iCs/>
          <w:sz w:val="20"/>
          <w:szCs w:val="20"/>
        </w:rPr>
        <w:t>Faculty and Preceptors (</w:t>
      </w:r>
      <w:r w:rsidR="0002615F" w:rsidRPr="00C222D7">
        <w:rPr>
          <w:iCs/>
          <w:sz w:val="20"/>
          <w:szCs w:val="20"/>
        </w:rPr>
        <w:t xml:space="preserve">Standard </w:t>
      </w:r>
      <w:r w:rsidR="00B074D2" w:rsidRPr="00C222D7">
        <w:rPr>
          <w:iCs/>
          <w:sz w:val="20"/>
          <w:szCs w:val="20"/>
        </w:rPr>
        <w:t>5</w:t>
      </w:r>
      <w:r w:rsidRPr="00C222D7">
        <w:rPr>
          <w:iCs/>
          <w:sz w:val="20"/>
          <w:szCs w:val="20"/>
        </w:rPr>
        <w:t xml:space="preserve"> – Required Element</w:t>
      </w:r>
      <w:r w:rsidR="005277C5">
        <w:rPr>
          <w:iCs/>
          <w:sz w:val="20"/>
          <w:szCs w:val="20"/>
        </w:rPr>
        <w:t>s</w:t>
      </w:r>
      <w:r w:rsidR="003D5C0F" w:rsidRPr="00C222D7">
        <w:rPr>
          <w:iCs/>
          <w:sz w:val="20"/>
          <w:szCs w:val="20"/>
        </w:rPr>
        <w:t xml:space="preserve"> </w:t>
      </w:r>
      <w:r w:rsidR="005277C5" w:rsidRPr="005277C5">
        <w:rPr>
          <w:iCs/>
          <w:sz w:val="20"/>
          <w:szCs w:val="20"/>
        </w:rPr>
        <w:t>5.1.a.1-2</w:t>
      </w:r>
      <w:r w:rsidR="005277C5">
        <w:rPr>
          <w:iCs/>
          <w:sz w:val="20"/>
          <w:szCs w:val="20"/>
        </w:rPr>
        <w:t xml:space="preserve"> and </w:t>
      </w:r>
      <w:r w:rsidR="00B074D2" w:rsidRPr="00C222D7">
        <w:rPr>
          <w:iCs/>
          <w:sz w:val="20"/>
          <w:szCs w:val="20"/>
        </w:rPr>
        <w:t>5</w:t>
      </w:r>
      <w:r w:rsidR="00810696" w:rsidRPr="00C222D7">
        <w:rPr>
          <w:iCs/>
          <w:sz w:val="20"/>
          <w:szCs w:val="20"/>
        </w:rPr>
        <w:t>.2.a</w:t>
      </w:r>
      <w:r w:rsidR="00FB770A" w:rsidRPr="00C222D7">
        <w:rPr>
          <w:iCs/>
          <w:sz w:val="20"/>
          <w:szCs w:val="20"/>
        </w:rPr>
        <w:t>.1</w:t>
      </w:r>
      <w:r w:rsidR="00810696" w:rsidRPr="00C222D7">
        <w:rPr>
          <w:iCs/>
          <w:sz w:val="20"/>
          <w:szCs w:val="20"/>
        </w:rPr>
        <w:t xml:space="preserve">) </w:t>
      </w:r>
      <w:r w:rsidR="00810696" w:rsidRPr="00C222D7">
        <w:rPr>
          <w:iCs/>
          <w:sz w:val="20"/>
          <w:szCs w:val="20"/>
        </w:rPr>
        <w:tab/>
        <w:t>X</w:t>
      </w:r>
    </w:p>
    <w:p w14:paraId="25B106B0" w14:textId="18BB8A0A" w:rsidR="003344AF" w:rsidRPr="00C222D7" w:rsidRDefault="00C222D7" w:rsidP="007F4B60">
      <w:pPr>
        <w:tabs>
          <w:tab w:val="left" w:pos="720"/>
          <w:tab w:val="right" w:pos="9360"/>
        </w:tabs>
        <w:ind w:left="360"/>
        <w:rPr>
          <w:rFonts w:ascii="Calibri" w:hAnsi="Calibri"/>
          <w:iCs/>
          <w:szCs w:val="20"/>
        </w:rPr>
      </w:pPr>
      <w:r w:rsidRPr="00C222D7">
        <w:rPr>
          <w:rFonts w:ascii="Calibri" w:hAnsi="Calibri"/>
          <w:iCs/>
          <w:szCs w:val="20"/>
        </w:rPr>
        <w:t>7.</w:t>
      </w:r>
      <w:r w:rsidRPr="00C222D7">
        <w:rPr>
          <w:rFonts w:ascii="Calibri" w:hAnsi="Calibri"/>
          <w:iCs/>
          <w:szCs w:val="20"/>
        </w:rPr>
        <w:tab/>
      </w:r>
      <w:r w:rsidR="00810696" w:rsidRPr="00C222D7">
        <w:rPr>
          <w:rFonts w:ascii="Calibri" w:hAnsi="Calibri"/>
          <w:iCs/>
          <w:szCs w:val="20"/>
        </w:rPr>
        <w:t>Information to Prospective Students and the Public (</w:t>
      </w:r>
      <w:r w:rsidR="003344AF" w:rsidRPr="00C222D7">
        <w:rPr>
          <w:rFonts w:ascii="Calibri" w:hAnsi="Calibri"/>
          <w:iCs/>
          <w:szCs w:val="20"/>
        </w:rPr>
        <w:t xml:space="preserve">Standard </w:t>
      </w:r>
      <w:r w:rsidR="00B074D2" w:rsidRPr="00C222D7">
        <w:rPr>
          <w:rFonts w:ascii="Calibri" w:hAnsi="Calibri"/>
          <w:iCs/>
          <w:szCs w:val="20"/>
        </w:rPr>
        <w:t>7</w:t>
      </w:r>
      <w:r w:rsidR="00810696" w:rsidRPr="00C222D7">
        <w:rPr>
          <w:rFonts w:ascii="Calibri" w:hAnsi="Calibri"/>
          <w:iCs/>
          <w:szCs w:val="20"/>
        </w:rPr>
        <w:t xml:space="preserve"> – Required Element </w:t>
      </w:r>
      <w:r w:rsidR="000225D8" w:rsidRPr="00C222D7">
        <w:rPr>
          <w:rFonts w:ascii="Calibri" w:hAnsi="Calibri"/>
          <w:iCs/>
          <w:szCs w:val="20"/>
        </w:rPr>
        <w:t>7</w:t>
      </w:r>
      <w:r w:rsidR="00810696" w:rsidRPr="00C222D7">
        <w:rPr>
          <w:rFonts w:ascii="Calibri" w:hAnsi="Calibri"/>
          <w:iCs/>
          <w:szCs w:val="20"/>
        </w:rPr>
        <w:t>.</w:t>
      </w:r>
      <w:r w:rsidR="00064FEF" w:rsidRPr="00C222D7">
        <w:rPr>
          <w:rFonts w:ascii="Calibri" w:hAnsi="Calibri"/>
          <w:iCs/>
          <w:szCs w:val="20"/>
        </w:rPr>
        <w:t>2</w:t>
      </w:r>
      <w:r w:rsidR="00810696" w:rsidRPr="00C222D7">
        <w:rPr>
          <w:rFonts w:ascii="Calibri" w:hAnsi="Calibri"/>
          <w:iCs/>
          <w:szCs w:val="20"/>
        </w:rPr>
        <w:t>)</w:t>
      </w:r>
      <w:r w:rsidR="00810696" w:rsidRPr="00C222D7">
        <w:rPr>
          <w:rFonts w:ascii="Calibri" w:hAnsi="Calibri"/>
          <w:iCs/>
          <w:szCs w:val="20"/>
        </w:rPr>
        <w:tab/>
        <w:t>X</w:t>
      </w:r>
    </w:p>
    <w:p w14:paraId="135A453D" w14:textId="77777777" w:rsidR="00810696" w:rsidRPr="00C222D7" w:rsidRDefault="00810696" w:rsidP="00810696">
      <w:pPr>
        <w:tabs>
          <w:tab w:val="right" w:pos="9360"/>
        </w:tabs>
        <w:rPr>
          <w:rFonts w:ascii="Calibri" w:hAnsi="Calibri"/>
          <w:iCs/>
          <w:szCs w:val="20"/>
        </w:rPr>
      </w:pPr>
      <w:bookmarkStart w:id="2" w:name="Appendices"/>
    </w:p>
    <w:p w14:paraId="091EEA96" w14:textId="77777777" w:rsidR="00810696" w:rsidRPr="00C222D7" w:rsidRDefault="00810696" w:rsidP="00810696">
      <w:pPr>
        <w:tabs>
          <w:tab w:val="right" w:pos="9360"/>
        </w:tabs>
        <w:rPr>
          <w:rFonts w:ascii="Calibri" w:hAnsi="Calibri"/>
          <w:iCs/>
          <w:szCs w:val="20"/>
        </w:rPr>
      </w:pPr>
    </w:p>
    <w:p w14:paraId="449D4D03" w14:textId="743162A9" w:rsidR="00810696" w:rsidRPr="00C222D7" w:rsidRDefault="00810696" w:rsidP="00C222D7">
      <w:pPr>
        <w:tabs>
          <w:tab w:val="right" w:pos="9360"/>
        </w:tabs>
        <w:ind w:left="360"/>
        <w:rPr>
          <w:rFonts w:ascii="Calibri" w:hAnsi="Calibri"/>
          <w:b/>
          <w:iCs/>
          <w:szCs w:val="20"/>
        </w:rPr>
      </w:pPr>
      <w:r w:rsidRPr="00C222D7">
        <w:rPr>
          <w:rFonts w:ascii="Calibri" w:hAnsi="Calibri"/>
          <w:b/>
          <w:iCs/>
          <w:szCs w:val="20"/>
        </w:rPr>
        <w:t>Appendix</w:t>
      </w:r>
      <w:r w:rsidR="00C222D7">
        <w:rPr>
          <w:rFonts w:ascii="Calibri" w:hAnsi="Calibri"/>
          <w:b/>
          <w:iCs/>
          <w:szCs w:val="20"/>
        </w:rPr>
        <w:tab/>
      </w:r>
      <w:r w:rsidRPr="00810696">
        <w:rPr>
          <w:rFonts w:ascii="Calibri" w:hAnsi="Calibri"/>
          <w:iCs/>
          <w:szCs w:val="20"/>
        </w:rPr>
        <w:t>X</w:t>
      </w:r>
    </w:p>
    <w:p w14:paraId="61A0440E" w14:textId="0767E42B"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r>
    </w:p>
    <w:bookmarkEnd w:id="2"/>
    <w:p w14:paraId="5C5FC75E" w14:textId="2C4DE770" w:rsidR="00BF62F2" w:rsidRPr="00810696" w:rsidRDefault="00E238EA"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36063401" w:rsidR="00792D75" w:rsidRPr="00EA61B4" w:rsidRDefault="00792D75" w:rsidP="008875C0">
            <w:pPr>
              <w:rPr>
                <w:rFonts w:ascii="Calibri" w:hAnsi="Calibri"/>
                <w:b/>
                <w:szCs w:val="20"/>
              </w:rPr>
            </w:pPr>
            <w:r w:rsidRPr="00EA61B4">
              <w:rPr>
                <w:rFonts w:ascii="Calibri" w:hAnsi="Calibri"/>
                <w:b/>
                <w:szCs w:val="20"/>
              </w:rPr>
              <w:t xml:space="preserve">Sponsoring </w:t>
            </w:r>
            <w:r w:rsidR="00A86DDE">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00B07AD6"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C222D7">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44549F08"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8A5DDA">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 xml:space="preserve">rationale for initiating </w:t>
      </w:r>
      <w:r w:rsidR="00067319">
        <w:rPr>
          <w:rFonts w:ascii="Calibri" w:hAnsi="Calibri" w:cs="Arial"/>
          <w:szCs w:val="20"/>
        </w:rPr>
        <w:t xml:space="preserve">the </w:t>
      </w:r>
      <w:r w:rsidR="00436487">
        <w:rPr>
          <w:rFonts w:ascii="Calibri" w:hAnsi="Calibri" w:cs="Arial"/>
          <w:szCs w:val="20"/>
        </w:rPr>
        <w:t xml:space="preserve">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4D7C2D">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067319">
        <w:rPr>
          <w:rFonts w:asciiTheme="minorHAnsi" w:hAnsiTheme="minorHAnsi" w:cs="Arial"/>
          <w:szCs w:val="20"/>
        </w:rPr>
        <w:t>the</w:t>
      </w:r>
      <w:r w:rsidR="006E5815">
        <w:rPr>
          <w:rFonts w:asciiTheme="minorHAnsi" w:hAnsiTheme="minorHAnsi" w:cs="Arial"/>
          <w:szCs w:val="20"/>
        </w:rPr>
        <w:t xml:space="preserve"> 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60104C">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4FB8ED13" w14:textId="77777777" w:rsidR="000B47B6" w:rsidRPr="00EA61B4" w:rsidRDefault="000B47B6" w:rsidP="000D7F80">
      <w:pPr>
        <w:rPr>
          <w:rFonts w:ascii="Calibri" w:hAnsi="Calibri"/>
          <w:b/>
        </w:rPr>
      </w:pPr>
    </w:p>
    <w:p w14:paraId="046BD603" w14:textId="07748822" w:rsidR="000D7F80" w:rsidRPr="00011E9C" w:rsidRDefault="000D7F80" w:rsidP="00FA5492">
      <w:pPr>
        <w:rPr>
          <w:rFonts w:ascii="Calibri" w:hAnsi="Calibri"/>
          <w:b/>
          <w:sz w:val="22"/>
          <w:szCs w:val="22"/>
        </w:rPr>
      </w:pPr>
      <w:r w:rsidRPr="00011E9C">
        <w:rPr>
          <w:rFonts w:ascii="Calibri" w:hAnsi="Calibri"/>
          <w:b/>
          <w:sz w:val="22"/>
          <w:szCs w:val="22"/>
        </w:rPr>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 xml:space="preserve">Program Characteristics &amp; </w:t>
      </w:r>
      <w:r w:rsidR="00AB1FEA" w:rsidRPr="00011E9C">
        <w:rPr>
          <w:rFonts w:ascii="Calibri" w:hAnsi="Calibri"/>
          <w:b/>
          <w:noProof/>
          <w:sz w:val="22"/>
          <w:szCs w:val="22"/>
        </w:rPr>
        <w:t>Resources</w:t>
      </w:r>
    </w:p>
    <w:p w14:paraId="20537614" w14:textId="1B02F1D5" w:rsidR="00AB1FEA" w:rsidRDefault="00FA5492" w:rsidP="00FA5492">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1D03B79F" w14:textId="77777777" w:rsidR="00FA5492" w:rsidRDefault="00FA5492"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36AFF92B" w14:textId="76D2BF52" w:rsidR="00E371D4" w:rsidRDefault="00B074D2" w:rsidP="00074389">
      <w:pPr>
        <w:pStyle w:val="GuidelineText"/>
        <w:ind w:left="0"/>
        <w:rPr>
          <w:rFonts w:ascii="Calibri" w:hAnsi="Calibri"/>
          <w:szCs w:val="20"/>
        </w:rPr>
      </w:pPr>
      <w:r w:rsidRPr="005A4458">
        <w:rPr>
          <w:rFonts w:ascii="Calibri" w:hAnsi="Calibri"/>
          <w:szCs w:val="20"/>
        </w:rPr>
        <w:t xml:space="preserve">The program must be housed in a college or university </w:t>
      </w:r>
      <w:r w:rsidR="00E371D4" w:rsidRPr="00E371D4">
        <w:rPr>
          <w:rFonts w:ascii="Calibri" w:hAnsi="Calibri"/>
          <w:szCs w:val="20"/>
        </w:rPr>
        <w:t xml:space="preserve">health care facility, federal or state agency, or offered in a consortium with a college or university, health care facility, federal or state agency. </w:t>
      </w:r>
      <w:r w:rsidR="00AA68D4" w:rsidRPr="00AA68D4">
        <w:rPr>
          <w:rFonts w:ascii="Calibri" w:hAnsi="Calibri"/>
          <w:szCs w:val="20"/>
        </w:rPr>
        <w:t>Note, only programs located in colleges and universities can apply for ACEND accreditation as a</w:t>
      </w:r>
      <w:r w:rsidR="00315974">
        <w:rPr>
          <w:rFonts w:ascii="Calibri" w:hAnsi="Calibri"/>
          <w:szCs w:val="20"/>
        </w:rPr>
        <w:t>n International</w:t>
      </w:r>
      <w:r w:rsidR="00AA68D4" w:rsidRPr="00AA68D4">
        <w:rPr>
          <w:rFonts w:ascii="Calibri" w:hAnsi="Calibri"/>
          <w:szCs w:val="20"/>
        </w:rPr>
        <w:t xml:space="preserve"> Supervised Practice Experience (SPE) program.</w:t>
      </w:r>
    </w:p>
    <w:p w14:paraId="54200A9A" w14:textId="7B74148D" w:rsidR="00B074D2" w:rsidRDefault="00B074D2" w:rsidP="00074389">
      <w:pPr>
        <w:pStyle w:val="GuidelineText"/>
        <w:ind w:left="360" w:hanging="360"/>
        <w:rPr>
          <w:rFonts w:ascii="Calibri" w:hAnsi="Calibri"/>
          <w:szCs w:val="20"/>
        </w:rPr>
      </w:pPr>
      <w:r w:rsidRPr="005A4458">
        <w:rPr>
          <w:rFonts w:ascii="Calibri" w:hAnsi="Calibri"/>
          <w:szCs w:val="20"/>
        </w:rPr>
        <w:t>a.</w:t>
      </w:r>
      <w:r w:rsidR="00CC2E40">
        <w:rPr>
          <w:rFonts w:ascii="Calibri" w:hAnsi="Calibri"/>
          <w:szCs w:val="20"/>
        </w:rPr>
        <w:tab/>
      </w: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053B526F" w14:textId="4D2E7E43" w:rsidR="00CB1A4D" w:rsidRDefault="00CB1A4D" w:rsidP="00CB1A4D">
      <w:pPr>
        <w:pStyle w:val="GuidelineText"/>
        <w:ind w:left="360" w:hanging="360"/>
        <w:rPr>
          <w:rFonts w:ascii="Calibri" w:hAnsi="Calibri"/>
          <w:szCs w:val="20"/>
        </w:rPr>
      </w:pPr>
      <w:r w:rsidRPr="00CB1A4D">
        <w:rPr>
          <w:rFonts w:ascii="Calibri" w:hAnsi="Calibri"/>
          <w:szCs w:val="20"/>
        </w:rPr>
        <w:t>b.</w:t>
      </w:r>
      <w:r w:rsidRPr="00CB1A4D">
        <w:rPr>
          <w:rFonts w:ascii="Calibri" w:hAnsi="Calibri"/>
          <w:szCs w:val="20"/>
        </w:rPr>
        <w:tab/>
      </w:r>
      <w:r w:rsidR="00282466" w:rsidRPr="00282466">
        <w:rPr>
          <w:rFonts w:ascii="Calibri" w:hAnsi="Calibri"/>
          <w:szCs w:val="20"/>
        </w:rPr>
        <w:t>Colleges and universities that are not part of the U.S.-based educational system must be authorized under applicable law by the country’s ministry of education or equivalent public entity to provide an educational program beyond secondary education</w:t>
      </w:r>
      <w:r w:rsidR="00EE3160">
        <w:rPr>
          <w:rFonts w:ascii="Calibri" w:hAnsi="Calibri"/>
          <w:szCs w:val="20"/>
        </w:rPr>
        <w:t>.</w:t>
      </w:r>
    </w:p>
    <w:p w14:paraId="2ACAAAC3" w14:textId="77777777" w:rsidR="00BC03C3" w:rsidRDefault="00BC03C3" w:rsidP="00BC03C3">
      <w:pPr>
        <w:pStyle w:val="GuidelineText"/>
        <w:ind w:left="0"/>
        <w:rPr>
          <w:rFonts w:ascii="Calibri" w:hAnsi="Calibri"/>
          <w:szCs w:val="20"/>
        </w:rPr>
      </w:pPr>
      <w:r w:rsidRPr="005A4458">
        <w:rPr>
          <w:rFonts w:ascii="Calibri" w:hAnsi="Calibri"/>
          <w:szCs w:val="20"/>
        </w:rPr>
        <w:t>For programs located outside the United States and its territories:</w:t>
      </w:r>
    </w:p>
    <w:p w14:paraId="4745B6D6" w14:textId="77777777" w:rsidR="00EC006D" w:rsidRPr="00EC006D" w:rsidRDefault="00EC006D" w:rsidP="00EC006D">
      <w:pPr>
        <w:pStyle w:val="GuidelineText"/>
        <w:ind w:left="360" w:hanging="360"/>
        <w:rPr>
          <w:rFonts w:ascii="Calibri" w:hAnsi="Calibri"/>
          <w:szCs w:val="20"/>
        </w:rPr>
      </w:pPr>
      <w:r w:rsidRPr="00EC006D">
        <w:rPr>
          <w:rFonts w:ascii="Calibri" w:hAnsi="Calibri"/>
          <w:szCs w:val="20"/>
        </w:rPr>
        <w:t>•</w:t>
      </w:r>
      <w:r w:rsidRPr="00EC006D">
        <w:rPr>
          <w:rFonts w:ascii="Calibri" w:hAnsi="Calibri"/>
          <w:szCs w:val="20"/>
        </w:rPr>
        <w:tab/>
        <w:t xml:space="preserve">If accreditation or a quality assurance process has been established by the country’s professional association or regulatory board for nutrition or dietetics, the program must be recognized by this process before applying to ACEND for candidacy for accreditation, and it must be housed in a college or university. </w:t>
      </w:r>
    </w:p>
    <w:p w14:paraId="58841BA3" w14:textId="77777777" w:rsidR="00EC006D" w:rsidRPr="00EC006D" w:rsidRDefault="00EC006D" w:rsidP="00EC006D">
      <w:pPr>
        <w:pStyle w:val="GuidelineText"/>
        <w:ind w:left="360" w:hanging="360"/>
        <w:rPr>
          <w:rFonts w:ascii="Calibri" w:hAnsi="Calibri"/>
          <w:szCs w:val="20"/>
        </w:rPr>
      </w:pPr>
      <w:r w:rsidRPr="00EC006D">
        <w:rPr>
          <w:rFonts w:ascii="Calibri" w:hAnsi="Calibri"/>
          <w:szCs w:val="20"/>
        </w:rPr>
        <w:t>•</w:t>
      </w:r>
      <w:r w:rsidRPr="00EC006D">
        <w:rPr>
          <w:rFonts w:ascii="Calibri" w:hAnsi="Calibri"/>
          <w:szCs w:val="20"/>
        </w:rPr>
        <w:tab/>
        <w:t>International programs must be in operation and have enrolled students to apply for eligibility.</w:t>
      </w:r>
    </w:p>
    <w:p w14:paraId="4E20B3BA" w14:textId="5F252BA2" w:rsidR="00F9243A" w:rsidRDefault="00EC006D" w:rsidP="00EC006D">
      <w:pPr>
        <w:pStyle w:val="GuidelineText"/>
        <w:ind w:left="360" w:hanging="360"/>
        <w:rPr>
          <w:rFonts w:ascii="Calibri" w:hAnsi="Calibri"/>
          <w:szCs w:val="20"/>
        </w:rPr>
      </w:pPr>
      <w:r w:rsidRPr="00EC006D">
        <w:rPr>
          <w:rFonts w:ascii="Calibri" w:hAnsi="Calibri"/>
          <w:szCs w:val="20"/>
        </w:rPr>
        <w:t>•</w:t>
      </w:r>
      <w:r w:rsidRPr="00EC006D">
        <w:rPr>
          <w:rFonts w:ascii="Calibri" w:hAnsi="Calibri"/>
          <w:szCs w:val="20"/>
        </w:rPr>
        <w:tab/>
        <w:t>If the native language of the sponsoring institution is not English, the institution must provide all program documents (application materials, published materials, course outlines, handbooks, etc.) to ACEND and its reviewers in English.</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03F429E2" w:rsidR="00011E9C" w:rsidRPr="00011E9C" w:rsidRDefault="00011E9C" w:rsidP="003E11D5">
      <w:pPr>
        <w:widowControl w:val="0"/>
        <w:numPr>
          <w:ilvl w:val="0"/>
          <w:numId w:val="1"/>
        </w:numPr>
        <w:tabs>
          <w:tab w:val="clear" w:pos="720"/>
          <w:tab w:val="num" w:pos="1440"/>
        </w:tabs>
        <w:spacing w:after="60"/>
        <w:rPr>
          <w:rFonts w:asciiTheme="minorHAnsi" w:eastAsia="Calibri" w:hAnsiTheme="minorHAnsi" w:cs="Arial"/>
          <w:szCs w:val="20"/>
        </w:rPr>
      </w:pPr>
      <w:bookmarkStart w:id="9" w:name="_Hlk73017084"/>
      <w:r w:rsidRPr="009D245E">
        <w:rPr>
          <w:rFonts w:asciiTheme="minorHAnsi" w:eastAsia="Calibri" w:hAnsiTheme="minorHAnsi" w:cs="Arial"/>
          <w:spacing w:val="-1"/>
          <w:szCs w:val="20"/>
        </w:rPr>
        <w:t xml:space="preserve">Explain how the </w:t>
      </w:r>
      <w:r w:rsidR="00A86DDE">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any,</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institution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1B5306D9" w14:textId="498B5775" w:rsidR="00E76E5D" w:rsidRPr="006A7FF5" w:rsidRDefault="00E76E5D" w:rsidP="00E76E5D">
      <w:pPr>
        <w:widowControl w:val="0"/>
        <w:numPr>
          <w:ilvl w:val="0"/>
          <w:numId w:val="1"/>
        </w:numPr>
        <w:tabs>
          <w:tab w:val="clear" w:pos="720"/>
          <w:tab w:val="num" w:pos="2160"/>
        </w:tabs>
        <w:spacing w:after="60"/>
        <w:rPr>
          <w:rFonts w:asciiTheme="minorHAnsi" w:eastAsia="Calibri" w:hAnsiTheme="minorHAnsi" w:cs="Arial"/>
          <w:szCs w:val="20"/>
        </w:rPr>
      </w:pPr>
      <w:bookmarkStart w:id="10" w:name="_Hlk169091603"/>
      <w:r w:rsidRPr="006A7FF5">
        <w:rPr>
          <w:rFonts w:asciiTheme="minorHAnsi" w:hAnsiTheme="minorHAnsi"/>
          <w:spacing w:val="-1"/>
          <w:szCs w:val="20"/>
        </w:rPr>
        <w:t>State the</w:t>
      </w:r>
      <w:r w:rsidRPr="006A7FF5">
        <w:rPr>
          <w:rFonts w:asciiTheme="minorHAnsi" w:hAnsiTheme="minorHAnsi"/>
          <w:spacing w:val="-2"/>
          <w:szCs w:val="20"/>
        </w:rPr>
        <w:t xml:space="preserve"> </w:t>
      </w:r>
      <w:r w:rsidRPr="006A7FF5">
        <w:rPr>
          <w:rFonts w:asciiTheme="minorHAnsi" w:hAnsiTheme="minorHAnsi"/>
          <w:spacing w:val="-1"/>
          <w:szCs w:val="20"/>
        </w:rPr>
        <w:t xml:space="preserve">name of </w:t>
      </w:r>
      <w:r w:rsidR="00DA2C9A">
        <w:rPr>
          <w:rFonts w:asciiTheme="minorHAnsi" w:hAnsiTheme="minorHAnsi"/>
          <w:spacing w:val="-1"/>
          <w:szCs w:val="20"/>
        </w:rPr>
        <w:t>the</w:t>
      </w:r>
      <w:r w:rsidRPr="006A7FF5">
        <w:rPr>
          <w:rFonts w:asciiTheme="minorHAnsi" w:hAnsiTheme="minorHAnsi"/>
          <w:spacing w:val="-1"/>
          <w:szCs w:val="20"/>
        </w:rPr>
        <w:t xml:space="preserve"> country’s accrediting body or</w:t>
      </w:r>
      <w:r w:rsidRPr="006A7FF5">
        <w:rPr>
          <w:rFonts w:asciiTheme="minorHAnsi" w:hAnsiTheme="minorHAnsi"/>
          <w:szCs w:val="20"/>
        </w:rPr>
        <w:t xml:space="preserve"> a</w:t>
      </w:r>
      <w:r w:rsidRPr="006A7FF5">
        <w:rPr>
          <w:rFonts w:asciiTheme="minorHAnsi" w:hAnsiTheme="minorHAnsi"/>
          <w:spacing w:val="-1"/>
          <w:szCs w:val="20"/>
        </w:rPr>
        <w:t xml:space="preserve"> quality-assurance process</w:t>
      </w:r>
      <w:r w:rsidRPr="006A7FF5">
        <w:rPr>
          <w:rFonts w:asciiTheme="minorHAnsi" w:hAnsiTheme="minorHAnsi"/>
          <w:spacing w:val="20"/>
          <w:szCs w:val="20"/>
        </w:rPr>
        <w:t xml:space="preserve"> </w:t>
      </w:r>
      <w:r w:rsidRPr="006A7FF5">
        <w:rPr>
          <w:rFonts w:asciiTheme="minorHAnsi" w:hAnsiTheme="minorHAnsi"/>
          <w:spacing w:val="-1"/>
          <w:szCs w:val="20"/>
        </w:rPr>
        <w:t xml:space="preserve">established by the country’s professional association </w:t>
      </w:r>
      <w:r w:rsidRPr="006A7FF5">
        <w:rPr>
          <w:rFonts w:asciiTheme="minorHAnsi" w:hAnsiTheme="minorHAnsi"/>
          <w:szCs w:val="20"/>
        </w:rPr>
        <w:t>or</w:t>
      </w:r>
      <w:r w:rsidRPr="006A7FF5">
        <w:rPr>
          <w:rFonts w:asciiTheme="minorHAnsi" w:hAnsiTheme="minorHAnsi"/>
          <w:spacing w:val="-1"/>
          <w:szCs w:val="20"/>
        </w:rPr>
        <w:t xml:space="preserve"> regulatory</w:t>
      </w:r>
      <w:r w:rsidRPr="006A7FF5">
        <w:rPr>
          <w:rFonts w:asciiTheme="minorHAnsi" w:hAnsiTheme="minorHAnsi"/>
          <w:spacing w:val="-2"/>
          <w:szCs w:val="20"/>
        </w:rPr>
        <w:t xml:space="preserve"> </w:t>
      </w:r>
      <w:r w:rsidRPr="006A7FF5">
        <w:rPr>
          <w:rFonts w:asciiTheme="minorHAnsi" w:hAnsiTheme="minorHAnsi"/>
          <w:szCs w:val="20"/>
        </w:rPr>
        <w:t>board</w:t>
      </w:r>
      <w:r w:rsidRPr="006A7FF5">
        <w:rPr>
          <w:rFonts w:asciiTheme="minorHAnsi" w:hAnsiTheme="minorHAnsi"/>
          <w:spacing w:val="-1"/>
          <w:szCs w:val="20"/>
        </w:rPr>
        <w:t xml:space="preserve"> for nutrition and dietetics.</w:t>
      </w:r>
    </w:p>
    <w:p w14:paraId="594EEEF9" w14:textId="3A7885E4" w:rsidR="00011E9C" w:rsidRPr="009D245E" w:rsidRDefault="00011E9C" w:rsidP="00E238EA">
      <w:pPr>
        <w:pStyle w:val="GuidelineText"/>
        <w:numPr>
          <w:ilvl w:val="0"/>
          <w:numId w:val="21"/>
        </w:numPr>
        <w:ind w:left="720"/>
        <w:rPr>
          <w:rFonts w:asciiTheme="minorHAnsi" w:hAnsiTheme="minorHAnsi"/>
          <w:szCs w:val="20"/>
        </w:rPr>
      </w:pPr>
      <w:bookmarkStart w:id="11" w:name="_Hlk72938692"/>
      <w:bookmarkEnd w:id="10"/>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9"/>
    <w:bookmarkEnd w:id="11"/>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598CB1ED" w14:textId="77777777" w:rsidR="002764C7" w:rsidRDefault="002764C7"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B2250AE" w14:textId="253E6E26" w:rsidR="00213EB1" w:rsidRPr="0096065F" w:rsidRDefault="00213EB1" w:rsidP="00E238EA">
      <w:pPr>
        <w:numPr>
          <w:ilvl w:val="0"/>
          <w:numId w:val="17"/>
        </w:numPr>
        <w:ind w:left="720"/>
        <w:rPr>
          <w:rFonts w:ascii="Calibri" w:hAnsi="Calibri"/>
          <w:bCs/>
          <w:szCs w:val="20"/>
        </w:rPr>
      </w:pPr>
      <w:bookmarkStart w:id="12" w:name="_Hlk80616197"/>
      <w:r w:rsidRPr="0096065F">
        <w:rPr>
          <w:rFonts w:ascii="Calibri" w:hAnsi="Calibri"/>
          <w:bCs/>
          <w:szCs w:val="20"/>
        </w:rPr>
        <w:t>Evidence of recogni</w:t>
      </w:r>
      <w:r w:rsidR="0096065F" w:rsidRPr="0096065F">
        <w:rPr>
          <w:rFonts w:ascii="Calibri" w:hAnsi="Calibri"/>
          <w:bCs/>
          <w:szCs w:val="20"/>
        </w:rPr>
        <w:t>tion by the country’s nutrition and dietetics professional association or regulatory agency, if applicable</w:t>
      </w:r>
      <w:r w:rsidR="000F787B">
        <w:rPr>
          <w:rFonts w:ascii="Calibri" w:hAnsi="Calibri"/>
          <w:bCs/>
          <w:szCs w:val="20"/>
        </w:rPr>
        <w:t>.</w:t>
      </w:r>
    </w:p>
    <w:p w14:paraId="6307CEA1" w14:textId="77777777" w:rsidR="000B0BB7" w:rsidRPr="000B0BB7" w:rsidRDefault="006A2491" w:rsidP="00E238EA">
      <w:pPr>
        <w:numPr>
          <w:ilvl w:val="0"/>
          <w:numId w:val="17"/>
        </w:numPr>
        <w:ind w:left="720"/>
        <w:rPr>
          <w:rFonts w:ascii="Calibri" w:hAnsi="Calibri"/>
          <w:b/>
          <w:szCs w:val="20"/>
        </w:rPr>
      </w:pPr>
      <w:r w:rsidRPr="00266B55">
        <w:rPr>
          <w:rFonts w:ascii="Calibri" w:eastAsia="Calibri" w:hAnsi="Calibri"/>
          <w:szCs w:val="20"/>
        </w:rPr>
        <w:t>A</w:t>
      </w:r>
      <w:r w:rsidR="00ED322B" w:rsidRPr="00266B55">
        <w:rPr>
          <w:rFonts w:ascii="Calibri" w:eastAsia="Calibri" w:hAnsi="Calibri"/>
          <w:szCs w:val="20"/>
        </w:rPr>
        <w:t xml:space="preserve"> copy </w:t>
      </w:r>
      <w:r w:rsidR="00266B55" w:rsidRPr="00B47134">
        <w:rPr>
          <w:rFonts w:asciiTheme="minorHAnsi" w:hAnsiTheme="minorHAnsi"/>
          <w:color w:val="000000"/>
          <w:szCs w:val="20"/>
        </w:rPr>
        <w:t xml:space="preserve">of </w:t>
      </w:r>
      <w:r w:rsidR="00DF4ADB">
        <w:rPr>
          <w:rFonts w:asciiTheme="minorHAnsi" w:hAnsiTheme="minorHAnsi"/>
          <w:color w:val="000000"/>
          <w:szCs w:val="20"/>
        </w:rPr>
        <w:t xml:space="preserve">evidence that the university is authorized to operate under applicable law </w:t>
      </w:r>
      <w:r w:rsidR="00222A96">
        <w:rPr>
          <w:rFonts w:asciiTheme="minorHAnsi" w:hAnsiTheme="minorHAnsi"/>
          <w:color w:val="000000"/>
          <w:szCs w:val="20"/>
        </w:rPr>
        <w:t>by the country’s ministry of education or other entity if not recognized by a U.S. institutional accrediting body.</w:t>
      </w:r>
    </w:p>
    <w:p w14:paraId="586884AE" w14:textId="67146E63" w:rsidR="008D0F73" w:rsidRPr="00A43B9F" w:rsidRDefault="008D0F73" w:rsidP="00E238EA">
      <w:pPr>
        <w:pStyle w:val="ListParagraph"/>
        <w:numPr>
          <w:ilvl w:val="0"/>
          <w:numId w:val="17"/>
        </w:numPr>
        <w:spacing w:after="60"/>
        <w:ind w:left="720"/>
        <w:rPr>
          <w:rFonts w:asciiTheme="minorHAnsi" w:eastAsia="Times New Roman" w:hAnsiTheme="minorHAnsi"/>
          <w:color w:val="000000"/>
          <w:sz w:val="20"/>
          <w:szCs w:val="20"/>
        </w:rPr>
      </w:pPr>
      <w:bookmarkStart w:id="13" w:name="_Hlk80624792"/>
      <w:bookmarkStart w:id="14" w:name="_Hlk80613403"/>
      <w:r w:rsidRPr="003E11D5">
        <w:rPr>
          <w:i/>
          <w:iCs/>
          <w:sz w:val="20"/>
          <w:szCs w:val="20"/>
        </w:rPr>
        <w:t xml:space="preserve">[Consortium only] </w:t>
      </w:r>
      <w:r w:rsidRPr="00A43B9F">
        <w:rPr>
          <w:sz w:val="20"/>
          <w:szCs w:val="20"/>
        </w:rPr>
        <w:t xml:space="preserve">Copy of the formal written consortium agreement between the </w:t>
      </w:r>
      <w:r w:rsidR="00A86DDE">
        <w:rPr>
          <w:sz w:val="20"/>
          <w:szCs w:val="20"/>
        </w:rPr>
        <w:t>institution</w:t>
      </w:r>
      <w:r w:rsidRPr="00A43B9F">
        <w:rPr>
          <w:sz w:val="20"/>
          <w:szCs w:val="20"/>
        </w:rPr>
        <w:t>s involved</w:t>
      </w:r>
      <w:r w:rsidR="000F787B">
        <w:rPr>
          <w:sz w:val="20"/>
          <w:szCs w:val="20"/>
        </w:rPr>
        <w:t>.</w:t>
      </w:r>
    </w:p>
    <w:bookmarkEnd w:id="12"/>
    <w:bookmarkEnd w:id="13"/>
    <w:bookmarkEnd w:id="14"/>
    <w:p w14:paraId="54D89230" w14:textId="77777777" w:rsidR="00AB1FEA" w:rsidRDefault="00AB1FEA" w:rsidP="00ED322B">
      <w:pPr>
        <w:pStyle w:val="GuidelineTitle"/>
        <w:ind w:left="0"/>
        <w:rPr>
          <w:rFonts w:ascii="Calibri" w:hAnsi="Calibri"/>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725D0083" w:rsidR="00C77A1A" w:rsidRDefault="00C77A1A" w:rsidP="00074389">
      <w:pPr>
        <w:pStyle w:val="GuidelineText"/>
        <w:ind w:left="0"/>
        <w:rPr>
          <w:rFonts w:ascii="Calibri" w:hAnsi="Calibri"/>
          <w:szCs w:val="20"/>
        </w:rPr>
      </w:pPr>
      <w:r w:rsidRPr="005A4458">
        <w:rPr>
          <w:rFonts w:ascii="Calibri" w:hAnsi="Calibri"/>
          <w:szCs w:val="20"/>
        </w:rPr>
        <w:lastRenderedPageBreak/>
        <w:t xml:space="preserve">The program must be integrated within the administrative structure of the sponsoring </w:t>
      </w:r>
      <w:r w:rsidR="00A86DDE">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5" w:name="_Hlk72938820"/>
      <w:r w:rsidRPr="00DE787C">
        <w:rPr>
          <w:rFonts w:ascii="Calibri" w:hAnsi="Calibri"/>
          <w:szCs w:val="20"/>
        </w:rPr>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5"/>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1F18688F" w14:textId="77777777" w:rsidR="002764C7" w:rsidRPr="00CE6736" w:rsidRDefault="002764C7"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1DBB0CB6" w:rsidR="00ED322B" w:rsidRPr="00673F77" w:rsidRDefault="006A2491" w:rsidP="00E238EA">
      <w:pPr>
        <w:pStyle w:val="GuidelineText"/>
        <w:numPr>
          <w:ilvl w:val="0"/>
          <w:numId w:val="17"/>
        </w:numPr>
        <w:ind w:left="720"/>
        <w:rPr>
          <w:rFonts w:ascii="Calibri" w:hAnsi="Calibri"/>
          <w:i/>
          <w:szCs w:val="20"/>
        </w:rPr>
      </w:pPr>
      <w:bookmarkStart w:id="16"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w:t>
      </w:r>
      <w:proofErr w:type="gramStart"/>
      <w:r w:rsidR="00ED322B" w:rsidRPr="00ED322B">
        <w:rPr>
          <w:rFonts w:ascii="Calibri" w:eastAsia="Times New Roman" w:hAnsi="Calibri"/>
          <w:color w:val="000000"/>
          <w:szCs w:val="20"/>
        </w:rPr>
        <w:t>to</w:t>
      </w:r>
      <w:proofErr w:type="gramEnd"/>
      <w:r w:rsidR="00ED322B" w:rsidRPr="00ED322B">
        <w:rPr>
          <w:rFonts w:ascii="Calibri" w:eastAsia="Times New Roman" w:hAnsi="Calibri"/>
          <w:color w:val="000000"/>
          <w:szCs w:val="20"/>
        </w:rPr>
        <w:t xml:space="preserve"> other programs within the department</w:t>
      </w:r>
    </w:p>
    <w:p w14:paraId="134765EE" w14:textId="3EF822D3" w:rsidR="00673F77" w:rsidRPr="00EC5BB4" w:rsidRDefault="00673F77" w:rsidP="00E238EA">
      <w:pPr>
        <w:pStyle w:val="GuidelineText"/>
        <w:numPr>
          <w:ilvl w:val="0"/>
          <w:numId w:val="17"/>
        </w:numPr>
        <w:ind w:left="720"/>
        <w:rPr>
          <w:rFonts w:ascii="Calibri" w:hAnsi="Calibri"/>
          <w:i/>
          <w:szCs w:val="20"/>
        </w:rPr>
      </w:pPr>
      <w:bookmarkStart w:id="17"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p>
    <w:bookmarkEnd w:id="16"/>
    <w:bookmarkEnd w:id="17"/>
    <w:p w14:paraId="299D240D" w14:textId="04909DAB" w:rsidR="00ED322B" w:rsidRDefault="00ED322B"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95384D">
      <w:pPr>
        <w:spacing w:after="120"/>
        <w:rPr>
          <w:rFonts w:asciiTheme="minorHAnsi" w:hAnsiTheme="minorHAnsi" w:cstheme="minorHAnsi"/>
          <w:szCs w:val="20"/>
        </w:rPr>
      </w:pPr>
      <w:bookmarkStart w:id="18" w:name="_Hlk202240217"/>
      <w:bookmarkStart w:id="19"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0"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1" w:name="_Hlk202240340"/>
      <w:r w:rsidRPr="00074389">
        <w:rPr>
          <w:rFonts w:asciiTheme="minorHAnsi" w:hAnsiTheme="minorHAnsi" w:cstheme="minorHAnsi"/>
          <w:sz w:val="20"/>
          <w:szCs w:val="20"/>
        </w:rPr>
        <w:t xml:space="preserve">Adequate resources </w:t>
      </w:r>
      <w:bookmarkStart w:id="22" w:name="_Hlk199493188"/>
      <w:r w:rsidRPr="00074389">
        <w:rPr>
          <w:rFonts w:asciiTheme="minorHAnsi" w:hAnsiTheme="minorHAnsi" w:cstheme="minorHAnsi"/>
          <w:sz w:val="20"/>
          <w:szCs w:val="20"/>
        </w:rPr>
        <w:t xml:space="preserve">to accomplish its mission and goals </w:t>
      </w:r>
      <w:bookmarkStart w:id="23" w:name="_Hlk199493212"/>
      <w:bookmarkEnd w:id="22"/>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1"/>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3"/>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4"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4"/>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5"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1BCB9C51"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8"/>
      <w:bookmarkEnd w:id="20"/>
      <w:bookmarkEnd w:id="25"/>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6" w:name="_Hlk199493718"/>
      <w:bookmarkStart w:id="27" w:name="_Hlk199511182"/>
      <w:bookmarkStart w:id="28" w:name="_Hlk200692486"/>
      <w:bookmarkStart w:id="29" w:name="_Hlk199493516"/>
      <w:bookmarkStart w:id="30" w:name="_Hlk199511123"/>
      <w:r w:rsidRPr="00074389">
        <w:rPr>
          <w:rFonts w:asciiTheme="minorHAnsi" w:hAnsiTheme="minorHAnsi" w:cstheme="minorHAnsi"/>
          <w:sz w:val="20"/>
          <w:szCs w:val="20"/>
        </w:rPr>
        <w:t>Sufficient financial resources to support program needs</w:t>
      </w:r>
      <w:bookmarkEnd w:id="26"/>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1"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77777777"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2"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7"/>
      <w:r w:rsidRPr="00074389">
        <w:rPr>
          <w:rFonts w:asciiTheme="minorHAnsi" w:hAnsiTheme="minorHAnsi" w:cstheme="minorHAnsi"/>
          <w:sz w:val="20"/>
          <w:szCs w:val="20"/>
        </w:rPr>
        <w:t>.</w:t>
      </w:r>
    </w:p>
    <w:bookmarkEnd w:id="28"/>
    <w:bookmarkEnd w:id="31"/>
    <w:bookmarkEnd w:id="32"/>
    <w:p w14:paraId="2583EB33" w14:textId="4C544EF2"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Adequate technology and resources to support a distance-learning environment if any portion of the program is offered through distance education</w:t>
      </w:r>
      <w:bookmarkEnd w:id="29"/>
    </w:p>
    <w:p w14:paraId="50E2BE1F" w14:textId="59657D1E"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3" w:name="_Hlk199511136"/>
      <w:bookmarkEnd w:id="30"/>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3"/>
    </w:p>
    <w:p w14:paraId="25A486C0" w14:textId="257DD49F"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4" w:name="_Hlk198816050"/>
      <w:bookmarkStart w:id="35" w:name="_Hlk199493640"/>
      <w:bookmarkStart w:id="36" w:name="_Hlk202240849"/>
      <w:r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7" w:name="_Hlk200699640"/>
      <w:bookmarkEnd w:id="34"/>
      <w:r w:rsidRPr="00074389">
        <w:rPr>
          <w:rFonts w:asciiTheme="minorHAnsi" w:hAnsiTheme="minorHAnsi" w:cstheme="minorHAnsi"/>
          <w:sz w:val="20"/>
          <w:szCs w:val="20"/>
        </w:rPr>
        <w:t>as</w:t>
      </w:r>
      <w:bookmarkEnd w:id="35"/>
      <w:r w:rsidRPr="00074389">
        <w:rPr>
          <w:rFonts w:asciiTheme="minorHAnsi" w:hAnsiTheme="minorHAnsi" w:cstheme="minorHAnsi"/>
          <w:sz w:val="20"/>
          <w:szCs w:val="20"/>
        </w:rPr>
        <w:t xml:space="preserve"> nutrition and dietetics professionals</w:t>
      </w:r>
      <w:bookmarkEnd w:id="37"/>
    </w:p>
    <w:bookmarkEnd w:id="36"/>
    <w:p w14:paraId="2890A1DD" w14:textId="64AA3DFD" w:rsidR="00C77A1A" w:rsidRPr="00E405C2" w:rsidRDefault="00074389" w:rsidP="00E405C2">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bookmarkEnd w:id="19"/>
    </w:p>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152706F1" w:rsidR="00011E9C" w:rsidRDefault="00011E9C" w:rsidP="0095384D">
      <w:pPr>
        <w:pStyle w:val="GuidelineText"/>
        <w:numPr>
          <w:ilvl w:val="0"/>
          <w:numId w:val="21"/>
        </w:numPr>
        <w:spacing w:after="60"/>
        <w:ind w:left="720"/>
        <w:rPr>
          <w:rFonts w:ascii="Calibri" w:hAnsi="Calibri"/>
          <w:szCs w:val="20"/>
        </w:rPr>
      </w:pPr>
      <w:bookmarkStart w:id="38"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physical facilities, support services) to meet the needs of all program options (</w:t>
      </w:r>
      <w:r w:rsidRPr="002126F8">
        <w:rPr>
          <w:rFonts w:ascii="Calibri" w:hAnsi="Calibri"/>
          <w:szCs w:val="20"/>
        </w:rPr>
        <w:t>including distance education,</w:t>
      </w:r>
      <w:r w:rsidRPr="00945586">
        <w:rPr>
          <w:rFonts w:ascii="Calibri" w:hAnsi="Calibri"/>
          <w:szCs w:val="20"/>
        </w:rPr>
        <w:t xml:space="preserve"> if applicable) and produce the desired outcomes.</w:t>
      </w:r>
    </w:p>
    <w:p w14:paraId="42862C97" w14:textId="77777777" w:rsidR="00D21C8F" w:rsidRPr="00657186" w:rsidRDefault="00D21C8F" w:rsidP="0095384D">
      <w:pPr>
        <w:pStyle w:val="BodyText"/>
        <w:widowControl w:val="0"/>
        <w:numPr>
          <w:ilvl w:val="0"/>
          <w:numId w:val="21"/>
        </w:numPr>
        <w:tabs>
          <w:tab w:val="clear" w:pos="288"/>
          <w:tab w:val="left" w:pos="1286"/>
        </w:tabs>
        <w:spacing w:after="60"/>
        <w:ind w:left="720"/>
        <w:rPr>
          <w:rFonts w:asciiTheme="minorHAnsi" w:hAnsiTheme="minorHAnsi"/>
          <w:b/>
          <w:color w:val="000000"/>
        </w:rPr>
      </w:pPr>
      <w:r w:rsidRPr="00465C3B">
        <w:rPr>
          <w:rFonts w:asciiTheme="minorHAnsi" w:hAnsiTheme="minorHAnsi"/>
          <w:spacing w:val="-1"/>
        </w:rPr>
        <w:lastRenderedPageBreak/>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30696D41" w14:textId="77777777" w:rsidR="00D21C8F" w:rsidRPr="00CC4BC8" w:rsidRDefault="00D21C8F" w:rsidP="0095384D">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Pr>
          <w:rFonts w:ascii="Calibri" w:hAnsi="Calibri"/>
        </w:rPr>
        <w:t xml:space="preserve"> </w:t>
      </w:r>
    </w:p>
    <w:p w14:paraId="2882F1E2" w14:textId="3DC22378" w:rsidR="00D21C8F" w:rsidRPr="00D21C8F" w:rsidRDefault="00D21C8F" w:rsidP="0095384D">
      <w:pPr>
        <w:pStyle w:val="ListParagraph"/>
        <w:numPr>
          <w:ilvl w:val="0"/>
          <w:numId w:val="21"/>
        </w:numPr>
        <w:spacing w:after="60"/>
        <w:ind w:left="720"/>
        <w:rPr>
          <w:rFonts w:asciiTheme="minorHAnsi" w:eastAsia="Times New Roman" w:hAnsiTheme="minorHAnsi"/>
          <w:bCs/>
          <w:color w:val="000000"/>
          <w:sz w:val="20"/>
          <w:szCs w:val="20"/>
        </w:rPr>
      </w:pPr>
      <w:r w:rsidRPr="002B1893">
        <w:rPr>
          <w:rFonts w:asciiTheme="minorHAnsi" w:eastAsia="Times New Roman" w:hAnsiTheme="minorHAnsi"/>
          <w:bCs/>
          <w:color w:val="000000"/>
          <w:sz w:val="20"/>
          <w:szCs w:val="20"/>
        </w:rPr>
        <w:t>Describe the process to determine t</w:t>
      </w:r>
      <w:r>
        <w:rPr>
          <w:rFonts w:asciiTheme="minorHAnsi" w:eastAsia="Times New Roman" w:hAnsiTheme="minorHAnsi"/>
          <w:bCs/>
          <w:color w:val="000000"/>
          <w:sz w:val="20"/>
          <w:szCs w:val="20"/>
        </w:rPr>
        <w:t>hat t</w:t>
      </w:r>
      <w:r w:rsidRPr="002B1893">
        <w:rPr>
          <w:rFonts w:asciiTheme="minorHAnsi" w:eastAsia="Times New Roman" w:hAnsiTheme="minorHAnsi"/>
          <w:bCs/>
          <w:color w:val="000000"/>
          <w:sz w:val="20"/>
          <w:szCs w:val="20"/>
        </w:rPr>
        <w: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247BEEC7" w14:textId="5C0E37E3" w:rsidR="000478D7" w:rsidRDefault="000478D7" w:rsidP="0095384D">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w:t>
      </w:r>
      <w:r w:rsidR="002126F8">
        <w:rPr>
          <w:rFonts w:asciiTheme="minorHAnsi" w:hAnsiTheme="minorHAnsi"/>
          <w:bCs/>
          <w:color w:val="000000"/>
        </w:rPr>
        <w:t xml:space="preserve"> of the program</w:t>
      </w:r>
      <w:r>
        <w:rPr>
          <w:rFonts w:asciiTheme="minorHAnsi" w:hAnsiTheme="minorHAnsi"/>
          <w:bCs/>
          <w:color w:val="000000"/>
        </w:rPr>
        <w:t xml:space="preserve"> is offered via distance education:</w:t>
      </w:r>
    </w:p>
    <w:p w14:paraId="41841060" w14:textId="77777777" w:rsidR="000478D7" w:rsidRPr="005C10A7" w:rsidRDefault="000478D7" w:rsidP="0095384D">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7A2337DE" w14:textId="267223ED" w:rsidR="000478D7" w:rsidRPr="000478D7" w:rsidRDefault="000478D7" w:rsidP="0095384D">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3DC8B17F" w14:textId="77777777" w:rsidR="006626EC" w:rsidRPr="006626EC" w:rsidRDefault="006626EC" w:rsidP="006626EC">
      <w:pPr>
        <w:pStyle w:val="ListParagraph"/>
        <w:numPr>
          <w:ilvl w:val="0"/>
          <w:numId w:val="21"/>
        </w:numPr>
        <w:ind w:left="720"/>
        <w:rPr>
          <w:rFonts w:asciiTheme="minorHAnsi" w:eastAsia="Times New Roman" w:hAnsiTheme="minorHAnsi"/>
          <w:spacing w:val="-1"/>
          <w:sz w:val="20"/>
          <w:szCs w:val="20"/>
        </w:rPr>
      </w:pPr>
      <w:bookmarkStart w:id="39" w:name="_Hlk128735117"/>
      <w:r w:rsidRPr="006626EC">
        <w:rPr>
          <w:rFonts w:asciiTheme="minorHAnsi" w:eastAsia="Times New Roman" w:hAnsiTheme="minorHAnsi"/>
          <w:spacing w:val="-1"/>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6626EC">
        <w:rPr>
          <w:rFonts w:asciiTheme="minorHAnsi" w:eastAsia="Times New Roman" w:hAnsiTheme="minorHAnsi"/>
          <w:spacing w:val="-1"/>
          <w:sz w:val="20"/>
          <w:szCs w:val="20"/>
        </w:rPr>
        <w:t>these enrollment</w:t>
      </w:r>
      <w:proofErr w:type="gramEnd"/>
      <w:r w:rsidRPr="006626EC">
        <w:rPr>
          <w:rFonts w:asciiTheme="minorHAnsi" w:eastAsia="Times New Roman" w:hAnsiTheme="minorHAnsi"/>
          <w:spacing w:val="-1"/>
          <w:sz w:val="20"/>
          <w:szCs w:val="20"/>
        </w:rPr>
        <w:t xml:space="preserve"> numbers ensure quality, viability, and appropriate use of resources of the program. </w:t>
      </w:r>
    </w:p>
    <w:bookmarkEnd w:id="39"/>
    <w:p w14:paraId="77BEF2F4" w14:textId="5941BBA7" w:rsidR="00011E9C" w:rsidRPr="006626EC" w:rsidRDefault="00011E9C" w:rsidP="001D2607">
      <w:pPr>
        <w:pStyle w:val="BodyText"/>
        <w:widowControl w:val="0"/>
        <w:numPr>
          <w:ilvl w:val="0"/>
          <w:numId w:val="21"/>
        </w:numPr>
        <w:tabs>
          <w:tab w:val="clear" w:pos="288"/>
          <w:tab w:val="left" w:pos="1286"/>
        </w:tabs>
        <w:spacing w:after="60"/>
        <w:ind w:left="720"/>
        <w:rPr>
          <w:rFonts w:asciiTheme="minorHAnsi" w:hAnsiTheme="minorHAnsi"/>
        </w:rPr>
      </w:pPr>
      <w:r w:rsidRPr="006626EC">
        <w:rPr>
          <w:rFonts w:ascii="Calibri" w:hAnsi="Calibri"/>
          <w:i/>
          <w:iCs/>
        </w:rPr>
        <w:t xml:space="preserve">[Consortium </w:t>
      </w:r>
      <w:r w:rsidR="002764C7">
        <w:rPr>
          <w:rFonts w:ascii="Calibri" w:hAnsi="Calibri"/>
          <w:i/>
          <w:iCs/>
        </w:rPr>
        <w:t>o</w:t>
      </w:r>
      <w:r w:rsidRPr="006626EC">
        <w:rPr>
          <w:rFonts w:ascii="Calibri" w:hAnsi="Calibri"/>
          <w:i/>
          <w:iCs/>
        </w:rPr>
        <w:t>nly]</w:t>
      </w:r>
      <w:r w:rsidRPr="006626EC">
        <w:rPr>
          <w:rFonts w:ascii="Calibri" w:hAnsi="Calibri"/>
        </w:rPr>
        <w:t xml:space="preserve"> </w:t>
      </w:r>
      <w:r w:rsidRPr="006626EC">
        <w:rPr>
          <w:rFonts w:asciiTheme="minorHAnsi" w:hAnsiTheme="minorHAnsi" w:cs="Arial"/>
          <w:spacing w:val="-1"/>
        </w:rPr>
        <w:t xml:space="preserve">Describe the formal agreement between </w:t>
      </w:r>
      <w:r w:rsidR="00A86DDE" w:rsidRPr="006626EC">
        <w:rPr>
          <w:rFonts w:asciiTheme="minorHAnsi" w:hAnsiTheme="minorHAnsi" w:cs="Arial"/>
        </w:rPr>
        <w:t>institution</w:t>
      </w:r>
      <w:r w:rsidRPr="006626EC">
        <w:rPr>
          <w:rFonts w:asciiTheme="minorHAnsi" w:hAnsiTheme="minorHAnsi" w:cs="Arial"/>
        </w:rPr>
        <w:t>s</w:t>
      </w:r>
      <w:r w:rsidRPr="006626EC">
        <w:rPr>
          <w:rFonts w:asciiTheme="minorHAnsi" w:hAnsiTheme="minorHAnsi" w:cs="Arial"/>
          <w:spacing w:val="-1"/>
        </w:rPr>
        <w:t xml:space="preserve"> </w:t>
      </w:r>
      <w:r w:rsidRPr="006626EC">
        <w:rPr>
          <w:rFonts w:asciiTheme="minorHAnsi" w:hAnsiTheme="minorHAnsi" w:cs="Arial"/>
        </w:rPr>
        <w:t>in</w:t>
      </w:r>
      <w:r w:rsidRPr="006626EC">
        <w:rPr>
          <w:rFonts w:asciiTheme="minorHAnsi" w:hAnsiTheme="minorHAnsi" w:cs="Arial"/>
          <w:spacing w:val="-2"/>
        </w:rPr>
        <w:t xml:space="preserve"> </w:t>
      </w:r>
      <w:r w:rsidRPr="006626EC">
        <w:rPr>
          <w:rFonts w:asciiTheme="minorHAnsi" w:hAnsiTheme="minorHAnsi" w:cs="Arial"/>
        </w:rPr>
        <w:t>the</w:t>
      </w:r>
      <w:r w:rsidRPr="006626EC">
        <w:rPr>
          <w:rFonts w:asciiTheme="minorHAnsi" w:hAnsiTheme="minorHAnsi" w:cs="Arial"/>
          <w:spacing w:val="-1"/>
        </w:rPr>
        <w:t xml:space="preserve"> program consortium</w:t>
      </w:r>
      <w:r w:rsidR="00691A5E" w:rsidRPr="006626EC">
        <w:rPr>
          <w:rFonts w:asciiTheme="minorHAnsi" w:hAnsiTheme="minorHAnsi" w:cs="Arial"/>
          <w:spacing w:val="-1"/>
        </w:rPr>
        <w:t>,</w:t>
      </w:r>
      <w:r w:rsidRPr="006626EC">
        <w:rPr>
          <w:rFonts w:asciiTheme="minorHAnsi" w:hAnsiTheme="minorHAnsi" w:cs="Arial"/>
          <w:spacing w:val="-1"/>
        </w:rPr>
        <w:t xml:space="preserve"> </w:t>
      </w:r>
      <w:r w:rsidRPr="006626EC">
        <w:rPr>
          <w:rFonts w:asciiTheme="minorHAnsi" w:hAnsiTheme="minorHAnsi" w:cs="Arial"/>
        </w:rPr>
        <w:t>including</w:t>
      </w:r>
      <w:r w:rsidRPr="006626EC">
        <w:rPr>
          <w:rFonts w:asciiTheme="minorHAnsi" w:hAnsiTheme="minorHAnsi" w:cs="Arial"/>
          <w:spacing w:val="-1"/>
        </w:rPr>
        <w:t xml:space="preserve"> financial </w:t>
      </w:r>
      <w:r w:rsidRPr="006626EC">
        <w:rPr>
          <w:rFonts w:asciiTheme="minorHAnsi" w:hAnsiTheme="minorHAnsi" w:cs="Arial"/>
        </w:rPr>
        <w:t>and</w:t>
      </w:r>
      <w:r w:rsidRPr="006626EC">
        <w:rPr>
          <w:rFonts w:asciiTheme="minorHAnsi" w:hAnsiTheme="minorHAnsi" w:cs="Arial"/>
          <w:spacing w:val="-1"/>
        </w:rPr>
        <w:t xml:space="preserve"> other resource contributions </w:t>
      </w:r>
      <w:r w:rsidRPr="006626EC">
        <w:rPr>
          <w:rFonts w:asciiTheme="minorHAnsi" w:hAnsiTheme="minorHAnsi" w:cs="Arial"/>
        </w:rPr>
        <w:t>of</w:t>
      </w:r>
      <w:r w:rsidRPr="006626EC">
        <w:rPr>
          <w:rFonts w:asciiTheme="minorHAnsi" w:hAnsiTheme="minorHAnsi" w:cs="Arial"/>
          <w:spacing w:val="-1"/>
        </w:rPr>
        <w:t xml:space="preserve"> each member.</w:t>
      </w:r>
    </w:p>
    <w:bookmarkEnd w:id="38"/>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300C86F0" w14:textId="77777777" w:rsidR="00BA1EFA" w:rsidRPr="00BA1EFA" w:rsidRDefault="00BA1EFA" w:rsidP="00BA1EFA">
      <w:pPr>
        <w:spacing w:after="120" w:line="259" w:lineRule="auto"/>
        <w:ind w:left="432" w:hanging="432"/>
        <w:rPr>
          <w:rFonts w:asciiTheme="minorHAnsi" w:eastAsiaTheme="minorHAnsi" w:hAnsiTheme="minorHAnsi" w:cstheme="minorHAnsi"/>
          <w:szCs w:val="20"/>
        </w:rPr>
      </w:pPr>
      <w:r w:rsidRPr="00BA1EFA">
        <w:rPr>
          <w:rFonts w:asciiTheme="minorHAnsi" w:eastAsiaTheme="minorHAnsi" w:hAnsiTheme="minorHAnsi" w:cstheme="minorHAnsi"/>
          <w:szCs w:val="20"/>
        </w:rPr>
        <w:t>The program must:</w:t>
      </w:r>
    </w:p>
    <w:p w14:paraId="6BA17249" w14:textId="77777777" w:rsidR="00BA1EFA" w:rsidRPr="00BA1EFA" w:rsidRDefault="00BA1EFA" w:rsidP="00BA1EFA">
      <w:pPr>
        <w:spacing w:after="60" w:line="259" w:lineRule="auto"/>
        <w:ind w:left="720" w:hanging="288"/>
        <w:rPr>
          <w:rFonts w:asciiTheme="minorHAnsi" w:eastAsiaTheme="minorHAnsi" w:hAnsiTheme="minorHAnsi" w:cstheme="minorHAnsi"/>
          <w:szCs w:val="20"/>
        </w:rPr>
      </w:pPr>
      <w:r w:rsidRPr="00BA1EFA">
        <w:rPr>
          <w:rFonts w:asciiTheme="minorHAnsi" w:eastAsiaTheme="minorHAnsi" w:hAnsiTheme="minorHAnsi" w:cstheme="minorHAnsi"/>
          <w:szCs w:val="20"/>
        </w:rPr>
        <w:t>a.</w:t>
      </w:r>
      <w:r w:rsidRPr="00BA1EFA">
        <w:rPr>
          <w:rFonts w:asciiTheme="minorHAnsi" w:eastAsiaTheme="minorHAnsi" w:hAnsiTheme="minorHAnsi" w:cstheme="minorHAnsi"/>
          <w:szCs w:val="20"/>
        </w:rPr>
        <w:tab/>
        <w:t>Be a post-baccalaureate program that:</w:t>
      </w:r>
    </w:p>
    <w:p w14:paraId="2BAA5734" w14:textId="48103151" w:rsidR="00BA1EFA" w:rsidRPr="00BA1EFA" w:rsidRDefault="00BA1EFA" w:rsidP="00BA1EFA">
      <w:pPr>
        <w:spacing w:after="60" w:line="259" w:lineRule="auto"/>
        <w:ind w:left="1152" w:hanging="432"/>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szCs w:val="20"/>
        </w:rPr>
        <w:t>1.</w:t>
      </w:r>
      <w:r w:rsidRPr="00BA1EFA">
        <w:rPr>
          <w:rFonts w:asciiTheme="minorHAnsi" w:eastAsiaTheme="minorHAnsi" w:hAnsiTheme="minorHAnsi" w:cstheme="minorHAnsi"/>
          <w:szCs w:val="20"/>
        </w:rPr>
        <w:tab/>
      </w:r>
      <w:r w:rsidRPr="00BA1EFA">
        <w:rPr>
          <w:rFonts w:asciiTheme="minorHAnsi" w:eastAsiaTheme="minorHAnsi" w:hAnsiTheme="minorHAnsi" w:cstheme="minorHAnsi"/>
          <w:color w:val="000000" w:themeColor="text1"/>
          <w:szCs w:val="20"/>
        </w:rPr>
        <w:t xml:space="preserve">Admits only individuals with a </w:t>
      </w:r>
      <w:r w:rsidRPr="00BA1EFA">
        <w:rPr>
          <w:rFonts w:asciiTheme="minorHAnsi" w:eastAsiaTheme="minorHAnsi" w:hAnsiTheme="minorHAnsi" w:cstheme="minorHAnsi"/>
          <w:szCs w:val="20"/>
        </w:rPr>
        <w:t xml:space="preserve">Didactic Program in Dietetics (DPD) </w:t>
      </w:r>
      <w:r w:rsidRPr="00BA1EFA">
        <w:rPr>
          <w:rFonts w:asciiTheme="minorHAnsi" w:eastAsiaTheme="minorHAnsi" w:hAnsiTheme="minorHAnsi" w:cstheme="minorHAnsi"/>
          <w:color w:val="000000" w:themeColor="text1"/>
          <w:szCs w:val="20"/>
        </w:rPr>
        <w:t xml:space="preserve">verification statement, and the program is affiliated with a </w:t>
      </w:r>
      <w:r w:rsidR="00A43FFE">
        <w:rPr>
          <w:rFonts w:asciiTheme="minorHAnsi" w:eastAsiaTheme="minorHAnsi" w:hAnsiTheme="minorHAnsi" w:cstheme="minorHAnsi"/>
          <w:color w:val="000000" w:themeColor="text1"/>
          <w:szCs w:val="20"/>
        </w:rPr>
        <w:t xml:space="preserve">degree-granting </w:t>
      </w:r>
      <w:r w:rsidRPr="00BA1EFA">
        <w:rPr>
          <w:rFonts w:asciiTheme="minorHAnsi" w:eastAsiaTheme="minorHAnsi" w:hAnsiTheme="minorHAnsi" w:cstheme="minorHAnsi"/>
          <w:color w:val="000000" w:themeColor="text1"/>
          <w:szCs w:val="20"/>
        </w:rPr>
        <w:t>bridge approved by ACEND to ensure students complete the ACEND-required academic competencies and performance indicators by the end of the program.</w:t>
      </w:r>
      <w:r w:rsidRPr="00BA1EFA">
        <w:rPr>
          <w:rFonts w:asciiTheme="minorHAnsi" w:eastAsiaTheme="minorHAnsi" w:hAnsiTheme="minorHAnsi" w:cstheme="minorHAnsi"/>
          <w:szCs w:val="20"/>
        </w:rPr>
        <w:t xml:space="preserve"> The </w:t>
      </w:r>
      <w:r w:rsidR="00A43FFE">
        <w:rPr>
          <w:rFonts w:asciiTheme="minorHAnsi" w:eastAsiaTheme="minorHAnsi" w:hAnsiTheme="minorHAnsi" w:cstheme="minorHAnsi"/>
          <w:szCs w:val="20"/>
        </w:rPr>
        <w:t>bridge graduate degree</w:t>
      </w:r>
      <w:r w:rsidRPr="00BA1EFA">
        <w:rPr>
          <w:rFonts w:asciiTheme="minorHAnsi" w:eastAsiaTheme="minorHAnsi" w:hAnsiTheme="minorHAnsi" w:cstheme="minorHAnsi"/>
          <w:szCs w:val="20"/>
        </w:rPr>
        <w:t xml:space="preserve"> must be in a major course of study in human nutrition, food and nutrition, dietetics, public health, food systems management, or equivalent</w:t>
      </w:r>
    </w:p>
    <w:p w14:paraId="40E022F5" w14:textId="77777777" w:rsidR="00BA1EFA" w:rsidRPr="00BA1EFA" w:rsidRDefault="00BA1EFA" w:rsidP="00BA1EFA">
      <w:pPr>
        <w:spacing w:after="60" w:line="259" w:lineRule="auto"/>
        <w:ind w:left="1152" w:hanging="432"/>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color w:val="000000" w:themeColor="text1"/>
          <w:szCs w:val="20"/>
        </w:rPr>
        <w:t xml:space="preserve">and/or </w:t>
      </w:r>
    </w:p>
    <w:p w14:paraId="71A9EC44" w14:textId="6115CACF" w:rsidR="00BA1EFA" w:rsidRPr="00BA1EFA" w:rsidRDefault="00BA1EFA" w:rsidP="00BA1EFA">
      <w:pPr>
        <w:numPr>
          <w:ilvl w:val="0"/>
          <w:numId w:val="42"/>
        </w:numPr>
        <w:spacing w:after="120" w:line="259" w:lineRule="auto"/>
        <w:ind w:left="1152" w:hanging="432"/>
        <w:rPr>
          <w:rFonts w:asciiTheme="minorHAnsi" w:eastAsiaTheme="minorHAnsi" w:hAnsiTheme="minorHAnsi" w:cstheme="minorHAnsi"/>
          <w:color w:val="000000" w:themeColor="text1"/>
          <w:szCs w:val="20"/>
        </w:rPr>
      </w:pPr>
      <w:r w:rsidRPr="00BA1EFA">
        <w:rPr>
          <w:rFonts w:asciiTheme="minorHAnsi" w:eastAsiaTheme="minorHAnsi" w:hAnsiTheme="minorHAnsi" w:cstheme="minorHAnsi"/>
          <w:szCs w:val="20"/>
        </w:rPr>
        <w:t xml:space="preserve">Admits only individuals with a DPD verification statement and have </w:t>
      </w:r>
      <w:r w:rsidRPr="00BA1EFA">
        <w:rPr>
          <w:rFonts w:asciiTheme="minorHAnsi" w:eastAsiaTheme="minorHAnsi" w:hAnsiTheme="minorHAnsi" w:cstheme="minorHAnsi"/>
          <w:color w:val="000000" w:themeColor="text1"/>
          <w:szCs w:val="20"/>
        </w:rPr>
        <w:t>earned, or are in the process of earning, at least a master’s degree granted by a U.S. accredited college/university, or international degree equivalent, and verification of the designated academic competencies and performance indicators by ACEND</w:t>
      </w:r>
      <w:r w:rsidR="00895449">
        <w:rPr>
          <w:rFonts w:asciiTheme="minorHAnsi" w:eastAsiaTheme="minorHAnsi" w:hAnsiTheme="minorHAnsi" w:cstheme="minorHAnsi"/>
          <w:color w:val="000000" w:themeColor="text1"/>
          <w:szCs w:val="20"/>
        </w:rPr>
        <w:t xml:space="preserve"> or an</w:t>
      </w:r>
      <w:r w:rsidRPr="00BA1EFA">
        <w:rPr>
          <w:rFonts w:asciiTheme="minorHAnsi" w:eastAsiaTheme="minorHAnsi" w:hAnsiTheme="minorHAnsi" w:cstheme="minorHAnsi"/>
          <w:color w:val="000000" w:themeColor="text1"/>
          <w:szCs w:val="20"/>
        </w:rPr>
        <w:t xml:space="preserve"> ACEND-accredited </w:t>
      </w:r>
      <w:r w:rsidR="00895449">
        <w:rPr>
          <w:rFonts w:asciiTheme="minorHAnsi" w:eastAsiaTheme="minorHAnsi" w:hAnsiTheme="minorHAnsi" w:cstheme="minorHAnsi"/>
          <w:color w:val="000000" w:themeColor="text1"/>
          <w:szCs w:val="20"/>
        </w:rPr>
        <w:t>Coordinated P</w:t>
      </w:r>
      <w:r w:rsidRPr="00BA1EFA">
        <w:rPr>
          <w:rFonts w:asciiTheme="minorHAnsi" w:eastAsiaTheme="minorHAnsi" w:hAnsiTheme="minorHAnsi" w:cstheme="minorHAnsi"/>
          <w:color w:val="000000" w:themeColor="text1"/>
          <w:szCs w:val="20"/>
        </w:rPr>
        <w:t>rogram (CP</w:t>
      </w:r>
      <w:r w:rsidR="00895449">
        <w:rPr>
          <w:rFonts w:asciiTheme="minorHAnsi" w:eastAsiaTheme="minorHAnsi" w:hAnsiTheme="minorHAnsi" w:cstheme="minorHAnsi"/>
          <w:color w:val="000000" w:themeColor="text1"/>
          <w:szCs w:val="20"/>
        </w:rPr>
        <w:t>)</w:t>
      </w:r>
    </w:p>
    <w:p w14:paraId="1ED9CFB0" w14:textId="77777777" w:rsidR="00BA1EFA" w:rsidRPr="00BA1EFA" w:rsidRDefault="00BA1EFA" w:rsidP="00BA1EFA">
      <w:pPr>
        <w:numPr>
          <w:ilvl w:val="0"/>
          <w:numId w:val="43"/>
        </w:numPr>
        <w:spacing w:after="120" w:line="259" w:lineRule="auto"/>
        <w:ind w:left="810" w:hanging="378"/>
        <w:rPr>
          <w:rFonts w:asciiTheme="minorHAnsi" w:eastAsiaTheme="minorHAnsi" w:hAnsiTheme="minorHAnsi" w:cstheme="minorHAnsi"/>
          <w:szCs w:val="20"/>
        </w:rPr>
      </w:pPr>
      <w:r w:rsidRPr="00BA1EFA">
        <w:rPr>
          <w:rFonts w:asciiTheme="minorHAnsi" w:eastAsiaTheme="minorHAnsi" w:hAnsiTheme="minorHAnsi" w:cstheme="minorHAnsi"/>
          <w:color w:val="000000" w:themeColor="text1"/>
          <w:szCs w:val="20"/>
        </w:rPr>
        <w:t>Award a verification statement to individuals who have earned a graduate degree, obtained a verification for the designated academic competencies and performance indicators, and completed program requirements.</w:t>
      </w:r>
      <w:r w:rsidRPr="00BA1EFA">
        <w:rPr>
          <w:rFonts w:asciiTheme="minorHAnsi" w:eastAsiaTheme="minorHAnsi" w:hAnsiTheme="minorHAnsi" w:cstheme="minorHAnsi"/>
          <w:szCs w:val="20"/>
        </w:rPr>
        <w:t xml:space="preserve"> </w:t>
      </w:r>
      <w:bookmarkStart w:id="40" w:name="_Hlk38792893"/>
      <w:bookmarkStart w:id="41" w:name="_Hlk39763020"/>
    </w:p>
    <w:p w14:paraId="77022517" w14:textId="109EF8D3" w:rsidR="00C77A1A" w:rsidRPr="00CE6736" w:rsidRDefault="00C77A1A" w:rsidP="00CC2E40">
      <w:pPr>
        <w:pStyle w:val="GuidelineText"/>
        <w:ind w:hanging="360"/>
        <w:rPr>
          <w:rFonts w:ascii="Calibri" w:hAnsi="Calibri"/>
          <w:szCs w:val="20"/>
        </w:rPr>
      </w:pPr>
      <w:bookmarkStart w:id="42" w:name="_Hlk73017890"/>
      <w:bookmarkEnd w:id="40"/>
      <w:bookmarkEnd w:id="41"/>
      <w:r w:rsidRPr="00A06DC8">
        <w:rPr>
          <w:rFonts w:ascii="Calibri" w:hAnsi="Calibri"/>
          <w:b/>
          <w:szCs w:val="20"/>
        </w:rPr>
        <w:t>Narrative:</w:t>
      </w:r>
      <w:r w:rsidR="00E238EA">
        <w:rPr>
          <w:rFonts w:ascii="Calibri" w:hAnsi="Calibri"/>
          <w:szCs w:val="20"/>
        </w:rPr>
        <w:t xml:space="preserve"> </w:t>
      </w:r>
    </w:p>
    <w:bookmarkEnd w:id="42"/>
    <w:p w14:paraId="5A17BF13" w14:textId="5971576A" w:rsidR="00011E9C" w:rsidRDefault="00011E9C" w:rsidP="0095384D">
      <w:pPr>
        <w:pStyle w:val="GuidelineText"/>
        <w:numPr>
          <w:ilvl w:val="0"/>
          <w:numId w:val="21"/>
        </w:numPr>
        <w:spacing w:after="60"/>
        <w:ind w:left="720"/>
        <w:rPr>
          <w:rFonts w:ascii="Calibri" w:hAnsi="Calibri"/>
          <w:szCs w:val="20"/>
        </w:rPr>
      </w:pPr>
      <w:r w:rsidRPr="00D451DD">
        <w:rPr>
          <w:rFonts w:ascii="Calibri" w:hAnsi="Calibri"/>
          <w:szCs w:val="20"/>
        </w:rPr>
        <w:t xml:space="preserve">Describe completion requirements for receipt of </w:t>
      </w:r>
      <w:r w:rsidR="0094586B">
        <w:rPr>
          <w:rFonts w:ascii="Calibri" w:hAnsi="Calibri"/>
          <w:szCs w:val="20"/>
        </w:rPr>
        <w:t xml:space="preserve">a </w:t>
      </w:r>
      <w:r w:rsidRPr="00D451DD">
        <w:rPr>
          <w:rFonts w:ascii="Calibri" w:hAnsi="Calibri"/>
          <w:szCs w:val="20"/>
        </w:rPr>
        <w:t xml:space="preserve">verification statement. </w:t>
      </w:r>
      <w:r w:rsidR="00D451DD" w:rsidRPr="00D451DD">
        <w:rPr>
          <w:rFonts w:ascii="Calibri" w:hAnsi="Calibri"/>
          <w:szCs w:val="20"/>
        </w:rPr>
        <w:t xml:space="preserve">Information should be provided separately </w:t>
      </w:r>
      <w:proofErr w:type="gramStart"/>
      <w:r w:rsidR="00D451DD" w:rsidRPr="00D451DD">
        <w:rPr>
          <w:rFonts w:ascii="Calibri" w:hAnsi="Calibri"/>
          <w:szCs w:val="20"/>
        </w:rPr>
        <w:t>for</w:t>
      </w:r>
      <w:proofErr w:type="gramEnd"/>
      <w:r w:rsidR="00D451DD" w:rsidRPr="00D451DD">
        <w:rPr>
          <w:rFonts w:ascii="Calibri" w:hAnsi="Calibri"/>
          <w:szCs w:val="20"/>
        </w:rPr>
        <w:t xml:space="preserve"> each option offered.</w:t>
      </w:r>
    </w:p>
    <w:p w14:paraId="1A96E943" w14:textId="115E06CD" w:rsidR="006D5231" w:rsidRDefault="006D5231" w:rsidP="0095384D">
      <w:pPr>
        <w:pStyle w:val="ListParagraph"/>
        <w:numPr>
          <w:ilvl w:val="0"/>
          <w:numId w:val="21"/>
        </w:numPr>
        <w:spacing w:after="60"/>
        <w:ind w:left="720"/>
        <w:rPr>
          <w:sz w:val="20"/>
          <w:szCs w:val="20"/>
        </w:rPr>
      </w:pPr>
      <w:r w:rsidRPr="006D5231">
        <w:rPr>
          <w:sz w:val="20"/>
          <w:szCs w:val="20"/>
        </w:rPr>
        <w:t xml:space="preserve">Describe how </w:t>
      </w:r>
      <w:r w:rsidR="008B07BC">
        <w:rPr>
          <w:sz w:val="20"/>
          <w:szCs w:val="20"/>
        </w:rPr>
        <w:t xml:space="preserve">the </w:t>
      </w:r>
      <w:r w:rsidRPr="006D5231">
        <w:rPr>
          <w:sz w:val="20"/>
          <w:szCs w:val="20"/>
        </w:rPr>
        <w:t>program assures that those admitted to the program have completed an ACEND</w:t>
      </w:r>
      <w:r>
        <w:rPr>
          <w:sz w:val="20"/>
          <w:szCs w:val="20"/>
        </w:rPr>
        <w:t>-</w:t>
      </w:r>
      <w:r w:rsidRPr="006D5231">
        <w:rPr>
          <w:sz w:val="20"/>
          <w:szCs w:val="20"/>
        </w:rPr>
        <w:t>accredited DPD</w:t>
      </w:r>
      <w:r w:rsidR="00F416F3">
        <w:rPr>
          <w:sz w:val="20"/>
          <w:szCs w:val="20"/>
        </w:rPr>
        <w:t>.</w:t>
      </w:r>
    </w:p>
    <w:p w14:paraId="7336CC55" w14:textId="3201FD45" w:rsidR="00F416F3" w:rsidRPr="00E77088" w:rsidRDefault="00F416F3" w:rsidP="0095384D">
      <w:pPr>
        <w:pStyle w:val="ListParagraph"/>
        <w:numPr>
          <w:ilvl w:val="0"/>
          <w:numId w:val="21"/>
        </w:numPr>
        <w:spacing w:after="60"/>
        <w:ind w:left="720"/>
        <w:rPr>
          <w:sz w:val="20"/>
          <w:szCs w:val="20"/>
        </w:rPr>
      </w:pPr>
      <w:r w:rsidRPr="00BA74A2">
        <w:rPr>
          <w:sz w:val="20"/>
          <w:szCs w:val="20"/>
        </w:rPr>
        <w:t>Describe how the program ensures that students complete the designated academic competencies and performance indicators and the ACEND-academic certificate verification is received.</w:t>
      </w:r>
      <w:bookmarkStart w:id="43" w:name="_Hlk80799883"/>
    </w:p>
    <w:bookmarkEnd w:id="43"/>
    <w:p w14:paraId="55797C76" w14:textId="77777777" w:rsidR="00C77A1A" w:rsidRDefault="00C77A1A" w:rsidP="00CC2E40">
      <w:pPr>
        <w:pStyle w:val="GuidelineText"/>
        <w:rPr>
          <w:rFonts w:ascii="Calibri" w:hAnsi="Calibri"/>
          <w:i/>
          <w:szCs w:val="20"/>
        </w:rPr>
      </w:pPr>
      <w:r w:rsidRPr="00CE6736">
        <w:rPr>
          <w:rFonts w:ascii="Calibri" w:hAnsi="Calibri"/>
          <w:i/>
          <w:szCs w:val="20"/>
        </w:rPr>
        <w:t>Your response goes here.</w:t>
      </w:r>
    </w:p>
    <w:p w14:paraId="1969B0BA" w14:textId="77777777" w:rsidR="0095384D" w:rsidRDefault="0095384D" w:rsidP="00CC2E40">
      <w:pPr>
        <w:pStyle w:val="GuidelineText"/>
        <w:rPr>
          <w:rFonts w:ascii="Calibri" w:hAnsi="Calibri"/>
          <w:i/>
          <w:szCs w:val="20"/>
        </w:rPr>
      </w:pPr>
    </w:p>
    <w:p w14:paraId="3791229D" w14:textId="77777777" w:rsidR="002764C7" w:rsidRPr="00CE6736" w:rsidRDefault="002764C7" w:rsidP="00CC2E40">
      <w:pPr>
        <w:pStyle w:val="GuidelineText"/>
        <w:rPr>
          <w:rFonts w:ascii="Calibri" w:hAnsi="Calibri"/>
          <w:i/>
          <w:szCs w:val="20"/>
        </w:rPr>
      </w:pPr>
    </w:p>
    <w:p w14:paraId="035E3322" w14:textId="77777777" w:rsidR="00BF4651" w:rsidRPr="00BF4651" w:rsidRDefault="00BF4651" w:rsidP="00BF4651">
      <w:pPr>
        <w:pStyle w:val="ListParagraph"/>
        <w:spacing w:after="120"/>
        <w:ind w:hanging="360"/>
        <w:rPr>
          <w:rFonts w:eastAsia="Times New Roman"/>
          <w:b/>
          <w:bCs/>
          <w:color w:val="000000"/>
          <w:sz w:val="20"/>
          <w:szCs w:val="20"/>
        </w:rPr>
      </w:pPr>
      <w:r w:rsidRPr="00BF4651">
        <w:rPr>
          <w:rFonts w:eastAsia="Times New Roman"/>
          <w:b/>
          <w:bCs/>
          <w:color w:val="000000"/>
          <w:sz w:val="20"/>
          <w:szCs w:val="20"/>
        </w:rPr>
        <w:t>Appendix Evidence:</w:t>
      </w:r>
    </w:p>
    <w:p w14:paraId="5AF746C1" w14:textId="4FDC6166" w:rsidR="00ED322B" w:rsidRDefault="00BF4651" w:rsidP="00BF4651">
      <w:pPr>
        <w:pStyle w:val="ListParagraph"/>
        <w:spacing w:after="120" w:line="240" w:lineRule="auto"/>
        <w:ind w:hanging="360"/>
        <w:contextualSpacing w:val="0"/>
        <w:rPr>
          <w:rFonts w:eastAsia="Times New Roman"/>
          <w:color w:val="000000"/>
          <w:sz w:val="20"/>
          <w:szCs w:val="20"/>
        </w:rPr>
      </w:pPr>
      <w:r w:rsidRPr="00BF4651">
        <w:rPr>
          <w:rFonts w:eastAsia="Times New Roman"/>
          <w:color w:val="000000"/>
          <w:sz w:val="20"/>
          <w:szCs w:val="20"/>
        </w:rPr>
        <w:lastRenderedPageBreak/>
        <w:t>•</w:t>
      </w:r>
      <w:r w:rsidRPr="00BF4651">
        <w:rPr>
          <w:rFonts w:eastAsia="Times New Roman"/>
          <w:color w:val="000000"/>
          <w:sz w:val="20"/>
          <w:szCs w:val="20"/>
        </w:rPr>
        <w:tab/>
        <w:t>Provide a foreign equivalency report from one of CDR’s approved agencies for a program graduate after the implementation of the ACEND standards to demonstrate that the degree is equivalent to a degree from a U.S.-accredited college or university.</w:t>
      </w:r>
    </w:p>
    <w:p w14:paraId="1945B5DA" w14:textId="77777777" w:rsidR="00BF4651" w:rsidRPr="00ED322B" w:rsidRDefault="00BF4651" w:rsidP="00BF4651">
      <w:pPr>
        <w:pStyle w:val="ListParagraph"/>
        <w:spacing w:after="120" w:line="240" w:lineRule="auto"/>
        <w:ind w:hanging="360"/>
        <w:contextualSpacing w:val="0"/>
        <w:rPr>
          <w:rFonts w:eastAsia="Times New Roman"/>
          <w:color w:val="000000"/>
          <w:sz w:val="20"/>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3B05CF46"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4"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4"/>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r w:rsidR="00C222D7">
        <w:rPr>
          <w:rFonts w:asciiTheme="minorHAnsi" w:hAnsiTheme="minorHAnsi" w:cstheme="minorHAnsi"/>
          <w:szCs w:val="20"/>
        </w:rPr>
        <w:t xml:space="preserve"> or external entity</w:t>
      </w:r>
      <w:r w:rsidRPr="0043567D">
        <w:rPr>
          <w:rFonts w:asciiTheme="minorHAnsi" w:hAnsiTheme="minorHAnsi" w:cstheme="minorHAnsi"/>
          <w:szCs w:val="20"/>
        </w:rPr>
        <w:t>.</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5"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6" w:name="_Hlk38888192"/>
      <w:bookmarkStart w:id="47" w:name="_Hlk38888151"/>
      <w:r w:rsidRPr="00D67D8F">
        <w:rPr>
          <w:rFonts w:cstheme="minorHAnsi"/>
          <w:sz w:val="20"/>
          <w:szCs w:val="20"/>
        </w:rPr>
        <w:t>One individual must serve as the consortium program director and have primary responsibility for the program and communications with ACEND</w:t>
      </w:r>
      <w:bookmarkEnd w:id="45"/>
      <w:bookmarkEnd w:id="46"/>
      <w:bookmarkEnd w:id="47"/>
    </w:p>
    <w:p w14:paraId="2557A31D" w14:textId="5692DA01"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8" w:name="_Hlk38888222"/>
      <w:r w:rsidRPr="00D67D8F">
        <w:rPr>
          <w:rFonts w:cstheme="minorHAnsi"/>
          <w:sz w:val="20"/>
          <w:szCs w:val="20"/>
        </w:rPr>
        <w:t xml:space="preserve">Each member </w:t>
      </w:r>
      <w:r w:rsidR="00A86DDE">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A86DDE">
        <w:rPr>
          <w:rFonts w:cstheme="minorHAnsi"/>
          <w:sz w:val="20"/>
          <w:szCs w:val="20"/>
        </w:rPr>
        <w:t>institution</w:t>
      </w:r>
      <w:r w:rsidRPr="00D67D8F">
        <w:rPr>
          <w:rFonts w:cstheme="minorHAnsi"/>
          <w:sz w:val="20"/>
          <w:szCs w:val="20"/>
        </w:rPr>
        <w:t xml:space="preserve"> who is employed by the </w:t>
      </w:r>
      <w:r w:rsidR="00A86DDE">
        <w:rPr>
          <w:rFonts w:cstheme="minorHAnsi"/>
          <w:sz w:val="20"/>
          <w:szCs w:val="20"/>
        </w:rPr>
        <w:t>institution</w:t>
      </w:r>
      <w:bookmarkEnd w:id="48"/>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9"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9"/>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50" w:name="_Hlk200701680"/>
      <w:bookmarkStart w:id="51" w:name="_Hlk200693345"/>
      <w:bookmarkStart w:id="52"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50"/>
      <w:bookmarkEnd w:id="51"/>
    </w:p>
    <w:bookmarkEnd w:id="52"/>
    <w:p w14:paraId="5C6A7D88"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58A435F8" w14:textId="77777777" w:rsidR="0043567D" w:rsidRPr="00D67D8F"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7777777" w:rsidR="0043567D" w:rsidRDefault="0043567D"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53" w:name="_Hlk198822725"/>
      <w:bookmarkStart w:id="54" w:name="_Hlk199494993"/>
      <w:r>
        <w:rPr>
          <w:rFonts w:cstheme="minorHAnsi"/>
          <w:sz w:val="20"/>
          <w:szCs w:val="20"/>
        </w:rPr>
        <w:t>C</w:t>
      </w:r>
      <w:r w:rsidRPr="00D32FC5">
        <w:rPr>
          <w:rFonts w:cstheme="minorHAnsi"/>
          <w:sz w:val="20"/>
          <w:szCs w:val="20"/>
        </w:rPr>
        <w:t xml:space="preserve">ompletion of an ACEND </w:t>
      </w:r>
      <w:bookmarkStart w:id="55" w:name="_Hlk210748030"/>
      <w:r w:rsidRPr="00D32FC5">
        <w:rPr>
          <w:rFonts w:cstheme="minorHAnsi"/>
          <w:sz w:val="20"/>
          <w:szCs w:val="20"/>
        </w:rPr>
        <w:t xml:space="preserve">training </w:t>
      </w:r>
      <w:bookmarkStart w:id="56" w:name="_Hlk210749053"/>
      <w:r>
        <w:rPr>
          <w:rFonts w:cstheme="minorHAnsi"/>
          <w:sz w:val="20"/>
          <w:szCs w:val="20"/>
        </w:rPr>
        <w:t xml:space="preserve">on the accreditation standards </w:t>
      </w:r>
      <w:bookmarkEnd w:id="55"/>
      <w:bookmarkEnd w:id="56"/>
      <w:r w:rsidRPr="00D32FC5">
        <w:rPr>
          <w:rFonts w:cstheme="minorHAnsi"/>
          <w:sz w:val="20"/>
          <w:szCs w:val="20"/>
        </w:rPr>
        <w:t xml:space="preserve">within one year of hire and every five years, </w:t>
      </w:r>
      <w:bookmarkEnd w:id="53"/>
      <w:r w:rsidRPr="00D32FC5">
        <w:rPr>
          <w:rFonts w:cstheme="minorHAnsi"/>
          <w:sz w:val="20"/>
          <w:szCs w:val="20"/>
        </w:rPr>
        <w:t>thereafter</w:t>
      </w:r>
      <w:bookmarkEnd w:id="54"/>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43A5ACDC"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 xml:space="preserve">ave earned </w:t>
      </w:r>
      <w:r w:rsidR="004F14D4">
        <w:rPr>
          <w:rFonts w:cstheme="minorHAnsi"/>
          <w:sz w:val="20"/>
          <w:szCs w:val="20"/>
        </w:rPr>
        <w:t xml:space="preserve">a </w:t>
      </w:r>
      <w:r w:rsidR="00C80B32">
        <w:rPr>
          <w:rFonts w:cstheme="minorHAnsi"/>
          <w:sz w:val="20"/>
          <w:szCs w:val="20"/>
        </w:rPr>
        <w:t>degree equivalent to a</w:t>
      </w:r>
      <w:r w:rsidR="00D11105">
        <w:rPr>
          <w:rFonts w:cstheme="minorHAnsi"/>
          <w:sz w:val="20"/>
          <w:szCs w:val="20"/>
        </w:rPr>
        <w:t>t least a</w:t>
      </w:r>
      <w:r w:rsidR="00C80B32">
        <w:rPr>
          <w:rFonts w:cstheme="minorHAnsi"/>
          <w:sz w:val="20"/>
          <w:szCs w:val="20"/>
        </w:rPr>
        <w:t xml:space="preserve"> </w:t>
      </w:r>
      <w:r w:rsidR="004F14D4">
        <w:rPr>
          <w:rFonts w:cstheme="minorHAnsi"/>
          <w:sz w:val="20"/>
          <w:szCs w:val="20"/>
        </w:rPr>
        <w:t xml:space="preserve">master’s </w:t>
      </w:r>
      <w:r w:rsidRPr="005204EB">
        <w:rPr>
          <w:rFonts w:cstheme="minorHAnsi"/>
          <w:sz w:val="20"/>
          <w:szCs w:val="20"/>
        </w:rPr>
        <w:t>degree</w:t>
      </w:r>
      <w:bookmarkStart w:id="57" w:name="_Hlk198821009"/>
      <w:r>
        <w:rPr>
          <w:rFonts w:cstheme="minorHAnsi"/>
          <w:sz w:val="20"/>
          <w:szCs w:val="20"/>
        </w:rPr>
        <w:t xml:space="preserve"> </w:t>
      </w:r>
      <w:r w:rsidR="00C80B32">
        <w:rPr>
          <w:rFonts w:cstheme="minorHAnsi"/>
          <w:sz w:val="20"/>
          <w:szCs w:val="20"/>
        </w:rPr>
        <w:t>conferred by a U.S.-accredited college or university</w:t>
      </w:r>
    </w:p>
    <w:bookmarkEnd w:id="57"/>
    <w:p w14:paraId="75A4D681" w14:textId="26D98523"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lastRenderedPageBreak/>
        <w:t>B</w:t>
      </w:r>
      <w:r w:rsidRPr="0065626F">
        <w:rPr>
          <w:rFonts w:cstheme="minorHAnsi"/>
          <w:sz w:val="20"/>
          <w:szCs w:val="20"/>
        </w:rPr>
        <w:t xml:space="preserve">e </w:t>
      </w:r>
      <w:r w:rsidR="00B811C4" w:rsidRPr="00B811C4">
        <w:rPr>
          <w:rFonts w:cstheme="minorHAnsi"/>
          <w:sz w:val="20"/>
          <w:szCs w:val="20"/>
        </w:rPr>
        <w:t xml:space="preserve">credentialed by the country’s professional association or regulatory board for nutrition or dietetics, if such an association or board exists. A credential as a registered dietitian nutritionist by the Commission on Dietetic Registration is </w:t>
      </w:r>
      <w:r w:rsidR="00B811C4" w:rsidRPr="00D478A0">
        <w:rPr>
          <w:rFonts w:cstheme="minorHAnsi"/>
          <w:sz w:val="20"/>
          <w:szCs w:val="20"/>
          <w:u w:val="single"/>
        </w:rPr>
        <w:t>not</w:t>
      </w:r>
      <w:r w:rsidR="00B811C4" w:rsidRPr="00B811C4">
        <w:rPr>
          <w:rFonts w:cstheme="minorHAnsi"/>
          <w:sz w:val="20"/>
          <w:szCs w:val="20"/>
        </w:rPr>
        <w:t xml:space="preserve"> required</w:t>
      </w:r>
      <w:r w:rsidR="001530E0">
        <w:rPr>
          <w:rFonts w:cstheme="minorHAnsi"/>
          <w:sz w:val="20"/>
          <w:szCs w:val="20"/>
        </w:rPr>
        <w:t>.</w:t>
      </w:r>
    </w:p>
    <w:p w14:paraId="4FC6044E" w14:textId="77777777"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t>N</w:t>
      </w:r>
      <w:r w:rsidRPr="0065626F">
        <w:rPr>
          <w:rFonts w:cstheme="minorHAnsi"/>
          <w:sz w:val="20"/>
          <w:szCs w:val="20"/>
        </w:rPr>
        <w:t>ot direct another ACEND-accredited nutrition and dietetics education program</w:t>
      </w:r>
      <w:r>
        <w:rPr>
          <w:rFonts w:cstheme="minorHAnsi"/>
          <w:sz w:val="20"/>
          <w:szCs w:val="20"/>
        </w:rPr>
        <w:t>.</w:t>
      </w:r>
    </w:p>
    <w:p w14:paraId="622E5B08" w14:textId="1693B891"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workload are applied to the program in a manner that recognizes and supports the academic and practice aspects of the nutrition and dietetics program, including allocating time and/or reducing </w:t>
      </w:r>
      <w:r w:rsidR="00C222D7">
        <w:rPr>
          <w:rFonts w:cstheme="minorHAnsi"/>
          <w:sz w:val="20"/>
          <w:szCs w:val="20"/>
        </w:rPr>
        <w:t xml:space="preserve">teaching </w:t>
      </w:r>
      <w:r w:rsidRPr="00D67D8F">
        <w:rPr>
          <w:rFonts w:cstheme="minorHAnsi"/>
          <w:sz w:val="20"/>
          <w:szCs w:val="20"/>
        </w:rPr>
        <w:t xml:space="preserve">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8" w:name="_Hlk200701307"/>
      <w:bookmarkStart w:id="59" w:name="_Hlk206590491"/>
      <w:r>
        <w:rPr>
          <w:rFonts w:eastAsia="Times New Roman"/>
          <w:bCs/>
          <w:color w:val="000000"/>
          <w:sz w:val="20"/>
        </w:rPr>
        <w:t>Time release may be distributed among other qualified individuals</w:t>
      </w:r>
      <w:r>
        <w:rPr>
          <w:rFonts w:cstheme="minorHAnsi"/>
          <w:sz w:val="20"/>
          <w:szCs w:val="20"/>
        </w:rPr>
        <w:t>.</w:t>
      </w:r>
    </w:p>
    <w:p w14:paraId="27671DD8" w14:textId="77777777" w:rsidR="0043567D" w:rsidRPr="0065626F" w:rsidRDefault="0043567D" w:rsidP="00E238EA">
      <w:pPr>
        <w:pStyle w:val="ListParagraph"/>
        <w:numPr>
          <w:ilvl w:val="1"/>
          <w:numId w:val="35"/>
        </w:numPr>
        <w:spacing w:before="60" w:after="60"/>
        <w:ind w:left="720"/>
        <w:contextualSpacing w:val="0"/>
        <w:rPr>
          <w:rFonts w:cstheme="minorHAnsi"/>
          <w:sz w:val="20"/>
          <w:szCs w:val="20"/>
        </w:rPr>
      </w:pPr>
      <w:r>
        <w:rPr>
          <w:rFonts w:cstheme="minorHAnsi"/>
          <w:sz w:val="20"/>
          <w:szCs w:val="20"/>
        </w:rPr>
        <w:t xml:space="preserve">For programs </w:t>
      </w:r>
      <w:r>
        <w:rPr>
          <w:sz w:val="20"/>
        </w:rPr>
        <w:t>with a maximum enrollment greater than 5 students</w:t>
      </w:r>
      <w:r>
        <w:rPr>
          <w:rFonts w:eastAsia="Times New Roman"/>
          <w:bCs/>
          <w:color w:val="000000"/>
          <w:sz w:val="20"/>
        </w:rPr>
        <w:t xml:space="preserve">, </w:t>
      </w:r>
      <w:r>
        <w:rPr>
          <w:rFonts w:eastAsia="Times New Roman"/>
          <w:bCs/>
          <w:color w:val="000000"/>
          <w:sz w:val="20"/>
          <w:szCs w:val="20"/>
        </w:rPr>
        <w:t>t</w:t>
      </w:r>
      <w:r w:rsidRPr="0065626F">
        <w:rPr>
          <w:rFonts w:eastAsia="Times New Roman"/>
          <w:bCs/>
          <w:color w:val="000000"/>
          <w:sz w:val="20"/>
          <w:szCs w:val="20"/>
        </w:rPr>
        <w:t xml:space="preserve">here is a required minimum </w:t>
      </w:r>
      <w:r>
        <w:rPr>
          <w:rFonts w:eastAsia="Times New Roman"/>
          <w:bCs/>
          <w:color w:val="000000"/>
          <w:sz w:val="20"/>
          <w:szCs w:val="20"/>
        </w:rPr>
        <w:t xml:space="preserve">FTE allotment that </w:t>
      </w:r>
      <w:r w:rsidRPr="0065626F">
        <w:rPr>
          <w:rFonts w:eastAsia="Times New Roman"/>
          <w:bCs/>
          <w:color w:val="000000"/>
          <w:sz w:val="20"/>
          <w:szCs w:val="20"/>
        </w:rPr>
        <w:t xml:space="preserve">must be devoted to program </w:t>
      </w:r>
      <w:r>
        <w:rPr>
          <w:rFonts w:eastAsia="Times New Roman"/>
          <w:bCs/>
          <w:color w:val="000000"/>
          <w:sz w:val="20"/>
          <w:szCs w:val="20"/>
        </w:rPr>
        <w:t>leadership</w:t>
      </w:r>
      <w:r w:rsidRPr="0065626F">
        <w:rPr>
          <w:rFonts w:eastAsia="Times New Roman"/>
          <w:bCs/>
          <w:color w:val="000000"/>
          <w:sz w:val="20"/>
          <w:szCs w:val="20"/>
        </w:rPr>
        <w:t xml:space="preserve"> </w:t>
      </w:r>
      <w:r>
        <w:rPr>
          <w:rFonts w:eastAsia="Times New Roman"/>
          <w:bCs/>
          <w:color w:val="000000"/>
          <w:sz w:val="20"/>
          <w:szCs w:val="20"/>
        </w:rPr>
        <w:t>based on</w:t>
      </w:r>
      <w:r w:rsidRPr="0065626F">
        <w:rPr>
          <w:rFonts w:eastAsia="Times New Roman"/>
          <w:bCs/>
          <w:color w:val="000000"/>
          <w:sz w:val="20"/>
          <w:szCs w:val="20"/>
        </w:rPr>
        <w:t xml:space="preserve"> </w:t>
      </w:r>
      <w:r>
        <w:rPr>
          <w:rFonts w:eastAsia="Times New Roman"/>
          <w:bCs/>
          <w:color w:val="000000"/>
          <w:sz w:val="20"/>
          <w:szCs w:val="20"/>
        </w:rPr>
        <w:t xml:space="preserve">total annual approved </w:t>
      </w:r>
      <w:r w:rsidRPr="0065626F">
        <w:rPr>
          <w:rFonts w:eastAsia="Times New Roman"/>
          <w:bCs/>
          <w:color w:val="000000"/>
          <w:sz w:val="20"/>
          <w:szCs w:val="20"/>
        </w:rPr>
        <w:t>maximum enrollment</w:t>
      </w:r>
      <w:r>
        <w:rPr>
          <w:rFonts w:eastAsia="Times New Roman"/>
          <w:bCs/>
          <w:color w:val="000000"/>
          <w:sz w:val="20"/>
          <w:szCs w:val="20"/>
        </w:rPr>
        <w:t xml:space="preserve"> </w:t>
      </w:r>
      <w:bookmarkEnd w:id="58"/>
      <w:r>
        <w:rPr>
          <w:rFonts w:eastAsia="Times New Roman"/>
          <w:bCs/>
          <w:color w:val="000000"/>
          <w:sz w:val="20"/>
          <w:szCs w:val="20"/>
        </w:rPr>
        <w:t>(full- and part-time)</w:t>
      </w:r>
      <w:r w:rsidRPr="0065626F">
        <w:rPr>
          <w:rFonts w:eastAsia="Times New Roman"/>
          <w:bCs/>
          <w:color w:val="000000"/>
          <w:sz w:val="20"/>
          <w:szCs w:val="20"/>
        </w:rPr>
        <w:t>:</w:t>
      </w:r>
    </w:p>
    <w:p w14:paraId="39F0BC70" w14:textId="77777777" w:rsidR="0043567D" w:rsidRPr="00FE6FF2" w:rsidRDefault="0043567D" w:rsidP="00E238EA">
      <w:pPr>
        <w:pStyle w:val="ListParagraph"/>
        <w:numPr>
          <w:ilvl w:val="2"/>
          <w:numId w:val="35"/>
        </w:numPr>
        <w:spacing w:before="60" w:after="60"/>
        <w:ind w:left="1080"/>
        <w:contextualSpacing w:val="0"/>
        <w:rPr>
          <w:rFonts w:cstheme="minorHAnsi"/>
          <w:sz w:val="20"/>
          <w:szCs w:val="20"/>
        </w:rPr>
      </w:pPr>
      <w:bookmarkStart w:id="60" w:name="_Hlk200701341"/>
      <w:bookmarkStart w:id="61" w:name="_Hlk200701403"/>
      <w:r>
        <w:rPr>
          <w:rFonts w:eastAsia="Times New Roman"/>
          <w:bCs/>
          <w:color w:val="000000"/>
          <w:sz w:val="20"/>
          <w:szCs w:val="20"/>
        </w:rPr>
        <w:t xml:space="preserve">Between 6 to 10 students = 0.5 FTE or </w:t>
      </w:r>
      <w:bookmarkEnd w:id="60"/>
      <w:r>
        <w:rPr>
          <w:rFonts w:eastAsia="Times New Roman"/>
          <w:bCs/>
          <w:color w:val="000000"/>
          <w:sz w:val="20"/>
          <w:szCs w:val="20"/>
        </w:rPr>
        <w:t>greater</w:t>
      </w:r>
    </w:p>
    <w:p w14:paraId="6379EDC7" w14:textId="77777777" w:rsidR="0043567D" w:rsidRPr="002D2C48" w:rsidRDefault="0043567D" w:rsidP="00D73BEF">
      <w:pPr>
        <w:pStyle w:val="ListParagraph"/>
        <w:numPr>
          <w:ilvl w:val="2"/>
          <w:numId w:val="35"/>
        </w:numPr>
        <w:spacing w:after="120" w:line="240" w:lineRule="auto"/>
        <w:ind w:left="720"/>
        <w:contextualSpacing w:val="0"/>
        <w:rPr>
          <w:rFonts w:cstheme="minorHAnsi"/>
          <w:sz w:val="20"/>
          <w:szCs w:val="20"/>
        </w:rPr>
      </w:pPr>
      <w:r>
        <w:rPr>
          <w:rFonts w:cstheme="minorHAnsi"/>
          <w:sz w:val="20"/>
          <w:szCs w:val="20"/>
        </w:rPr>
        <w:t>Add 0.1 FTE or greater for each additional 2 students</w:t>
      </w:r>
      <w:bookmarkEnd w:id="59"/>
      <w:bookmarkEnd w:id="61"/>
      <w:r>
        <w:rPr>
          <w:rFonts w:cstheme="minorHAnsi"/>
          <w:sz w:val="20"/>
          <w:szCs w:val="20"/>
        </w:rPr>
        <w:t>.</w:t>
      </w:r>
    </w:p>
    <w:p w14:paraId="1106E18C" w14:textId="23122B60"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6382F893" w:rsidR="00011E9C" w:rsidRPr="00A2750D" w:rsidRDefault="00011E9C" w:rsidP="00FD305B">
      <w:pPr>
        <w:pStyle w:val="GuidelineText"/>
        <w:numPr>
          <w:ilvl w:val="0"/>
          <w:numId w:val="21"/>
        </w:numPr>
        <w:spacing w:after="60"/>
        <w:ind w:left="720"/>
        <w:rPr>
          <w:rFonts w:ascii="Calibri" w:hAnsi="Calibri"/>
          <w:szCs w:val="20"/>
        </w:rPr>
      </w:pPr>
      <w:bookmarkStart w:id="62" w:name="_Hlk73018592"/>
      <w:r w:rsidRPr="00A2750D">
        <w:rPr>
          <w:rFonts w:ascii="Calibri" w:hAnsi="Calibri"/>
          <w:szCs w:val="20"/>
        </w:rPr>
        <w:t xml:space="preserve">Describe how institutional policies related to faculty roles and workload are applied to the program in a manner that recognizes and supports the academic and practice aspects of the nutrition and dietetics program, including allocating time and/or reducing teaching load for </w:t>
      </w:r>
      <w:r w:rsidR="00C222D7">
        <w:rPr>
          <w:rFonts w:ascii="Calibri" w:hAnsi="Calibri"/>
          <w:szCs w:val="20"/>
        </w:rPr>
        <w:t>leadership</w:t>
      </w:r>
      <w:r w:rsidR="00C222D7" w:rsidRPr="00A2750D">
        <w:rPr>
          <w:rFonts w:ascii="Calibri" w:hAnsi="Calibri"/>
          <w:szCs w:val="20"/>
        </w:rPr>
        <w:t xml:space="preserve"> </w:t>
      </w:r>
      <w:r w:rsidRPr="00A2750D">
        <w:rPr>
          <w:rFonts w:ascii="Calibri" w:hAnsi="Calibri"/>
          <w:szCs w:val="20"/>
        </w:rPr>
        <w:t>functions provided by the director.</w:t>
      </w:r>
    </w:p>
    <w:p w14:paraId="70E266B8" w14:textId="5BD21EB6" w:rsidR="00011E9C" w:rsidRPr="00A2750D" w:rsidRDefault="00011E9C" w:rsidP="00FD305B">
      <w:pPr>
        <w:pStyle w:val="GuidelineText"/>
        <w:numPr>
          <w:ilvl w:val="0"/>
          <w:numId w:val="21"/>
        </w:numPr>
        <w:spacing w:after="60"/>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FD305B">
      <w:pPr>
        <w:pStyle w:val="GuidelineText"/>
        <w:numPr>
          <w:ilvl w:val="0"/>
          <w:numId w:val="21"/>
        </w:numPr>
        <w:spacing w:after="60"/>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34B8F066" w:rsidR="00277BAC" w:rsidRPr="00277BAC" w:rsidRDefault="002C230F" w:rsidP="00FD305B">
      <w:pPr>
        <w:pStyle w:val="GuidelineText"/>
        <w:numPr>
          <w:ilvl w:val="0"/>
          <w:numId w:val="21"/>
        </w:numPr>
        <w:spacing w:after="60"/>
        <w:ind w:left="1080"/>
        <w:rPr>
          <w:rFonts w:ascii="Calibri" w:hAnsi="Calibri"/>
          <w:szCs w:val="20"/>
        </w:rPr>
      </w:pPr>
      <w:r>
        <w:rPr>
          <w:rFonts w:ascii="Calibri" w:hAnsi="Calibri"/>
          <w:szCs w:val="20"/>
        </w:rPr>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FD305B">
        <w:rPr>
          <w:rFonts w:ascii="Calibri" w:hAnsi="Calibri"/>
          <w:szCs w:val="20"/>
        </w:rPr>
        <w:t>.</w:t>
      </w:r>
    </w:p>
    <w:p w14:paraId="6F8F4D02" w14:textId="5A159F7E" w:rsidR="00277BAC" w:rsidRPr="00277BAC" w:rsidRDefault="002C230F" w:rsidP="00FD305B">
      <w:pPr>
        <w:pStyle w:val="GuidelineText"/>
        <w:numPr>
          <w:ilvl w:val="0"/>
          <w:numId w:val="21"/>
        </w:numPr>
        <w:spacing w:after="60"/>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192158" w:rsidRPr="00192158">
        <w:rPr>
          <w:rFonts w:ascii="Calibri" w:hAnsi="Calibri"/>
          <w:szCs w:val="20"/>
        </w:rPr>
        <w:t>to</w:t>
      </w:r>
      <w:proofErr w:type="gramEnd"/>
      <w:r w:rsidR="00192158" w:rsidRPr="00192158">
        <w:rPr>
          <w:rFonts w:ascii="Calibri" w:hAnsi="Calibri"/>
          <w:szCs w:val="20"/>
        </w:rPr>
        <w:t xml:space="preserve"> evaluate and manage the financial resources to achieve the program’s outcomes and to support the academic integrity and continued viability of the program</w:t>
      </w:r>
      <w:r w:rsidR="00FD305B">
        <w:rPr>
          <w:rFonts w:ascii="Calibri" w:hAnsi="Calibri"/>
          <w:szCs w:val="20"/>
        </w:rPr>
        <w:t>.</w:t>
      </w:r>
    </w:p>
    <w:p w14:paraId="678A4900" w14:textId="4067D053" w:rsidR="00277BAC" w:rsidRPr="00277BAC" w:rsidRDefault="00D73BEF" w:rsidP="00FD305B">
      <w:pPr>
        <w:pStyle w:val="GuidelineText"/>
        <w:numPr>
          <w:ilvl w:val="0"/>
          <w:numId w:val="21"/>
        </w:numPr>
        <w:spacing w:after="60"/>
        <w:ind w:left="1080"/>
        <w:rPr>
          <w:rFonts w:ascii="Calibri" w:hAnsi="Calibri"/>
          <w:szCs w:val="20"/>
        </w:rPr>
      </w:pPr>
      <w:r w:rsidRPr="00D73BEF">
        <w:rPr>
          <w:rFonts w:ascii="Calibri" w:hAnsi="Calibri"/>
          <w:szCs w:val="20"/>
        </w:rPr>
        <w:t>Year-round coverage of the program when the program director is not available, if the program director position is not a 12-month appointment.</w:t>
      </w:r>
    </w:p>
    <w:p w14:paraId="38484661" w14:textId="77777777" w:rsidR="0083175B" w:rsidRPr="0083175B" w:rsidRDefault="0083175B" w:rsidP="00FD305B">
      <w:pPr>
        <w:pStyle w:val="GuidelineText"/>
        <w:numPr>
          <w:ilvl w:val="0"/>
          <w:numId w:val="21"/>
        </w:numPr>
        <w:spacing w:after="60"/>
        <w:ind w:left="720"/>
        <w:rPr>
          <w:rFonts w:ascii="Calibri" w:hAnsi="Calibri"/>
          <w:szCs w:val="20"/>
        </w:rPr>
      </w:pPr>
      <w:r w:rsidRPr="0083175B">
        <w:rPr>
          <w:rFonts w:ascii="Calibri" w:hAnsi="Calibri"/>
          <w:szCs w:val="20"/>
        </w:rPr>
        <w:t>If the program delegates program management responsibilities to another individual:</w:t>
      </w:r>
    </w:p>
    <w:p w14:paraId="7E5BB6D9" w14:textId="20BB02A6" w:rsidR="0083175B" w:rsidRDefault="0083175B" w:rsidP="00FD305B">
      <w:pPr>
        <w:pStyle w:val="GuidelineText"/>
        <w:numPr>
          <w:ilvl w:val="0"/>
          <w:numId w:val="21"/>
        </w:numPr>
        <w:spacing w:after="60"/>
        <w:ind w:left="1080"/>
        <w:rPr>
          <w:rFonts w:ascii="Calibri" w:hAnsi="Calibri"/>
          <w:szCs w:val="20"/>
        </w:rPr>
      </w:pPr>
      <w:r w:rsidRPr="0083175B">
        <w:rPr>
          <w:rFonts w:ascii="Calibri" w:hAnsi="Calibri"/>
          <w:szCs w:val="20"/>
        </w:rPr>
        <w:t>Discuss how program management equals the FTE requirements</w:t>
      </w:r>
      <w:r w:rsidR="00FD305B">
        <w:rPr>
          <w:rFonts w:ascii="Calibri" w:hAnsi="Calibri"/>
          <w:szCs w:val="20"/>
        </w:rPr>
        <w:t>.</w:t>
      </w:r>
    </w:p>
    <w:p w14:paraId="4BA3181E" w14:textId="4161610A" w:rsidR="0083175B" w:rsidRPr="0083175B" w:rsidRDefault="0083175B" w:rsidP="00FD305B">
      <w:pPr>
        <w:pStyle w:val="GuidelineText"/>
        <w:numPr>
          <w:ilvl w:val="0"/>
          <w:numId w:val="21"/>
        </w:numPr>
        <w:spacing w:after="60"/>
        <w:ind w:left="1080"/>
        <w:rPr>
          <w:rFonts w:ascii="Calibri" w:hAnsi="Calibri"/>
          <w:szCs w:val="20"/>
        </w:rPr>
      </w:pPr>
      <w:r w:rsidRPr="0083175B">
        <w:rPr>
          <w:rFonts w:ascii="Calibri" w:hAnsi="Calibri"/>
          <w:szCs w:val="20"/>
        </w:rPr>
        <w:t>Describe the role and responsibilities of each individual responsible for program management</w:t>
      </w:r>
      <w:r w:rsidR="00FD305B">
        <w:rPr>
          <w:rFonts w:ascii="Calibri" w:hAnsi="Calibri"/>
          <w:szCs w:val="20"/>
        </w:rPr>
        <w:t>.</w:t>
      </w:r>
    </w:p>
    <w:p w14:paraId="4AE116A8" w14:textId="77777777" w:rsidR="0083175B" w:rsidRPr="0083175B" w:rsidRDefault="0083175B" w:rsidP="00FD305B">
      <w:pPr>
        <w:pStyle w:val="GuidelineText"/>
        <w:numPr>
          <w:ilvl w:val="0"/>
          <w:numId w:val="21"/>
        </w:numPr>
        <w:spacing w:after="60"/>
        <w:ind w:left="1080"/>
        <w:rPr>
          <w:rFonts w:ascii="Calibri" w:hAnsi="Calibri"/>
          <w:szCs w:val="20"/>
        </w:rPr>
      </w:pPr>
      <w:r w:rsidRPr="0083175B">
        <w:rPr>
          <w:rFonts w:ascii="Calibri" w:hAnsi="Calibri"/>
          <w:szCs w:val="20"/>
        </w:rPr>
        <w:t xml:space="preserve">Describe how the individual sharing program management responsibilities </w:t>
      </w:r>
      <w:proofErr w:type="gramStart"/>
      <w:r w:rsidRPr="0083175B">
        <w:rPr>
          <w:rFonts w:ascii="Calibri" w:hAnsi="Calibri"/>
          <w:szCs w:val="20"/>
        </w:rPr>
        <w:t>is qualified</w:t>
      </w:r>
      <w:proofErr w:type="gramEnd"/>
      <w:r w:rsidRPr="0083175B">
        <w:rPr>
          <w:rFonts w:ascii="Calibri" w:hAnsi="Calibri"/>
          <w:szCs w:val="20"/>
        </w:rPr>
        <w:t xml:space="preserve"> for the role.</w:t>
      </w:r>
    </w:p>
    <w:p w14:paraId="6EEEE61F" w14:textId="02C366C8" w:rsidR="00A662FD" w:rsidRPr="00A2750D" w:rsidRDefault="00A662FD" w:rsidP="00FD305B">
      <w:pPr>
        <w:pStyle w:val="GuidelineText"/>
        <w:numPr>
          <w:ilvl w:val="0"/>
          <w:numId w:val="21"/>
        </w:numPr>
        <w:spacing w:after="60"/>
        <w:ind w:left="720"/>
        <w:rPr>
          <w:rFonts w:asciiTheme="minorHAnsi" w:hAnsiTheme="minorHAnsi"/>
          <w:szCs w:val="20"/>
        </w:rPr>
      </w:pPr>
      <w:bookmarkStart w:id="63" w:name="_Hlk72940493"/>
      <w:bookmarkEnd w:id="62"/>
      <w:r w:rsidRPr="00A2750D">
        <w:rPr>
          <w:rFonts w:ascii="Calibri" w:hAnsi="Calibri"/>
          <w:i/>
          <w:iCs/>
          <w:szCs w:val="20"/>
        </w:rPr>
        <w:t xml:space="preserve">[Consortium </w:t>
      </w:r>
      <w:r w:rsidR="00D73BEF">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55694C52" w:rsidR="00A662FD" w:rsidRPr="005E07BD" w:rsidRDefault="00A662FD" w:rsidP="00FD305B">
      <w:pPr>
        <w:pStyle w:val="GuidelineText"/>
        <w:numPr>
          <w:ilvl w:val="0"/>
          <w:numId w:val="21"/>
        </w:numPr>
        <w:spacing w:after="60"/>
        <w:ind w:left="720"/>
        <w:rPr>
          <w:rFonts w:asciiTheme="minorHAnsi" w:hAnsiTheme="minorHAnsi"/>
          <w:szCs w:val="20"/>
        </w:rPr>
      </w:pPr>
      <w:r w:rsidRPr="00A2750D">
        <w:rPr>
          <w:rFonts w:ascii="Calibri" w:hAnsi="Calibri"/>
          <w:i/>
          <w:iCs/>
          <w:szCs w:val="20"/>
        </w:rPr>
        <w:t xml:space="preserve">[Consortium </w:t>
      </w:r>
      <w:r w:rsidR="00D73BEF">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2FF66D04" w:rsidR="00A662FD" w:rsidRPr="005E07BD" w:rsidRDefault="00A662FD" w:rsidP="00FD305B">
      <w:pPr>
        <w:pStyle w:val="GuidelineText"/>
        <w:numPr>
          <w:ilvl w:val="0"/>
          <w:numId w:val="21"/>
        </w:numPr>
        <w:spacing w:after="60"/>
        <w:ind w:left="720"/>
        <w:rPr>
          <w:rFonts w:asciiTheme="minorHAnsi" w:hAnsiTheme="minorHAnsi"/>
          <w:szCs w:val="20"/>
        </w:rPr>
      </w:pPr>
      <w:r w:rsidRPr="00A2750D">
        <w:rPr>
          <w:rFonts w:ascii="Calibri" w:hAnsi="Calibri"/>
          <w:i/>
          <w:iCs/>
          <w:szCs w:val="20"/>
        </w:rPr>
        <w:t xml:space="preserve">[Consortium </w:t>
      </w:r>
      <w:r w:rsidR="00D73BEF">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53867E85"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D73BEF">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63"/>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346D102A" w14:textId="77777777" w:rsidR="00D73BEF" w:rsidRPr="00ED322B" w:rsidRDefault="00D73BEF"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2AB63E32"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4"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75691C">
        <w:rPr>
          <w:rFonts w:asciiTheme="minorHAnsi" w:hAnsiTheme="minorHAnsi"/>
        </w:rPr>
        <w:t>.</w:t>
      </w:r>
    </w:p>
    <w:p w14:paraId="2801C2D0" w14:textId="38E4B533"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DC2E20">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5"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6" w:name="_Hlk80605192"/>
        <w:bookmarkEnd w:id="65"/>
      </w:hyperlink>
      <w:r w:rsidR="0075691C">
        <w:t>.</w:t>
      </w:r>
    </w:p>
    <w:p w14:paraId="09AEACDE" w14:textId="77777777" w:rsidR="00886E16" w:rsidRPr="00886E16" w:rsidRDefault="00886E16" w:rsidP="00886E16">
      <w:pPr>
        <w:pStyle w:val="ListParagraph"/>
        <w:numPr>
          <w:ilvl w:val="0"/>
          <w:numId w:val="18"/>
        </w:numPr>
        <w:ind w:left="720"/>
        <w:rPr>
          <w:rFonts w:asciiTheme="minorHAnsi" w:eastAsia="Times New Roman" w:hAnsiTheme="minorHAnsi" w:cstheme="minorHAnsi"/>
          <w:sz w:val="20"/>
          <w:szCs w:val="20"/>
        </w:rPr>
      </w:pPr>
      <w:r w:rsidRPr="00886E16">
        <w:rPr>
          <w:rFonts w:asciiTheme="minorHAnsi" w:eastAsia="Times New Roman" w:hAnsiTheme="minorHAnsi" w:cstheme="minorHAnsi"/>
          <w:sz w:val="20"/>
          <w:szCs w:val="20"/>
        </w:rPr>
        <w:t>Photocopy of the program director’s foreign dietitian (or U.S.) credentials, if applicable.</w:t>
      </w:r>
    </w:p>
    <w:p w14:paraId="1B887329" w14:textId="0677C822" w:rsidR="00770BF2" w:rsidRPr="00770BF2" w:rsidRDefault="00770BF2" w:rsidP="00E238EA">
      <w:pPr>
        <w:pStyle w:val="BodyText"/>
        <w:widowControl w:val="0"/>
        <w:numPr>
          <w:ilvl w:val="0"/>
          <w:numId w:val="18"/>
        </w:numPr>
        <w:tabs>
          <w:tab w:val="clear" w:pos="288"/>
        </w:tabs>
        <w:spacing w:after="60"/>
        <w:ind w:left="720"/>
        <w:rPr>
          <w:rFonts w:asciiTheme="minorHAnsi" w:hAnsiTheme="minorHAnsi" w:cstheme="minorHAnsi"/>
        </w:rPr>
      </w:pPr>
      <w:bookmarkStart w:id="67" w:name="_Hlk80612725"/>
      <w:r w:rsidRPr="00770BF2">
        <w:rPr>
          <w:rFonts w:ascii="Calibri" w:hAnsi="Calibri"/>
        </w:rPr>
        <w:lastRenderedPageBreak/>
        <w:t>Provide a Credential Evaluation recognizing the International academic degree of the program director and indicating that the degree is equivalent to a minimum of a master’s degree from a U.S.-accredited college or university.</w:t>
      </w:r>
    </w:p>
    <w:p w14:paraId="5125AD80" w14:textId="099C8B8B" w:rsidR="00CC2E40" w:rsidRPr="008D63DD" w:rsidRDefault="00A43B9F" w:rsidP="00E238EA">
      <w:pPr>
        <w:pStyle w:val="BodyText"/>
        <w:widowControl w:val="0"/>
        <w:numPr>
          <w:ilvl w:val="0"/>
          <w:numId w:val="18"/>
        </w:numPr>
        <w:tabs>
          <w:tab w:val="clear" w:pos="288"/>
        </w:tabs>
        <w:spacing w:after="60"/>
        <w:ind w:left="720"/>
        <w:rPr>
          <w:rFonts w:asciiTheme="minorHAnsi" w:hAnsiTheme="minorHAnsi" w:cstheme="minorHAnsi"/>
        </w:rPr>
      </w:pPr>
      <w:r w:rsidRPr="00A2750D">
        <w:rPr>
          <w:rFonts w:ascii="Calibri" w:hAnsi="Calibri"/>
          <w:i/>
          <w:iCs/>
        </w:rPr>
        <w:t xml:space="preserve">[Consortium </w:t>
      </w:r>
      <w:r w:rsidR="005277C5">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6659F8">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07319E">
        <w:rPr>
          <w:rFonts w:asciiTheme="minorHAnsi" w:hAnsiTheme="minorHAnsi" w:cstheme="minorHAnsi"/>
        </w:rPr>
        <w:t>.</w:t>
      </w:r>
    </w:p>
    <w:bookmarkEnd w:id="64"/>
    <w:bookmarkEnd w:id="66"/>
    <w:bookmarkEnd w:id="67"/>
    <w:p w14:paraId="36FAF7E7" w14:textId="26F1074F" w:rsidR="00AB1FEA" w:rsidRDefault="00AB1FEA"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2EEDE94D"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considering required supervised practice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001530E0">
        <w:rPr>
          <w:rFonts w:ascii="Calibri" w:eastAsia="Calibri" w:hAnsi="Calibri"/>
          <w:szCs w:val="20"/>
        </w:rPr>
        <w:t>, governmental regulation, and</w:t>
      </w:r>
      <w:r w:rsidR="00A86DDE">
        <w:rPr>
          <w:rFonts w:ascii="Calibri" w:eastAsia="Calibri" w:hAnsi="Calibri"/>
          <w:szCs w:val="20"/>
        </w:rPr>
        <w:t>/or</w:t>
      </w:r>
      <w:r w:rsidR="001530E0">
        <w:rPr>
          <w:rFonts w:ascii="Calibri" w:eastAsia="Calibri" w:hAnsi="Calibri"/>
          <w:szCs w:val="20"/>
        </w:rPr>
        <w:t xml:space="preserve"> the </w:t>
      </w:r>
      <w:r w:rsidR="00073D16">
        <w:rPr>
          <w:rFonts w:ascii="Calibri" w:eastAsia="Calibri" w:hAnsi="Calibri"/>
          <w:szCs w:val="20"/>
        </w:rPr>
        <w:t>country’s</w:t>
      </w:r>
      <w:r w:rsidRPr="00FB5733">
        <w:rPr>
          <w:rFonts w:ascii="Calibri" w:eastAsia="Calibri" w:hAnsi="Calibri"/>
          <w:szCs w:val="20"/>
        </w:rPr>
        <w:t xml:space="preserve"> </w:t>
      </w:r>
      <w:r w:rsidR="001530E0">
        <w:rPr>
          <w:rFonts w:ascii="Calibri" w:eastAsia="Calibri" w:hAnsi="Calibri"/>
          <w:szCs w:val="20"/>
        </w:rPr>
        <w:t>professional association or regulatory board for nutrition and dietetics</w:t>
      </w:r>
      <w:r w:rsidRPr="00FB5733">
        <w:rPr>
          <w:rFonts w:ascii="Calibri" w:eastAsia="Calibri" w:hAnsi="Calibri"/>
          <w:szCs w:val="20"/>
        </w:rPr>
        <w:t>.</w:t>
      </w:r>
      <w:r w:rsidR="00E238EA">
        <w:rPr>
          <w:rFonts w:ascii="Calibri" w:eastAsia="Calibri" w:hAnsi="Calibri"/>
          <w:szCs w:val="20"/>
        </w:rPr>
        <w:t xml:space="preserve"> </w:t>
      </w:r>
    </w:p>
    <w:p w14:paraId="56C9DAC4" w14:textId="77777777" w:rsidR="00B15191" w:rsidRDefault="00284D12" w:rsidP="00E238EA">
      <w:pPr>
        <w:pStyle w:val="ListParagraph"/>
        <w:numPr>
          <w:ilvl w:val="0"/>
          <w:numId w:val="15"/>
        </w:numPr>
        <w:spacing w:after="120"/>
        <w:ind w:left="360"/>
        <w:contextualSpacing w:val="0"/>
        <w:rPr>
          <w:sz w:val="20"/>
          <w:szCs w:val="20"/>
        </w:rPr>
      </w:pPr>
      <w:r w:rsidRPr="00FB5733">
        <w:rPr>
          <w:sz w:val="20"/>
          <w:szCs w:val="20"/>
        </w:rPr>
        <w:t xml:space="preserve">The program must be planned so that students complete at least 1000 hours of supervised practice experiences with a minimum of 700 hours in professional work settings; </w:t>
      </w:r>
      <w:r w:rsidR="0014499B">
        <w:rPr>
          <w:sz w:val="20"/>
          <w:szCs w:val="20"/>
        </w:rPr>
        <w:t xml:space="preserve">the remaining </w:t>
      </w:r>
      <w:r w:rsidRPr="00FB5733">
        <w:rPr>
          <w:sz w:val="20"/>
          <w:szCs w:val="20"/>
        </w:rPr>
        <w:t>hours can be in alternate supervised experiences</w:t>
      </w:r>
      <w:r w:rsidR="008A5601">
        <w:rPr>
          <w:sz w:val="20"/>
          <w:szCs w:val="20"/>
        </w:rPr>
        <w:t xml:space="preserve"> that closely mimic real-world experiences. </w:t>
      </w:r>
    </w:p>
    <w:p w14:paraId="422052BD" w14:textId="77777777" w:rsidR="00202D8C" w:rsidRDefault="00D0660B" w:rsidP="00E238EA">
      <w:pPr>
        <w:pStyle w:val="ListParagraph"/>
        <w:numPr>
          <w:ilvl w:val="1"/>
          <w:numId w:val="24"/>
        </w:numPr>
        <w:spacing w:after="120"/>
        <w:ind w:left="720"/>
        <w:rPr>
          <w:sz w:val="20"/>
          <w:szCs w:val="20"/>
        </w:rPr>
      </w:pPr>
      <w:r w:rsidRPr="00D0660B">
        <w:rPr>
          <w:sz w:val="20"/>
          <w:szCs w:val="20"/>
        </w:rPr>
        <w:t>Supervised practice hours must be conducted in a work setting in the country where the program is located or in the United States or its territories, possessions (including the District of Columbia, Guam, Puerto Rico, and U.S. Virgin Islands), or military bases.</w:t>
      </w:r>
      <w:r>
        <w:rPr>
          <w:sz w:val="20"/>
          <w:szCs w:val="20"/>
        </w:rPr>
        <w:t xml:space="preserve"> </w:t>
      </w:r>
    </w:p>
    <w:p w14:paraId="3B52991F" w14:textId="0A3C3094" w:rsidR="00B463B8" w:rsidRPr="004D7E9B" w:rsidRDefault="00DC7A07" w:rsidP="00E238EA">
      <w:pPr>
        <w:pStyle w:val="ListParagraph"/>
        <w:numPr>
          <w:ilvl w:val="1"/>
          <w:numId w:val="24"/>
        </w:numPr>
        <w:spacing w:after="120"/>
        <w:ind w:left="720"/>
        <w:rPr>
          <w:sz w:val="20"/>
          <w:szCs w:val="20"/>
        </w:rPr>
      </w:pPr>
      <w:r w:rsidRPr="004D7E9B">
        <w:rPr>
          <w:sz w:val="20"/>
          <w:szCs w:val="20"/>
        </w:rPr>
        <w:t>Supervised practice hours completed during the Diet Technician Option of the Associate Program may be assessed for prior learning.</w:t>
      </w:r>
    </w:p>
    <w:p w14:paraId="03C21C4F" w14:textId="77777777" w:rsidR="00EA0301" w:rsidRDefault="00284D12" w:rsidP="00E238EA">
      <w:pPr>
        <w:pStyle w:val="ListParagraph"/>
        <w:numPr>
          <w:ilvl w:val="0"/>
          <w:numId w:val="36"/>
        </w:numPr>
        <w:spacing w:after="120"/>
        <w:ind w:left="360"/>
        <w:contextualSpacing w:val="0"/>
        <w:rPr>
          <w:sz w:val="20"/>
          <w:szCs w:val="20"/>
        </w:rPr>
      </w:pPr>
      <w:r w:rsidRPr="00FB5733">
        <w:rPr>
          <w:sz w:val="20"/>
          <w:szCs w:val="20"/>
        </w:rPr>
        <w:t>The program must document the planned hours in professional work settings and in alternate supervised experiences.</w:t>
      </w:r>
    </w:p>
    <w:p w14:paraId="02EDC092" w14:textId="77777777" w:rsidR="00A438F0" w:rsidRPr="00A438F0" w:rsidRDefault="00A438F0" w:rsidP="001F31C9">
      <w:pPr>
        <w:pStyle w:val="GuidelineText"/>
        <w:ind w:hanging="360"/>
        <w:rPr>
          <w:rFonts w:ascii="Calibri" w:hAnsi="Calibri"/>
          <w:bCs/>
          <w:szCs w:val="20"/>
        </w:rPr>
      </w:pPr>
      <w:r w:rsidRPr="00A438F0">
        <w:rPr>
          <w:rFonts w:ascii="Calibri" w:hAnsi="Calibri"/>
          <w:bCs/>
          <w:szCs w:val="20"/>
        </w:rPr>
        <w:t>1.</w:t>
      </w:r>
      <w:r w:rsidRPr="00A438F0">
        <w:rPr>
          <w:rFonts w:ascii="Calibri" w:hAnsi="Calibri"/>
          <w:bCs/>
          <w:szCs w:val="20"/>
        </w:rPr>
        <w:tab/>
        <w:t xml:space="preserve">The program must include rotations in clinical, community, and </w:t>
      </w:r>
      <w:proofErr w:type="gramStart"/>
      <w:r w:rsidRPr="00A438F0">
        <w:rPr>
          <w:rFonts w:ascii="Calibri" w:hAnsi="Calibri"/>
          <w:bCs/>
          <w:szCs w:val="20"/>
        </w:rPr>
        <w:t>foodservice</w:t>
      </w:r>
      <w:proofErr w:type="gramEnd"/>
      <w:r w:rsidRPr="00A438F0">
        <w:rPr>
          <w:rFonts w:ascii="Calibri" w:hAnsi="Calibri"/>
          <w:bCs/>
          <w:szCs w:val="20"/>
        </w:rPr>
        <w:t xml:space="preserve"> settings.</w:t>
      </w:r>
    </w:p>
    <w:p w14:paraId="76015EED" w14:textId="77777777" w:rsidR="00A438F0" w:rsidRPr="00A438F0" w:rsidRDefault="00A438F0" w:rsidP="00A438F0">
      <w:pPr>
        <w:pStyle w:val="GuidelineText"/>
        <w:ind w:hanging="360"/>
        <w:rPr>
          <w:rFonts w:ascii="Calibri" w:hAnsi="Calibri"/>
          <w:bCs/>
          <w:szCs w:val="20"/>
        </w:rPr>
      </w:pPr>
      <w:r w:rsidRPr="00A438F0">
        <w:rPr>
          <w:rFonts w:ascii="Calibri" w:hAnsi="Calibri"/>
          <w:bCs/>
          <w:szCs w:val="20"/>
        </w:rPr>
        <w:t>2.</w:t>
      </w:r>
      <w:r w:rsidRPr="00A438F0">
        <w:rPr>
          <w:rFonts w:ascii="Calibri" w:hAnsi="Calibri"/>
          <w:bCs/>
          <w:szCs w:val="20"/>
        </w:rPr>
        <w:tab/>
        <w:t xml:space="preserve">The clinical rotation must include </w:t>
      </w:r>
      <w:proofErr w:type="gramStart"/>
      <w:r w:rsidRPr="00A438F0">
        <w:rPr>
          <w:rFonts w:ascii="Calibri" w:hAnsi="Calibri"/>
          <w:bCs/>
          <w:szCs w:val="20"/>
        </w:rPr>
        <w:t>experiences</w:t>
      </w:r>
      <w:proofErr w:type="gramEnd"/>
      <w:r w:rsidRPr="00A438F0">
        <w:rPr>
          <w:rFonts w:ascii="Calibri" w:hAnsi="Calibri"/>
          <w:bCs/>
          <w:szCs w:val="20"/>
        </w:rPr>
        <w:t xml:space="preserve"> in settings with high-acuity patients, such as hospitals, long-term care facilities, and outpatient clinics with high acuity to ensure exposure to a wide range of clinical conditions and levels of patient acuity.</w:t>
      </w:r>
    </w:p>
    <w:p w14:paraId="78601E60" w14:textId="2DA3ABA7" w:rsidR="00A438F0" w:rsidRPr="00A438F0" w:rsidRDefault="00A438F0" w:rsidP="00A438F0">
      <w:pPr>
        <w:pStyle w:val="GuidelineText"/>
        <w:ind w:hanging="360"/>
        <w:rPr>
          <w:rFonts w:ascii="Calibri" w:hAnsi="Calibri"/>
          <w:bCs/>
          <w:szCs w:val="20"/>
        </w:rPr>
      </w:pPr>
      <w:r w:rsidRPr="00A438F0">
        <w:rPr>
          <w:rFonts w:ascii="Calibri" w:hAnsi="Calibri"/>
          <w:bCs/>
          <w:szCs w:val="20"/>
        </w:rPr>
        <w:t>3.</w:t>
      </w:r>
      <w:r w:rsidRPr="00A438F0">
        <w:rPr>
          <w:rFonts w:ascii="Calibri" w:hAnsi="Calibri"/>
          <w:bCs/>
          <w:szCs w:val="20"/>
        </w:rPr>
        <w:tab/>
        <w:t>The majority of the professional work settings hours spent in the clinical rotation must be completed onsite.</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0A038A9E" w14:textId="5D6C06E6" w:rsidR="00011E9C" w:rsidRPr="00E00FCE" w:rsidRDefault="00011E9C" w:rsidP="0007319E">
      <w:pPr>
        <w:pStyle w:val="GuidelineText"/>
        <w:numPr>
          <w:ilvl w:val="0"/>
          <w:numId w:val="21"/>
        </w:numPr>
        <w:spacing w:after="60"/>
        <w:ind w:left="720"/>
        <w:rPr>
          <w:rFonts w:ascii="Calibri" w:hAnsi="Calibri"/>
          <w:szCs w:val="20"/>
        </w:rPr>
      </w:pPr>
      <w:bookmarkStart w:id="68" w:name="_Hlk80709558"/>
      <w:bookmarkStart w:id="69" w:name="_Hlk80350488"/>
      <w:r w:rsidRPr="00E00FCE">
        <w:rPr>
          <w:rFonts w:ascii="Calibri" w:hAnsi="Calibri"/>
          <w:szCs w:val="20"/>
        </w:rPr>
        <w:t>State the program length and number of supervised-practice hours</w:t>
      </w:r>
      <w:r w:rsidR="00A21799">
        <w:rPr>
          <w:rFonts w:ascii="Calibri" w:hAnsi="Calibri"/>
          <w:szCs w:val="20"/>
        </w:rPr>
        <w:t>,</w:t>
      </w:r>
      <w:r w:rsidR="00E83CAF">
        <w:rPr>
          <w:rFonts w:ascii="Calibri" w:hAnsi="Calibri"/>
          <w:szCs w:val="20"/>
        </w:rPr>
        <w:t xml:space="preserve"> including the number of hours in professional work settings versus alternative supervised experiences</w:t>
      </w:r>
      <w:r w:rsidR="002461DA">
        <w:rPr>
          <w:rFonts w:ascii="Calibri" w:hAnsi="Calibri"/>
          <w:szCs w:val="20"/>
        </w:rPr>
        <w:t xml:space="preserve"> and hours in clinical, community, </w:t>
      </w:r>
      <w:r w:rsidR="00A21799">
        <w:rPr>
          <w:rFonts w:ascii="Calibri" w:hAnsi="Calibri"/>
          <w:szCs w:val="20"/>
        </w:rPr>
        <w:t>and foodservice settings</w:t>
      </w:r>
      <w:r w:rsidRPr="00E00FCE">
        <w:rPr>
          <w:rFonts w:ascii="Calibri" w:hAnsi="Calibri"/>
          <w:szCs w:val="20"/>
        </w:rPr>
        <w:t xml:space="preserve">. </w:t>
      </w:r>
    </w:p>
    <w:bookmarkEnd w:id="68"/>
    <w:p w14:paraId="63497933" w14:textId="44E6A523" w:rsidR="00096E71" w:rsidRPr="00096E71" w:rsidRDefault="001C5A33" w:rsidP="0007319E">
      <w:pPr>
        <w:pStyle w:val="BodyText"/>
        <w:widowControl w:val="0"/>
        <w:numPr>
          <w:ilvl w:val="0"/>
          <w:numId w:val="21"/>
        </w:numPr>
        <w:spacing w:after="60"/>
        <w:ind w:left="720"/>
        <w:rPr>
          <w:rFonts w:asciiTheme="minorHAnsi" w:hAnsiTheme="minorHAnsi"/>
        </w:rPr>
      </w:pPr>
      <w:r w:rsidRPr="001C5A33">
        <w:rPr>
          <w:rFonts w:ascii="Calibri" w:eastAsia="Calibri" w:hAnsi="Calibri"/>
        </w:rPr>
        <w:t>Briefly describe the rationale for the program length</w:t>
      </w:r>
      <w:r w:rsidR="003D5C0F">
        <w:rPr>
          <w:rFonts w:ascii="Calibri" w:eastAsia="Calibri" w:hAnsi="Calibri"/>
        </w:rPr>
        <w:t xml:space="preserve">, </w:t>
      </w:r>
      <w:r w:rsidR="00C963B9">
        <w:rPr>
          <w:rFonts w:ascii="Calibri" w:eastAsia="Calibri" w:hAnsi="Calibri"/>
        </w:rPr>
        <w:t>(</w:t>
      </w:r>
      <w:r w:rsidRPr="001C5A33">
        <w:rPr>
          <w:rFonts w:ascii="Calibri" w:eastAsia="Calibri" w:hAnsi="Calibri"/>
        </w:rPr>
        <w:t xml:space="preserve">considering required hours of supervised practice and mandates from the program’s </w:t>
      </w:r>
      <w:r w:rsidR="0032450C">
        <w:rPr>
          <w:rFonts w:ascii="Calibri" w:eastAsia="Calibri" w:hAnsi="Calibri"/>
        </w:rPr>
        <w:t xml:space="preserve">institution, </w:t>
      </w:r>
      <w:r w:rsidRPr="001C5A33">
        <w:rPr>
          <w:rFonts w:ascii="Calibri" w:eastAsia="Calibri" w:hAnsi="Calibri"/>
        </w:rPr>
        <w:t>government</w:t>
      </w:r>
      <w:r w:rsidR="001530E0">
        <w:rPr>
          <w:rFonts w:ascii="Calibri" w:eastAsia="Calibri" w:hAnsi="Calibri"/>
        </w:rPr>
        <w:t>al regulation</w:t>
      </w:r>
      <w:r w:rsidRPr="001C5A33">
        <w:rPr>
          <w:rFonts w:ascii="Calibri" w:eastAsia="Calibri" w:hAnsi="Calibri"/>
        </w:rPr>
        <w:t>, and</w:t>
      </w:r>
      <w:r w:rsidR="00A97A02">
        <w:rPr>
          <w:rFonts w:ascii="Calibri" w:eastAsia="Calibri" w:hAnsi="Calibri"/>
        </w:rPr>
        <w:t>/or</w:t>
      </w:r>
      <w:r w:rsidRPr="001C5A33">
        <w:rPr>
          <w:rFonts w:ascii="Calibri" w:eastAsia="Calibri" w:hAnsi="Calibri"/>
        </w:rPr>
        <w:t xml:space="preserve"> country’s professional association or regulatory board for nutrition or dietetics</w:t>
      </w:r>
      <w:r w:rsidR="00C963B9">
        <w:rPr>
          <w:rFonts w:ascii="Calibri" w:eastAsia="Calibri" w:hAnsi="Calibri"/>
        </w:rPr>
        <w:t>)</w:t>
      </w:r>
      <w:r w:rsidRPr="001C5A33">
        <w:rPr>
          <w:rFonts w:ascii="Calibri" w:eastAsia="Calibri" w:hAnsi="Calibri"/>
        </w:rPr>
        <w:t>.</w:t>
      </w:r>
    </w:p>
    <w:p w14:paraId="3A01B702" w14:textId="287673E9" w:rsidR="0006692C" w:rsidRPr="0006692C" w:rsidRDefault="0006692C" w:rsidP="0007319E">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Describe how clinical rotations include experiences in settings with high-acuity patients. </w:t>
      </w:r>
    </w:p>
    <w:p w14:paraId="6ED688E9" w14:textId="77777777" w:rsidR="0006692C" w:rsidRPr="0006692C" w:rsidRDefault="0006692C" w:rsidP="0007319E">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Discuss how the program ensures the majority (&gt;50%) of the clinical rotations are completed onsite (in-person). </w:t>
      </w:r>
    </w:p>
    <w:p w14:paraId="374F53E6" w14:textId="77777777" w:rsidR="0006692C" w:rsidRPr="0006692C" w:rsidRDefault="0006692C" w:rsidP="0007319E">
      <w:pPr>
        <w:pStyle w:val="BodyText"/>
        <w:widowControl w:val="0"/>
        <w:numPr>
          <w:ilvl w:val="0"/>
          <w:numId w:val="21"/>
        </w:numPr>
        <w:spacing w:after="60"/>
        <w:ind w:left="720"/>
        <w:rPr>
          <w:rFonts w:asciiTheme="minorHAnsi" w:hAnsiTheme="minorHAnsi"/>
        </w:rPr>
      </w:pPr>
      <w:r w:rsidRPr="0006692C">
        <w:rPr>
          <w:rFonts w:asciiTheme="minorHAnsi" w:hAnsiTheme="minorHAnsi"/>
        </w:rPr>
        <w:t xml:space="preserve">Describe alternate supervised practice experiences and how they mimic real-world experiences in supervised practice, if applicable. </w:t>
      </w:r>
    </w:p>
    <w:p w14:paraId="79525EC4" w14:textId="3F1E89D2"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planned international experiences available for students, total supervised practice hours provided internationally, and </w:t>
      </w:r>
      <w:r w:rsidR="002E142D">
        <w:rPr>
          <w:rFonts w:asciiTheme="minorHAnsi" w:hAnsiTheme="minorHAnsi"/>
        </w:rPr>
        <w:t xml:space="preserve">the </w:t>
      </w:r>
      <w:r w:rsidRPr="0006692C">
        <w:rPr>
          <w:rFonts w:asciiTheme="minorHAnsi" w:hAnsiTheme="minorHAnsi"/>
        </w:rPr>
        <w:t>country in which experiences will occur.</w:t>
      </w:r>
    </w:p>
    <w:bookmarkEnd w:id="69"/>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t>Your response goes here.</w:t>
      </w:r>
    </w:p>
    <w:p w14:paraId="39E7E626" w14:textId="77777777" w:rsidR="006A2491" w:rsidRDefault="006A2491" w:rsidP="006A2491">
      <w:pPr>
        <w:pStyle w:val="GuidelineText"/>
        <w:ind w:left="2160"/>
        <w:rPr>
          <w:rFonts w:ascii="Calibri" w:hAnsi="Calibri"/>
          <w:i/>
          <w:szCs w:val="20"/>
        </w:rPr>
      </w:pPr>
    </w:p>
    <w:p w14:paraId="1B5B87B3" w14:textId="77777777" w:rsidR="005277C5" w:rsidRPr="00CE6736" w:rsidRDefault="005277C5" w:rsidP="006A2491">
      <w:pPr>
        <w:pStyle w:val="GuidelineText"/>
        <w:ind w:left="2160"/>
        <w:rPr>
          <w:rFonts w:ascii="Calibri" w:hAnsi="Calibri"/>
          <w:i/>
          <w:szCs w:val="20"/>
        </w:rPr>
      </w:pPr>
    </w:p>
    <w:p w14:paraId="10751AC5"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3025ECDC" w14:textId="60F05277" w:rsidR="00AB3026" w:rsidRPr="00AB3026" w:rsidRDefault="006A2491" w:rsidP="00E238EA">
      <w:pPr>
        <w:pStyle w:val="GuidelineText"/>
        <w:numPr>
          <w:ilvl w:val="0"/>
          <w:numId w:val="30"/>
        </w:numPr>
        <w:ind w:left="720"/>
        <w:rPr>
          <w:rFonts w:ascii="Calibri" w:hAnsi="Calibri"/>
          <w:spacing w:val="-1"/>
        </w:rPr>
      </w:pPr>
      <w:r w:rsidRPr="006A2491">
        <w:rPr>
          <w:rFonts w:ascii="Calibri" w:eastAsia="Times New Roman" w:hAnsi="Calibri"/>
          <w:color w:val="000000"/>
          <w:szCs w:val="20"/>
        </w:rPr>
        <w:t>Planned supervised practice hours (use template titled “</w:t>
      </w:r>
      <w:hyperlink r:id="rId11" w:history="1">
        <w:r w:rsidRPr="005F72D5">
          <w:rPr>
            <w:rStyle w:val="Hyperlink"/>
            <w:rFonts w:ascii="Calibri" w:eastAsia="Times New Roman" w:hAnsi="Calibri"/>
            <w:szCs w:val="20"/>
          </w:rPr>
          <w:t xml:space="preserve">Planned </w:t>
        </w:r>
        <w:r w:rsidRPr="005F72D5">
          <w:rPr>
            <w:rStyle w:val="Hyperlink"/>
            <w:rFonts w:ascii="Calibri" w:hAnsi="Calibri"/>
            <w:spacing w:val="-1"/>
            <w:szCs w:val="20"/>
          </w:rPr>
          <w:t>Supervised Practice Hours</w:t>
        </w:r>
      </w:hyperlink>
      <w:r w:rsidRPr="006A2491">
        <w:rPr>
          <w:rFonts w:ascii="Calibri" w:hAnsi="Calibri"/>
          <w:spacing w:val="-1"/>
          <w:szCs w:val="20"/>
        </w:rPr>
        <w:t>”)</w:t>
      </w:r>
      <w:r w:rsidR="00B01342" w:rsidRPr="00B01342">
        <w:rPr>
          <w:rFonts w:asciiTheme="minorHAnsi" w:hAnsiTheme="minorHAnsi" w:cstheme="minorHAnsi"/>
          <w:spacing w:val="-1"/>
          <w:sz w:val="22"/>
          <w:szCs w:val="20"/>
        </w:rPr>
        <w:t xml:space="preserve"> </w:t>
      </w:r>
    </w:p>
    <w:p w14:paraId="2537596B" w14:textId="77777777" w:rsidR="005D317A" w:rsidRPr="00BD4D67" w:rsidRDefault="005D317A" w:rsidP="005277C5">
      <w:pPr>
        <w:spacing w:before="100" w:beforeAutospacing="1" w:after="120" w:line="257" w:lineRule="auto"/>
        <w:rPr>
          <w:rFonts w:asciiTheme="minorHAnsi" w:hAnsiTheme="minorHAnsi" w:cstheme="minorHAnsi"/>
          <w:b/>
          <w:szCs w:val="20"/>
        </w:rPr>
      </w:pPr>
      <w:r w:rsidRPr="00BD4D67">
        <w:rPr>
          <w:rFonts w:asciiTheme="minorHAnsi" w:hAnsiTheme="minorHAnsi" w:cstheme="minorHAnsi"/>
          <w:b/>
          <w:szCs w:val="20"/>
        </w:rPr>
        <w:t>Additional Requirement Under Standard 1</w:t>
      </w:r>
    </w:p>
    <w:p w14:paraId="576E1218" w14:textId="5A4B6319" w:rsidR="005D317A" w:rsidRPr="00BD4D67" w:rsidRDefault="005D317A" w:rsidP="005D317A">
      <w:pPr>
        <w:spacing w:before="120" w:after="120" w:line="257" w:lineRule="auto"/>
        <w:rPr>
          <w:rFonts w:asciiTheme="minorHAnsi" w:eastAsia="Calibri" w:hAnsiTheme="minorHAnsi" w:cstheme="minorHAnsi"/>
          <w:szCs w:val="20"/>
        </w:rPr>
      </w:pPr>
      <w:r w:rsidRPr="00BD4D67">
        <w:rPr>
          <w:rFonts w:asciiTheme="minorHAnsi" w:hAnsiTheme="minorHAnsi" w:cstheme="minorHAnsi"/>
          <w:bCs/>
          <w:szCs w:val="20"/>
        </w:rPr>
        <w:t>The p</w:t>
      </w:r>
      <w:r w:rsidRPr="00BD4D67">
        <w:rPr>
          <w:rFonts w:asciiTheme="minorHAnsi" w:eastAsia="Calibri" w:hAnsiTheme="minorHAnsi" w:cstheme="minorHAnsi"/>
          <w:bCs/>
          <w:szCs w:val="20"/>
        </w:rPr>
        <w:t>rogram</w:t>
      </w:r>
      <w:r w:rsidRPr="00BD4D67">
        <w:rPr>
          <w:rFonts w:asciiTheme="minorHAnsi" w:eastAsia="Calibri" w:hAnsiTheme="minorHAnsi" w:cstheme="minorHAnsi"/>
          <w:szCs w:val="20"/>
        </w:rPr>
        <w:t xml:space="preserve"> </w:t>
      </w:r>
      <w:r w:rsidR="00D21C8F">
        <w:rPr>
          <w:rFonts w:asciiTheme="minorHAnsi" w:eastAsia="Calibri" w:hAnsiTheme="minorHAnsi" w:cstheme="minorHAnsi"/>
          <w:szCs w:val="20"/>
        </w:rPr>
        <w:t xml:space="preserve">must </w:t>
      </w:r>
      <w:r w:rsidR="00D11105">
        <w:rPr>
          <w:rFonts w:asciiTheme="minorHAnsi" w:eastAsia="Calibri" w:hAnsiTheme="minorHAnsi" w:cstheme="minorHAnsi"/>
          <w:szCs w:val="20"/>
        </w:rPr>
        <w:t>indicate</w:t>
      </w:r>
      <w:r w:rsidRPr="00BD4D67">
        <w:rPr>
          <w:rFonts w:asciiTheme="minorHAnsi" w:eastAsia="Calibri" w:hAnsiTheme="minorHAnsi" w:cstheme="minorHAnsi"/>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34B913B6" w14:textId="77777777" w:rsidR="005D317A" w:rsidRPr="00BA0DEB" w:rsidRDefault="005D317A" w:rsidP="005D317A">
      <w:pPr>
        <w:pStyle w:val="ListParagraph"/>
        <w:numPr>
          <w:ilvl w:val="0"/>
          <w:numId w:val="47"/>
        </w:numPr>
        <w:spacing w:after="120" w:line="256" w:lineRule="auto"/>
        <w:rPr>
          <w:rFonts w:asciiTheme="minorHAnsi" w:hAnsiTheme="minorHAnsi" w:cstheme="minorHAnsi"/>
          <w:sz w:val="20"/>
          <w:szCs w:val="20"/>
        </w:rPr>
      </w:pPr>
      <w:r w:rsidRPr="00BA0DEB">
        <w:rPr>
          <w:rFonts w:asciiTheme="minorHAnsi" w:hAnsiTheme="minorHAnsi" w:cstheme="minorHAnsi"/>
          <w:sz w:val="20"/>
          <w:szCs w:val="20"/>
        </w:rPr>
        <w:lastRenderedPageBreak/>
        <w:t>The required element, competency, or performance indicator number and its description</w:t>
      </w:r>
    </w:p>
    <w:p w14:paraId="3B3603A9" w14:textId="77777777" w:rsidR="005D317A" w:rsidRPr="00BA0DEB" w:rsidRDefault="005D317A" w:rsidP="005D317A">
      <w:pPr>
        <w:pStyle w:val="ListParagraph"/>
        <w:numPr>
          <w:ilvl w:val="0"/>
          <w:numId w:val="47"/>
        </w:numPr>
        <w:spacing w:after="120" w:line="256" w:lineRule="auto"/>
        <w:rPr>
          <w:rFonts w:asciiTheme="minorHAnsi" w:hAnsiTheme="minorHAnsi" w:cstheme="minorHAnsi"/>
          <w:sz w:val="20"/>
          <w:szCs w:val="20"/>
        </w:rPr>
      </w:pPr>
      <w:r w:rsidRPr="00BA0DEB">
        <w:rPr>
          <w:rFonts w:asciiTheme="minorHAnsi" w:hAnsiTheme="minorHAnsi" w:cstheme="minorHAnsi"/>
          <w:sz w:val="20"/>
          <w:szCs w:val="20"/>
        </w:rPr>
        <w:t>A detailed explanation of why the required element, competency, or performance indicator cannot be met</w:t>
      </w:r>
    </w:p>
    <w:p w14:paraId="22373C5E" w14:textId="77777777" w:rsidR="005D317A" w:rsidRPr="00BA0DEB" w:rsidRDefault="005D317A" w:rsidP="005D317A">
      <w:pPr>
        <w:pStyle w:val="ListParagraph"/>
        <w:numPr>
          <w:ilvl w:val="0"/>
          <w:numId w:val="47"/>
        </w:numPr>
        <w:spacing w:after="120" w:line="256" w:lineRule="auto"/>
        <w:rPr>
          <w:rFonts w:asciiTheme="minorHAnsi" w:hAnsiTheme="minorHAnsi" w:cstheme="minorHAnsi"/>
          <w:sz w:val="20"/>
          <w:szCs w:val="20"/>
        </w:rPr>
      </w:pPr>
      <w:r w:rsidRPr="00BA0DEB">
        <w:rPr>
          <w:rFonts w:asciiTheme="minorHAnsi" w:hAnsiTheme="minorHAnsi" w:cstheme="minorHAnsi"/>
          <w:sz w:val="20"/>
          <w:szCs w:val="20"/>
        </w:rPr>
        <w:t>A detailed recommendation for an equivalent required element, competency, or performance indicator to replace it, if applicable.</w:t>
      </w:r>
    </w:p>
    <w:p w14:paraId="3C13B10C" w14:textId="2123A770" w:rsidR="005D317A" w:rsidRDefault="00E405C2" w:rsidP="005277C5">
      <w:pPr>
        <w:ind w:firstLine="360"/>
        <w:rPr>
          <w:rFonts w:asciiTheme="minorHAnsi" w:eastAsia="Calibri" w:hAnsiTheme="minorHAnsi" w:cstheme="minorHAnsi"/>
          <w:szCs w:val="20"/>
        </w:rPr>
      </w:pPr>
      <w:r w:rsidRPr="00AE0584">
        <w:rPr>
          <w:rFonts w:ascii="Calibri" w:hAnsi="Calibri"/>
          <w:b/>
          <w:szCs w:val="20"/>
        </w:rPr>
        <w:t>Narrative:</w:t>
      </w:r>
    </w:p>
    <w:p w14:paraId="5A7BFD76" w14:textId="77777777" w:rsidR="005D317A" w:rsidRDefault="005D317A" w:rsidP="005D317A">
      <w:pPr>
        <w:ind w:firstLine="720"/>
        <w:rPr>
          <w:rFonts w:asciiTheme="minorHAnsi" w:hAnsiTheme="minorHAnsi" w:cstheme="minorHAnsi"/>
          <w:i/>
          <w:iCs/>
          <w:spacing w:val="-1"/>
          <w:szCs w:val="20"/>
        </w:rPr>
      </w:pPr>
      <w:r w:rsidRPr="00BD4D67">
        <w:rPr>
          <w:rFonts w:asciiTheme="minorHAnsi" w:hAnsiTheme="minorHAnsi" w:cstheme="minorHAnsi"/>
          <w:i/>
          <w:iCs/>
          <w:spacing w:val="-1"/>
          <w:szCs w:val="20"/>
        </w:rPr>
        <w:t>Your response goes here.</w:t>
      </w:r>
    </w:p>
    <w:p w14:paraId="61B78B7B" w14:textId="77777777" w:rsidR="005D317A" w:rsidRDefault="005D317A" w:rsidP="005D317A">
      <w:pPr>
        <w:rPr>
          <w:rFonts w:asciiTheme="minorHAnsi" w:hAnsiTheme="minorHAnsi" w:cstheme="minorHAnsi"/>
          <w:i/>
          <w:iCs/>
          <w:spacing w:val="-1"/>
          <w:szCs w:val="20"/>
        </w:rPr>
      </w:pPr>
    </w:p>
    <w:p w14:paraId="775F1FA0" w14:textId="6C28728A" w:rsidR="00A06DC8" w:rsidRPr="00096E71" w:rsidRDefault="00673F77" w:rsidP="0012368C">
      <w:pPr>
        <w:pStyle w:val="ListParagraph"/>
        <w:numPr>
          <w:ilvl w:val="0"/>
          <w:numId w:val="30"/>
        </w:numPr>
        <w:ind w:left="720"/>
        <w:rPr>
          <w:spacing w:val="-1"/>
          <w:szCs w:val="20"/>
        </w:rPr>
      </w:pPr>
      <w:r w:rsidRPr="00096E71">
        <w:rPr>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497E368A"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practice as a </w:t>
      </w:r>
      <w:r w:rsidR="00BA165E">
        <w:rPr>
          <w:rFonts w:ascii="Calibri" w:hAnsi="Calibri"/>
        </w:rPr>
        <w:t>R</w:t>
      </w:r>
      <w:r w:rsidRPr="00E43257">
        <w:rPr>
          <w:rFonts w:ascii="Calibri" w:hAnsi="Calibri"/>
        </w:rPr>
        <w:t xml:space="preserve">egistered </w:t>
      </w:r>
      <w:r w:rsidR="00BA165E">
        <w:rPr>
          <w:rFonts w:ascii="Calibri" w:hAnsi="Calibri"/>
        </w:rPr>
        <w:t>D</w:t>
      </w:r>
      <w:r w:rsidRPr="00E43257">
        <w:rPr>
          <w:rFonts w:ascii="Calibri" w:hAnsi="Calibri"/>
        </w:rPr>
        <w:t xml:space="preserve">ietitian </w:t>
      </w:r>
      <w:r w:rsidR="00BA165E">
        <w:rPr>
          <w:rFonts w:ascii="Calibri" w:hAnsi="Calibri"/>
        </w:rPr>
        <w:t>N</w:t>
      </w:r>
      <w:r w:rsidRPr="00E43257">
        <w:rPr>
          <w:rFonts w:ascii="Calibri" w:hAnsi="Calibri"/>
        </w:rPr>
        <w:t>utritionist.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w:t>
      </w:r>
      <w:r w:rsidR="00C963B9">
        <w:rPr>
          <w:rFonts w:ascii="Calibri" w:hAnsi="Calibri"/>
        </w:rPr>
        <w:t>,</w:t>
      </w:r>
      <w:r w:rsidRPr="00E43257">
        <w:rPr>
          <w:rFonts w:ascii="Calibri" w:hAnsi="Calibri"/>
        </w:rPr>
        <w:t xml:space="preserve">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70" w:name="_Hlk73965893"/>
    </w:p>
    <w:p w14:paraId="1AC7237A" w14:textId="183DC877" w:rsidR="00266C64" w:rsidRDefault="003A2C1C" w:rsidP="00E9267B">
      <w:pPr>
        <w:ind w:left="360" w:hanging="360"/>
        <w:rPr>
          <w:rFonts w:ascii="Calibri" w:hAnsi="Calibri" w:cs="Arial"/>
          <w:szCs w:val="20"/>
          <w:u w:val="single"/>
        </w:rPr>
      </w:pPr>
      <w:bookmarkStart w:id="71"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72" w:name="_Hlk38802843"/>
      <w:bookmarkStart w:id="73"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72"/>
      <w:r w:rsidRPr="00E43257">
        <w:rPr>
          <w:rFonts w:ascii="Calibri" w:hAnsi="Calibri"/>
          <w:szCs w:val="20"/>
        </w:rPr>
        <w:t>:</w:t>
      </w:r>
    </w:p>
    <w:bookmarkEnd w:id="73"/>
    <w:p w14:paraId="27F5F80B" w14:textId="7B826B18"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74" w:name="_Hlk38782610"/>
      <w:r w:rsidRPr="00E43257">
        <w:rPr>
          <w:rFonts w:ascii="Calibri" w:hAnsi="Calibri"/>
          <w:szCs w:val="20"/>
        </w:rPr>
        <w:t xml:space="preserve">mission. </w:t>
      </w:r>
      <w:bookmarkStart w:id="75"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5"/>
      <w:r w:rsidRPr="00E43257">
        <w:rPr>
          <w:rFonts w:ascii="Calibri" w:hAnsi="Calibri"/>
          <w:szCs w:val="20"/>
        </w:rPr>
        <w:t xml:space="preserve">, </w:t>
      </w:r>
      <w:bookmarkEnd w:id="74"/>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A86DDE">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A86DDE">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6" w:name="_Hlk38782649"/>
      <w:r w:rsidRPr="00E43257">
        <w:rPr>
          <w:rFonts w:ascii="Calibri" w:hAnsi="Calibri"/>
          <w:szCs w:val="20"/>
        </w:rPr>
        <w:t xml:space="preserve">The program goals. </w:t>
      </w:r>
      <w:bookmarkEnd w:id="76"/>
      <w:r w:rsidRPr="00E43257">
        <w:rPr>
          <w:rFonts w:ascii="Calibri" w:hAnsi="Calibri"/>
          <w:szCs w:val="20"/>
        </w:rPr>
        <w:t>The program must have at least two goals focused on program outcomes for graduates that are consistent with the program’s mission</w:t>
      </w:r>
    </w:p>
    <w:p w14:paraId="4BB6FDA6" w14:textId="0EE37231" w:rsidR="00ED75A6" w:rsidRPr="00ED75A6" w:rsidRDefault="00ED75A6" w:rsidP="006616F8">
      <w:pPr>
        <w:pStyle w:val="ListParagraph"/>
        <w:spacing w:after="240"/>
        <w:ind w:left="900" w:hanging="540"/>
        <w:rPr>
          <w:rFonts w:cs="Arial"/>
          <w:sz w:val="20"/>
          <w:szCs w:val="20"/>
        </w:rPr>
      </w:pPr>
      <w:r w:rsidRPr="00ED75A6">
        <w:rPr>
          <w:rFonts w:cs="Arial"/>
          <w:b/>
          <w:sz w:val="20"/>
          <w:szCs w:val="20"/>
          <w:u w:val="single"/>
        </w:rPr>
        <w:t>Note:</w:t>
      </w:r>
      <w:r w:rsidRPr="00ED75A6">
        <w:rPr>
          <w:rFonts w:cs="Arial"/>
          <w:b/>
          <w:sz w:val="20"/>
          <w:szCs w:val="20"/>
        </w:rPr>
        <w:t xml:space="preserve"> </w:t>
      </w:r>
      <w:r w:rsidR="003D5C0F" w:rsidRPr="003D5C0F">
        <w:rPr>
          <w:rFonts w:asciiTheme="minorHAnsi" w:hAnsiTheme="minorHAnsi"/>
          <w:spacing w:val="-1"/>
          <w:sz w:val="20"/>
          <w:szCs w:val="20"/>
        </w:rPr>
        <w:t xml:space="preserve">Well-constructed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080FFA49" w:rsidR="00284D12" w:rsidRPr="00011E9C" w:rsidRDefault="00284D12" w:rsidP="00C17968">
      <w:pPr>
        <w:pStyle w:val="GuidelineText"/>
        <w:numPr>
          <w:ilvl w:val="0"/>
          <w:numId w:val="21"/>
        </w:numPr>
        <w:spacing w:after="60"/>
        <w:ind w:left="720"/>
        <w:rPr>
          <w:rFonts w:ascii="Calibri" w:hAnsi="Calibri"/>
          <w:szCs w:val="20"/>
        </w:rPr>
      </w:pPr>
      <w:bookmarkStart w:id="77" w:name="_Hlk73619162"/>
      <w:bookmarkStart w:id="78"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w:t>
      </w:r>
      <w:r w:rsidR="002A3FEB">
        <w:rPr>
          <w:rFonts w:ascii="Calibri" w:hAnsi="Calibri"/>
          <w:szCs w:val="20"/>
        </w:rPr>
        <w:t>,</w:t>
      </w:r>
      <w:r w:rsidRPr="00011E9C">
        <w:rPr>
          <w:rFonts w:ascii="Calibri" w:hAnsi="Calibri"/>
          <w:szCs w:val="20"/>
        </w:rPr>
        <w:t xml:space="preserve"> and the program itself.</w:t>
      </w:r>
    </w:p>
    <w:p w14:paraId="359FFEE0" w14:textId="7E85868B" w:rsidR="00284D12" w:rsidRPr="00011E9C" w:rsidRDefault="00444695" w:rsidP="00C17968">
      <w:pPr>
        <w:pStyle w:val="GuidelineText"/>
        <w:numPr>
          <w:ilvl w:val="0"/>
          <w:numId w:val="21"/>
        </w:numPr>
        <w:spacing w:after="60"/>
        <w:ind w:left="720"/>
        <w:rPr>
          <w:rFonts w:ascii="Calibri" w:hAnsi="Calibri"/>
          <w:szCs w:val="20"/>
        </w:rPr>
      </w:pPr>
      <w:bookmarkStart w:id="79"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A86DDE">
        <w:rPr>
          <w:rFonts w:ascii="Calibri" w:hAnsi="Calibri"/>
          <w:szCs w:val="20"/>
        </w:rPr>
        <w:t>institution</w:t>
      </w:r>
      <w:r w:rsidR="004A46C7">
        <w:rPr>
          <w:rFonts w:ascii="Calibri" w:hAnsi="Calibri"/>
          <w:szCs w:val="20"/>
        </w:rPr>
        <w:t xml:space="preserve">. </w:t>
      </w:r>
    </w:p>
    <w:bookmarkEnd w:id="79"/>
    <w:p w14:paraId="17045EAB" w14:textId="469BF9FE" w:rsidR="00284D12" w:rsidRPr="00011E9C" w:rsidRDefault="00284D12" w:rsidP="00C17968">
      <w:pPr>
        <w:pStyle w:val="GuidelineText"/>
        <w:numPr>
          <w:ilvl w:val="0"/>
          <w:numId w:val="21"/>
        </w:numPr>
        <w:spacing w:after="60"/>
        <w:ind w:left="720"/>
        <w:rPr>
          <w:rFonts w:ascii="Calibri" w:hAnsi="Calibri"/>
          <w:szCs w:val="20"/>
        </w:rPr>
      </w:pPr>
      <w:r w:rsidRPr="00011E9C">
        <w:rPr>
          <w:rFonts w:ascii="Calibri" w:hAnsi="Calibri"/>
          <w:szCs w:val="20"/>
        </w:rPr>
        <w:t xml:space="preserve">State </w:t>
      </w:r>
      <w:r w:rsidR="00BE31C7">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71"/>
    <w:bookmarkEnd w:id="77"/>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8"/>
    <w:p w14:paraId="57E29C9E" w14:textId="77777777" w:rsidR="00673F77" w:rsidRPr="00EA61B4" w:rsidRDefault="00673F77" w:rsidP="00011E9C">
      <w:pPr>
        <w:spacing w:after="240"/>
        <w:ind w:left="720" w:firstLine="720"/>
        <w:rPr>
          <w:rFonts w:ascii="Calibri" w:hAnsi="Calibri" w:cs="Arial"/>
          <w:szCs w:val="20"/>
        </w:rPr>
      </w:pPr>
    </w:p>
    <w:bookmarkEnd w:id="70"/>
    <w:p w14:paraId="626437D3" w14:textId="2B036CE4"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501527">
        <w:rPr>
          <w:rFonts w:ascii="Calibri" w:hAnsi="Calibri"/>
          <w:b/>
          <w:sz w:val="22"/>
          <w:szCs w:val="22"/>
        </w:rPr>
        <w:t>,</w:t>
      </w:r>
      <w:r w:rsidRPr="00011E9C">
        <w:rPr>
          <w:rFonts w:ascii="Calibri" w:hAnsi="Calibri"/>
          <w:b/>
          <w:sz w:val="22"/>
          <w:szCs w:val="22"/>
        </w:rPr>
        <w:t xml:space="preserve"> Learning Activities</w:t>
      </w:r>
      <w:r w:rsidR="006E1A7D">
        <w:rPr>
          <w:rFonts w:ascii="Calibri" w:hAnsi="Calibri"/>
          <w:b/>
          <w:sz w:val="22"/>
          <w:szCs w:val="22"/>
        </w:rPr>
        <w:t>, and Competency Assessment</w:t>
      </w:r>
    </w:p>
    <w:p w14:paraId="395E2C4D" w14:textId="369F9C05" w:rsidR="00284D12" w:rsidRDefault="00284D12" w:rsidP="00284D12">
      <w:pPr>
        <w:rPr>
          <w:rFonts w:ascii="Calibri" w:hAnsi="Calibri"/>
          <w:szCs w:val="20"/>
        </w:rPr>
      </w:pPr>
      <w:bookmarkStart w:id="80" w:name="_Hlk72996627"/>
      <w:r w:rsidRPr="00D506F7">
        <w:rPr>
          <w:rFonts w:ascii="Calibri" w:hAnsi="Calibri"/>
          <w:szCs w:val="20"/>
        </w:rPr>
        <w:t xml:space="preserve">The </w:t>
      </w:r>
      <w:r w:rsidR="000B2906">
        <w:rPr>
          <w:rFonts w:ascii="Calibri" w:hAnsi="Calibri"/>
          <w:szCs w:val="20"/>
        </w:rPr>
        <w:t>competencies</w:t>
      </w:r>
      <w:r w:rsidRPr="00D506F7">
        <w:rPr>
          <w:rFonts w:ascii="Calibri" w:hAnsi="Calibri"/>
          <w:szCs w:val="20"/>
        </w:rPr>
        <w:t xml:space="preserve"> must be the basis on which the program curriculum</w:t>
      </w:r>
      <w:r w:rsidR="000B2906">
        <w:rPr>
          <w:rFonts w:ascii="Calibri" w:hAnsi="Calibri"/>
          <w:szCs w:val="20"/>
        </w:rPr>
        <w:t>,</w:t>
      </w:r>
      <w:r w:rsidRPr="00D506F7">
        <w:rPr>
          <w:rFonts w:ascii="Calibri" w:hAnsi="Calibri"/>
          <w:szCs w:val="20"/>
        </w:rPr>
        <w:t xml:space="preserve"> learning activities</w:t>
      </w:r>
      <w:r w:rsidR="000B2906">
        <w:rPr>
          <w:rFonts w:ascii="Calibri" w:hAnsi="Calibri"/>
          <w:szCs w:val="20"/>
        </w:rPr>
        <w:t>, and experiences</w:t>
      </w:r>
      <w:r w:rsidRPr="00D506F7">
        <w:rPr>
          <w:rFonts w:ascii="Calibri" w:hAnsi="Calibri"/>
          <w:szCs w:val="20"/>
        </w:rPr>
        <w:t xml:space="preserve"> are built </w:t>
      </w:r>
      <w:r w:rsidR="00C129E8">
        <w:rPr>
          <w:rFonts w:ascii="Calibri" w:hAnsi="Calibri"/>
          <w:szCs w:val="20"/>
        </w:rPr>
        <w:t>within the context of the mission and goals of the program.</w:t>
      </w:r>
      <w:r w:rsidR="00304B83">
        <w:rPr>
          <w:rFonts w:ascii="Calibri" w:hAnsi="Calibri"/>
          <w:szCs w:val="20"/>
        </w:rPr>
        <w:t xml:space="preserve"> </w:t>
      </w:r>
      <w:r w:rsidR="00304B83" w:rsidRPr="00304B83">
        <w:rPr>
          <w:rFonts w:ascii="Calibri" w:hAnsi="Calibri"/>
          <w:szCs w:val="20"/>
        </w:rPr>
        <w:t>Demonstration of competence must be integrated in the coursework and/or supervised practice experiences throughout the program. The program must continuously assess student attainment of required competencies.</w:t>
      </w:r>
    </w:p>
    <w:bookmarkEnd w:id="80"/>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4B0B7031"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C963B9">
        <w:rPr>
          <w:rFonts w:ascii="Calibri" w:hAnsi="Calibri"/>
          <w:color w:val="000000"/>
          <w:szCs w:val="20"/>
          <w:u w:val="single"/>
        </w:rPr>
        <w:t>.</w:t>
      </w:r>
      <w:r w:rsidR="003D5C0F">
        <w:rPr>
          <w:rFonts w:ascii="Calibri" w:hAnsi="Calibri"/>
          <w:color w:val="000000"/>
          <w:szCs w:val="20"/>
          <w:u w:val="single"/>
        </w:rPr>
        <w:t>d</w:t>
      </w:r>
    </w:p>
    <w:p w14:paraId="3A77EA85" w14:textId="77777777" w:rsidR="00552955" w:rsidRPr="003D5C0F" w:rsidRDefault="00552955" w:rsidP="003D5C0F">
      <w:pPr>
        <w:spacing w:after="120"/>
        <w:rPr>
          <w:rFonts w:asciiTheme="minorHAnsi" w:hAnsiTheme="minorHAnsi" w:cstheme="minorHAnsi"/>
          <w:szCs w:val="20"/>
        </w:rPr>
      </w:pPr>
      <w:bookmarkStart w:id="81" w:name="_Hlk199500004"/>
      <w:r w:rsidRPr="003D5C0F">
        <w:rPr>
          <w:rFonts w:asciiTheme="minorHAnsi" w:hAnsiTheme="minorHAnsi" w:cstheme="minorHAnsi"/>
          <w:szCs w:val="20"/>
        </w:rPr>
        <w:t xml:space="preserve">How the curriculum: </w:t>
      </w:r>
      <w:bookmarkEnd w:id="81"/>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82"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82"/>
      <w:r w:rsidRPr="00946DF4">
        <w:rPr>
          <w:rFonts w:asciiTheme="minorHAnsi" w:eastAsia="Times New Roman" w:hAnsiTheme="minorHAnsi" w:cstheme="minorHAnsi"/>
          <w:sz w:val="20"/>
          <w:szCs w:val="20"/>
        </w:rPr>
        <w:t>.</w:t>
      </w:r>
    </w:p>
    <w:p w14:paraId="435A46EE" w14:textId="77777777" w:rsidR="0055057C" w:rsidRPr="0055057C" w:rsidRDefault="0055057C" w:rsidP="005277C5">
      <w:pPr>
        <w:spacing w:after="120"/>
        <w:ind w:left="720" w:hanging="360"/>
        <w:rPr>
          <w:rFonts w:ascii="Calibri" w:hAnsi="Calibri" w:cs="Arial"/>
          <w:b/>
          <w:szCs w:val="20"/>
        </w:rPr>
      </w:pPr>
      <w:r>
        <w:rPr>
          <w:rFonts w:ascii="Calibri" w:hAnsi="Calibri" w:cs="Arial"/>
          <w:b/>
          <w:szCs w:val="20"/>
        </w:rPr>
        <w:t xml:space="preserve">Narrative: </w:t>
      </w:r>
    </w:p>
    <w:p w14:paraId="1CD5A397" w14:textId="4E42288D" w:rsidR="00011E9C" w:rsidRDefault="00011E9C" w:rsidP="00E238EA">
      <w:pPr>
        <w:pStyle w:val="GuidelineText"/>
        <w:numPr>
          <w:ilvl w:val="0"/>
          <w:numId w:val="27"/>
        </w:numPr>
        <w:ind w:left="720"/>
        <w:rPr>
          <w:rFonts w:ascii="Calibri" w:hAnsi="Calibri"/>
          <w:szCs w:val="20"/>
        </w:rPr>
      </w:pPr>
      <w:bookmarkStart w:id="83" w:name="_Hlk80614025"/>
      <w:r w:rsidRPr="00BE761B">
        <w:rPr>
          <w:rFonts w:ascii="Calibri" w:hAnsi="Calibri"/>
          <w:szCs w:val="20"/>
        </w:rPr>
        <w:t>Discuss and provide examples of how the program’s courses or rotations are organized, sequenced</w:t>
      </w:r>
      <w:r w:rsidR="00E63046">
        <w:rPr>
          <w:rFonts w:ascii="Calibri" w:hAnsi="Calibri"/>
          <w:szCs w:val="20"/>
        </w:rPr>
        <w:t>,</w:t>
      </w:r>
      <w:r w:rsidRPr="00BE761B">
        <w:rPr>
          <w:rFonts w:ascii="Calibri" w:hAnsi="Calibri"/>
          <w:szCs w:val="20"/>
        </w:rPr>
        <w:t xml:space="preserve"> and integrated.</w:t>
      </w:r>
    </w:p>
    <w:bookmarkEnd w:id="83"/>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4B3FB78B" w14:textId="77777777" w:rsidR="005277C5" w:rsidRDefault="005277C5"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21CC175E" w14:textId="40FF5CB6" w:rsidR="003D5C0F" w:rsidRPr="001F59C3" w:rsidRDefault="003D5C0F" w:rsidP="003D5C0F">
      <w:pPr>
        <w:pStyle w:val="ListParagraph"/>
        <w:numPr>
          <w:ilvl w:val="0"/>
          <w:numId w:val="27"/>
        </w:numPr>
        <w:ind w:left="720"/>
        <w:rPr>
          <w:rFonts w:cs="Arial"/>
          <w:sz w:val="20"/>
          <w:szCs w:val="20"/>
        </w:rPr>
      </w:pPr>
      <w:r w:rsidRPr="001F59C3">
        <w:rPr>
          <w:rFonts w:cs="Arial"/>
          <w:sz w:val="20"/>
          <w:szCs w:val="20"/>
        </w:rPr>
        <w:t xml:space="preserve">A copy of the proposed </w:t>
      </w:r>
      <w:proofErr w:type="gramStart"/>
      <w:r w:rsidRPr="001F59C3">
        <w:rPr>
          <w:rFonts w:cs="Arial"/>
          <w:sz w:val="20"/>
          <w:szCs w:val="20"/>
        </w:rPr>
        <w:t>program of study that</w:t>
      </w:r>
      <w:proofErr w:type="gramEnd"/>
      <w:r w:rsidRPr="001F59C3">
        <w:rPr>
          <w:rFonts w:cs="Arial"/>
          <w:sz w:val="20"/>
          <w:szCs w:val="20"/>
        </w:rPr>
        <w:t xml:space="preserve"> shows planned </w:t>
      </w:r>
      <w:r w:rsidR="00C963B9">
        <w:rPr>
          <w:rFonts w:cs="Arial"/>
          <w:sz w:val="20"/>
          <w:szCs w:val="20"/>
        </w:rPr>
        <w:t>supervised practice experiences</w:t>
      </w:r>
      <w:r w:rsidR="00C963B9" w:rsidRPr="001F59C3">
        <w:rPr>
          <w:rFonts w:cs="Arial"/>
          <w:sz w:val="20"/>
          <w:szCs w:val="20"/>
        </w:rPr>
        <w:t xml:space="preserve"> </w:t>
      </w:r>
      <w:r w:rsidRPr="001F59C3">
        <w:rPr>
          <w:rFonts w:cs="Arial"/>
          <w:sz w:val="20"/>
          <w:szCs w:val="20"/>
        </w:rPr>
        <w:t xml:space="preserve">and indicates how the curriculum is organized, sequenced, and integrated. </w:t>
      </w:r>
    </w:p>
    <w:p w14:paraId="2DB1EC25" w14:textId="77777777" w:rsidR="00284D12" w:rsidRDefault="00284D12" w:rsidP="00CC2E40">
      <w:pPr>
        <w:ind w:left="720" w:hanging="360"/>
        <w:rPr>
          <w:rFonts w:ascii="Calibri" w:hAnsi="Calibri"/>
          <w:spacing w:val="-1"/>
        </w:rPr>
      </w:pPr>
      <w:r>
        <w:rPr>
          <w:rFonts w:ascii="Calibri" w:hAnsi="Calibri"/>
          <w:spacing w:val="-1"/>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2E5F1328" w14:textId="77777777" w:rsidR="006616F8" w:rsidRDefault="006616F8" w:rsidP="003344AF">
      <w:pPr>
        <w:rPr>
          <w:rFonts w:ascii="Calibri" w:hAnsi="Calibri"/>
          <w:u w:val="single"/>
        </w:rPr>
      </w:pPr>
    </w:p>
    <w:p w14:paraId="1B0DFA10" w14:textId="77777777" w:rsidR="00043DE6" w:rsidRDefault="00043DE6" w:rsidP="00043DE6">
      <w:pPr>
        <w:pStyle w:val="GuidelineTitle"/>
        <w:spacing w:after="120"/>
        <w:ind w:left="0"/>
        <w:rPr>
          <w:rFonts w:ascii="Calibri" w:hAnsi="Calibri"/>
          <w:szCs w:val="20"/>
        </w:rPr>
      </w:pPr>
      <w:bookmarkStart w:id="84" w:name="_Hlk73966224"/>
      <w:bookmarkStart w:id="85" w:name="_Hlk73108473"/>
      <w:r>
        <w:rPr>
          <w:rFonts w:ascii="Calibri" w:hAnsi="Calibri"/>
          <w:szCs w:val="20"/>
        </w:rPr>
        <w:t>Required Element 5.1.a.1-2</w:t>
      </w:r>
    </w:p>
    <w:p w14:paraId="023F0046" w14:textId="77777777" w:rsidR="00043DE6" w:rsidRPr="00E261A5" w:rsidRDefault="00043DE6" w:rsidP="00043DE6">
      <w:pPr>
        <w:pStyle w:val="GuidelineText"/>
        <w:spacing w:after="0" w:line="259" w:lineRule="auto"/>
        <w:ind w:left="0"/>
        <w:rPr>
          <w:rFonts w:asciiTheme="minorHAnsi" w:hAnsiTheme="minorHAnsi" w:cstheme="minorHAnsi"/>
          <w:szCs w:val="20"/>
        </w:rPr>
      </w:pPr>
      <w:bookmarkStart w:id="86"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45FA2358" w14:textId="77777777" w:rsidR="00043DE6" w:rsidRDefault="00043DE6" w:rsidP="00043DE6">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282ABD5D" w14:textId="77777777" w:rsidR="00043DE6" w:rsidRPr="00B968DE" w:rsidRDefault="00043DE6" w:rsidP="00043DE6">
      <w:pPr>
        <w:pStyle w:val="GuidelineList1"/>
        <w:numPr>
          <w:ilvl w:val="1"/>
          <w:numId w:val="37"/>
        </w:numPr>
        <w:spacing w:after="60" w:line="259" w:lineRule="auto"/>
        <w:ind w:left="720"/>
        <w:rPr>
          <w:rFonts w:asciiTheme="minorHAnsi" w:hAnsiTheme="minorHAnsi" w:cstheme="minorHAnsi"/>
          <w:szCs w:val="20"/>
        </w:rPr>
      </w:pPr>
      <w:bookmarkStart w:id="87"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87"/>
      <w:r w:rsidRPr="008A5FA0">
        <w:rPr>
          <w:rFonts w:asciiTheme="minorHAnsi" w:hAnsiTheme="minorHAnsi" w:cstheme="minorHAnsi"/>
          <w:bCs/>
          <w:color w:val="211D1F"/>
          <w:spacing w:val="-2"/>
          <w:w w:val="105"/>
          <w:szCs w:val="20"/>
        </w:rPr>
        <w:t>credential</w:t>
      </w:r>
      <w:r>
        <w:rPr>
          <w:rFonts w:asciiTheme="minorHAnsi" w:hAnsiTheme="minorHAnsi" w:cstheme="minorHAnsi"/>
          <w:bCs/>
          <w:color w:val="211D1F"/>
          <w:spacing w:val="-2"/>
          <w:w w:val="105"/>
          <w:szCs w:val="20"/>
        </w:rPr>
        <w:t xml:space="preserve"> </w:t>
      </w:r>
      <w:r w:rsidRPr="002C359C">
        <w:rPr>
          <w:rFonts w:asciiTheme="minorHAnsi" w:hAnsiTheme="minorHAnsi" w:cstheme="minorHAnsi"/>
          <w:bCs/>
          <w:color w:val="211D1F"/>
          <w:spacing w:val="-2"/>
          <w:w w:val="105"/>
          <w:szCs w:val="20"/>
        </w:rPr>
        <w:t>(not applicable to SPE)</w:t>
      </w:r>
    </w:p>
    <w:p w14:paraId="0AAF73D4" w14:textId="77777777" w:rsidR="00043DE6" w:rsidRPr="006A1636" w:rsidRDefault="00043DE6" w:rsidP="00043DE6">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07FB33BB" w14:textId="77777777" w:rsidR="00043DE6" w:rsidRPr="00CE6736" w:rsidRDefault="00043DE6" w:rsidP="00043DE6">
      <w:pPr>
        <w:pStyle w:val="GuidelineText"/>
        <w:ind w:hanging="360"/>
        <w:rPr>
          <w:rFonts w:ascii="Calibri" w:hAnsi="Calibri"/>
          <w:szCs w:val="20"/>
        </w:rPr>
      </w:pPr>
      <w:bookmarkStart w:id="88" w:name="_Hlk73000864"/>
      <w:r>
        <w:rPr>
          <w:rFonts w:ascii="Calibri" w:hAnsi="Calibri"/>
          <w:b/>
          <w:szCs w:val="20"/>
        </w:rPr>
        <w:t>N</w:t>
      </w:r>
      <w:r w:rsidRPr="00A06DC8">
        <w:rPr>
          <w:rFonts w:ascii="Calibri" w:hAnsi="Calibri"/>
          <w:b/>
          <w:szCs w:val="20"/>
        </w:rPr>
        <w:t>arrative:</w:t>
      </w:r>
      <w:r>
        <w:rPr>
          <w:rFonts w:ascii="Calibri" w:hAnsi="Calibri"/>
          <w:szCs w:val="20"/>
        </w:rPr>
        <w:t xml:space="preserve"> </w:t>
      </w:r>
    </w:p>
    <w:p w14:paraId="4AFC4AC0" w14:textId="77777777" w:rsidR="00043DE6" w:rsidRPr="00D6588F" w:rsidRDefault="00043DE6" w:rsidP="00043DE6">
      <w:pPr>
        <w:pStyle w:val="GuidelineText"/>
        <w:numPr>
          <w:ilvl w:val="0"/>
          <w:numId w:val="27"/>
        </w:numPr>
        <w:ind w:left="720"/>
        <w:rPr>
          <w:rFonts w:ascii="Calibri" w:hAnsi="Calibri"/>
          <w:szCs w:val="20"/>
        </w:rPr>
      </w:pPr>
      <w:bookmarkStart w:id="89" w:name="_Hlk73101883"/>
      <w:bookmarkStart w:id="90"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4BCC7BF8" w14:textId="77777777" w:rsidR="00043DE6" w:rsidRDefault="00043DE6" w:rsidP="00043DE6">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7EBCB939" w14:textId="77777777" w:rsidR="00043DE6" w:rsidRDefault="00043DE6" w:rsidP="00043DE6">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291AC1A2" w14:textId="77777777" w:rsidR="00043DE6" w:rsidRPr="00734004" w:rsidRDefault="00043DE6" w:rsidP="00043DE6">
      <w:pPr>
        <w:pStyle w:val="ListParagraph"/>
        <w:numPr>
          <w:ilvl w:val="0"/>
          <w:numId w:val="27"/>
        </w:numPr>
        <w:ind w:left="720"/>
        <w:rPr>
          <w:sz w:val="20"/>
          <w:szCs w:val="20"/>
        </w:rPr>
      </w:pPr>
      <w:r w:rsidRPr="00734004">
        <w:rPr>
          <w:sz w:val="20"/>
          <w:szCs w:val="20"/>
        </w:rPr>
        <w:t xml:space="preserve">If </w:t>
      </w:r>
      <w:proofErr w:type="gramStart"/>
      <w:r>
        <w:rPr>
          <w:sz w:val="20"/>
          <w:szCs w:val="20"/>
        </w:rPr>
        <w:t xml:space="preserve">a </w:t>
      </w:r>
      <w:r w:rsidRPr="00734004">
        <w:rPr>
          <w:sz w:val="20"/>
          <w:szCs w:val="20"/>
        </w:rPr>
        <w:t>sufficient number of</w:t>
      </w:r>
      <w:proofErr w:type="gramEnd"/>
      <w:r w:rsidRPr="00734004">
        <w:rPr>
          <w:sz w:val="20"/>
          <w:szCs w:val="20"/>
        </w:rPr>
        <w:t xml:space="preserve"> faculty are not currently available, </w:t>
      </w:r>
      <w:r>
        <w:rPr>
          <w:sz w:val="20"/>
          <w:szCs w:val="20"/>
        </w:rPr>
        <w:t xml:space="preserve">describe </w:t>
      </w:r>
      <w:r w:rsidRPr="00734004">
        <w:rPr>
          <w:sz w:val="20"/>
          <w:szCs w:val="20"/>
        </w:rPr>
        <w:t>the program’s plan to obtain additional faculty</w:t>
      </w:r>
      <w:r>
        <w:rPr>
          <w:sz w:val="20"/>
          <w:szCs w:val="20"/>
        </w:rPr>
        <w:t xml:space="preserve"> and complete the Anticipated Number of Faculty for the Program table.</w:t>
      </w:r>
      <w:r w:rsidRPr="00734004">
        <w:rPr>
          <w:sz w:val="20"/>
          <w:szCs w:val="20"/>
        </w:rPr>
        <w:t xml:space="preserve"> </w:t>
      </w:r>
      <w:bookmarkStart w:id="91" w:name="_Hlk80710362"/>
      <w:bookmarkEnd w:id="85"/>
      <w:bookmarkEnd w:id="86"/>
      <w:bookmarkEnd w:id="88"/>
      <w:bookmarkEnd w:id="89"/>
    </w:p>
    <w:p w14:paraId="02833C7F" w14:textId="77777777" w:rsidR="00043DE6" w:rsidRPr="00734004" w:rsidRDefault="00043DE6" w:rsidP="00043DE6">
      <w:pPr>
        <w:ind w:left="720"/>
        <w:rPr>
          <w:rFonts w:ascii="Calibri" w:hAnsi="Calibri"/>
          <w:szCs w:val="20"/>
        </w:rPr>
      </w:pPr>
      <w:r w:rsidRPr="00734004">
        <w:rPr>
          <w:rFonts w:ascii="Calibri" w:hAnsi="Calibri"/>
          <w:szCs w:val="20"/>
        </w:rPr>
        <w:t xml:space="preserve">Anticipated Number of Faculty for the </w:t>
      </w:r>
      <w:r>
        <w:rPr>
          <w:rFonts w:ascii="Calibri" w:hAnsi="Calibri"/>
          <w:szCs w:val="20"/>
        </w:rPr>
        <w:t>P</w:t>
      </w:r>
      <w:r w:rsidRPr="00734004">
        <w:rPr>
          <w:rFonts w:ascii="Calibri" w:hAnsi="Calibri"/>
          <w:szCs w:val="20"/>
        </w:rPr>
        <w:t xml:space="preserve">rogram: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043DE6" w:rsidRPr="00734004" w14:paraId="5B0DCBD1" w14:textId="77777777" w:rsidTr="00C27DD6">
        <w:tc>
          <w:tcPr>
            <w:tcW w:w="2538" w:type="dxa"/>
            <w:tcBorders>
              <w:bottom w:val="single" w:sz="4" w:space="0" w:color="auto"/>
            </w:tcBorders>
          </w:tcPr>
          <w:p w14:paraId="7FB4830A" w14:textId="77777777" w:rsidR="00043DE6" w:rsidRPr="00734004" w:rsidRDefault="00043DE6" w:rsidP="00C27DD6">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B140B99" w14:textId="77777777" w:rsidR="00043DE6" w:rsidRPr="00734004" w:rsidRDefault="00043DE6" w:rsidP="00C27DD6">
            <w:pPr>
              <w:ind w:left="720" w:hanging="360"/>
              <w:rPr>
                <w:rFonts w:ascii="Calibri" w:eastAsia="MS Mincho" w:hAnsi="Calibri"/>
                <w:szCs w:val="20"/>
              </w:rPr>
            </w:pPr>
          </w:p>
        </w:tc>
      </w:tr>
      <w:tr w:rsidR="00043DE6" w:rsidRPr="00734004" w14:paraId="68F10A4E" w14:textId="77777777" w:rsidTr="00C27DD6">
        <w:trPr>
          <w:trHeight w:val="262"/>
        </w:trPr>
        <w:tc>
          <w:tcPr>
            <w:tcW w:w="2538" w:type="dxa"/>
          </w:tcPr>
          <w:p w14:paraId="3B50E598" w14:textId="77777777" w:rsidR="00043DE6" w:rsidRPr="00734004" w:rsidRDefault="00043DE6" w:rsidP="00C27DD6">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2984DBCD" w14:textId="77777777" w:rsidR="00043DE6" w:rsidRPr="00734004" w:rsidRDefault="00043DE6" w:rsidP="00C27DD6">
            <w:pPr>
              <w:ind w:left="720" w:hanging="360"/>
              <w:rPr>
                <w:rFonts w:ascii="Calibri" w:eastAsia="MS Mincho" w:hAnsi="Calibri"/>
                <w:szCs w:val="20"/>
              </w:rPr>
            </w:pPr>
          </w:p>
        </w:tc>
      </w:tr>
      <w:tr w:rsidR="00043DE6" w:rsidRPr="00734004" w14:paraId="055533EB" w14:textId="77777777" w:rsidTr="00C27DD6">
        <w:trPr>
          <w:trHeight w:val="262"/>
        </w:trPr>
        <w:tc>
          <w:tcPr>
            <w:tcW w:w="2538" w:type="dxa"/>
          </w:tcPr>
          <w:p w14:paraId="02255371" w14:textId="77777777" w:rsidR="00043DE6" w:rsidRPr="00734004" w:rsidRDefault="00043DE6" w:rsidP="00C27DD6">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CFEC840" w14:textId="77777777" w:rsidR="00043DE6" w:rsidRPr="00734004" w:rsidRDefault="00043DE6" w:rsidP="00C27DD6">
            <w:pPr>
              <w:ind w:left="720" w:hanging="360"/>
              <w:rPr>
                <w:rFonts w:ascii="Calibri" w:eastAsia="MS Mincho" w:hAnsi="Calibri"/>
                <w:szCs w:val="20"/>
              </w:rPr>
            </w:pPr>
          </w:p>
        </w:tc>
      </w:tr>
    </w:tbl>
    <w:p w14:paraId="30B581BC" w14:textId="77777777" w:rsidR="00043DE6" w:rsidRPr="00734004" w:rsidRDefault="00043DE6" w:rsidP="00043DE6">
      <w:pPr>
        <w:ind w:left="720" w:hanging="360"/>
        <w:rPr>
          <w:rFonts w:ascii="Calibri" w:hAnsi="Calibri"/>
          <w:szCs w:val="20"/>
        </w:rPr>
      </w:pPr>
    </w:p>
    <w:p w14:paraId="3E3EC816" w14:textId="77777777" w:rsidR="00043DE6" w:rsidRPr="00734004" w:rsidRDefault="00043DE6" w:rsidP="00043DE6">
      <w:pPr>
        <w:pStyle w:val="GuidelineText"/>
        <w:rPr>
          <w:rFonts w:ascii="Calibri" w:hAnsi="Calibri"/>
          <w:i/>
          <w:szCs w:val="20"/>
        </w:rPr>
      </w:pPr>
      <w:r w:rsidRPr="00734004">
        <w:rPr>
          <w:rFonts w:ascii="Calibri" w:hAnsi="Calibri"/>
          <w:i/>
          <w:szCs w:val="20"/>
        </w:rPr>
        <w:t>Your response goes here.</w:t>
      </w:r>
    </w:p>
    <w:bookmarkEnd w:id="90"/>
    <w:bookmarkEnd w:id="91"/>
    <w:p w14:paraId="098ED614" w14:textId="77777777" w:rsidR="00043DE6" w:rsidRDefault="00043DE6" w:rsidP="00043DE6">
      <w:pPr>
        <w:rPr>
          <w:rFonts w:ascii="Calibri" w:hAnsi="Calibri"/>
          <w:u w:val="single"/>
        </w:rPr>
      </w:pPr>
    </w:p>
    <w:p w14:paraId="4643BFCC" w14:textId="77777777" w:rsidR="00043DE6" w:rsidRDefault="00043DE6" w:rsidP="00043DE6">
      <w:pPr>
        <w:rPr>
          <w:rFonts w:ascii="Calibri" w:hAnsi="Calibri"/>
          <w:u w:val="single"/>
        </w:rPr>
      </w:pPr>
    </w:p>
    <w:p w14:paraId="11E9C695" w14:textId="605845C9" w:rsidR="004504AE" w:rsidRDefault="001D4C3F" w:rsidP="004504AE">
      <w:pPr>
        <w:pStyle w:val="GuidelineTitle"/>
        <w:spacing w:after="0"/>
        <w:ind w:left="0"/>
        <w:rPr>
          <w:rFonts w:ascii="Calibri" w:hAnsi="Calibri"/>
          <w:szCs w:val="20"/>
        </w:rPr>
      </w:pPr>
      <w:r>
        <w:rPr>
          <w:rFonts w:ascii="Calibri" w:hAnsi="Calibri"/>
          <w:szCs w:val="20"/>
        </w:rPr>
        <w:t>Required Element 5.2</w:t>
      </w:r>
      <w:r w:rsidR="00C963B9">
        <w:rPr>
          <w:rFonts w:ascii="Calibri" w:hAnsi="Calibri"/>
          <w:szCs w:val="20"/>
        </w:rPr>
        <w:t>.</w:t>
      </w:r>
      <w:r w:rsidR="00156539">
        <w:rPr>
          <w:rFonts w:ascii="Calibri" w:hAnsi="Calibri"/>
          <w:szCs w:val="20"/>
        </w:rPr>
        <w:t>a</w:t>
      </w:r>
      <w:r w:rsidR="00D537F3">
        <w:rPr>
          <w:rFonts w:ascii="Calibri" w:hAnsi="Calibri"/>
          <w:szCs w:val="20"/>
        </w:rPr>
        <w:t>.1</w:t>
      </w:r>
    </w:p>
    <w:p w14:paraId="6E6C747E" w14:textId="6D668ADA" w:rsidR="000A6D6C" w:rsidRPr="001C7745" w:rsidRDefault="000A6D6C" w:rsidP="004504AE">
      <w:pPr>
        <w:pStyle w:val="GuidelineTitle"/>
        <w:spacing w:after="0"/>
        <w:ind w:left="0"/>
        <w:rPr>
          <w:rStyle w:val="A5"/>
          <w:rFonts w:ascii="Calibri" w:hAnsi="Calibri" w:cs="Times New Roman"/>
          <w:color w:val="auto"/>
          <w:sz w:val="20"/>
          <w:szCs w:val="20"/>
        </w:rPr>
      </w:pPr>
      <w:r w:rsidRPr="001C7745">
        <w:rPr>
          <w:rFonts w:asciiTheme="minorHAnsi" w:eastAsia="Times New Roman" w:hAnsiTheme="minorHAnsi" w:cstheme="minorHAnsi"/>
          <w:szCs w:val="20"/>
          <w:u w:val="none"/>
        </w:rPr>
        <w:t>The program must provide evidence that</w:t>
      </w:r>
      <w:r w:rsidRPr="001C7745">
        <w:rPr>
          <w:rFonts w:asciiTheme="minorHAnsi" w:hAnsiTheme="minorHAnsi" w:cstheme="minorHAnsi"/>
          <w:szCs w:val="20"/>
          <w:u w:val="none"/>
        </w:rPr>
        <w:t xml:space="preserve"> </w:t>
      </w:r>
      <w:r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51BDEC93" w14:textId="77777777" w:rsidR="000A6D6C" w:rsidRPr="006A1636" w:rsidRDefault="000A6D6C" w:rsidP="00E238EA">
      <w:pPr>
        <w:pStyle w:val="GuidelineTitle"/>
        <w:numPr>
          <w:ilvl w:val="0"/>
          <w:numId w:val="29"/>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E29A555" w14:textId="7C3D11FE" w:rsidR="000A6D6C" w:rsidRPr="006A1636" w:rsidRDefault="000A6D6C" w:rsidP="00E238EA">
      <w:pPr>
        <w:pStyle w:val="GuidelineList1"/>
        <w:numPr>
          <w:ilvl w:val="2"/>
          <w:numId w:val="38"/>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The education and experience needed to provide appropriate guidance for supervised practice experiences. Preceptors must be licensed, as appropriate, to meet </w:t>
      </w:r>
      <w:r w:rsidR="00D21C8F">
        <w:rPr>
          <w:rFonts w:asciiTheme="minorHAnsi" w:hAnsiTheme="minorHAnsi" w:cstheme="minorHAnsi"/>
          <w:szCs w:val="20"/>
        </w:rPr>
        <w:t xml:space="preserve">governmental </w:t>
      </w:r>
      <w:r w:rsidRPr="006A1636">
        <w:rPr>
          <w:rFonts w:asciiTheme="minorHAnsi" w:hAnsiTheme="minorHAnsi" w:cstheme="minorHAnsi"/>
          <w:szCs w:val="20"/>
        </w:rPr>
        <w:t xml:space="preserve">regulations, or credentialed, as needed, in the area in which they </w:t>
      </w:r>
      <w:proofErr w:type="gramStart"/>
      <w:r w:rsidRPr="006A1636">
        <w:rPr>
          <w:rFonts w:asciiTheme="minorHAnsi" w:hAnsiTheme="minorHAnsi" w:cstheme="minorHAnsi"/>
          <w:szCs w:val="20"/>
        </w:rPr>
        <w:t>are supervising</w:t>
      </w:r>
      <w:proofErr w:type="gramEnd"/>
      <w:r w:rsidRPr="006A1636">
        <w:rPr>
          <w:rFonts w:asciiTheme="minorHAnsi" w:hAnsiTheme="minorHAnsi" w:cstheme="minorHAnsi"/>
          <w:szCs w:val="20"/>
        </w:rPr>
        <w:t xml:space="preserve"> students and must be qualified to serve as educators and professional role models</w:t>
      </w:r>
    </w:p>
    <w:p w14:paraId="043F84A0" w14:textId="74970296" w:rsidR="001D4C3F" w:rsidRPr="00CE6736" w:rsidRDefault="001D4C3F" w:rsidP="00CC2E40">
      <w:pPr>
        <w:pStyle w:val="GuidelineText"/>
        <w:ind w:hanging="360"/>
        <w:rPr>
          <w:rFonts w:ascii="Calibri" w:hAnsi="Calibri"/>
          <w:szCs w:val="20"/>
        </w:rPr>
      </w:pPr>
      <w:bookmarkStart w:id="92" w:name="_Hlk73714359"/>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4BE3ECAA" w14:textId="63D5C63C" w:rsidR="00137A88" w:rsidRPr="00D6588F" w:rsidRDefault="00137A88" w:rsidP="00E238EA">
      <w:pPr>
        <w:pStyle w:val="GuidelineText"/>
        <w:numPr>
          <w:ilvl w:val="0"/>
          <w:numId w:val="27"/>
        </w:numPr>
        <w:ind w:left="720"/>
        <w:rPr>
          <w:rFonts w:ascii="Calibri" w:hAnsi="Calibri"/>
          <w:szCs w:val="20"/>
        </w:rPr>
      </w:pPr>
      <w:bookmarkStart w:id="93"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curriculum and achievement of the program goals and objectives. </w:t>
      </w:r>
    </w:p>
    <w:p w14:paraId="347DC3CC" w14:textId="77777777" w:rsidR="00333EC3" w:rsidRDefault="00333EC3" w:rsidP="00333EC3">
      <w:pPr>
        <w:pStyle w:val="GuidelineText"/>
        <w:numPr>
          <w:ilvl w:val="0"/>
          <w:numId w:val="27"/>
        </w:numPr>
        <w:ind w:left="720"/>
        <w:rPr>
          <w:rFonts w:ascii="Calibri" w:hAnsi="Calibri"/>
          <w:szCs w:val="20"/>
        </w:rPr>
      </w:pPr>
      <w:r w:rsidRPr="00D6588F">
        <w:rPr>
          <w:rFonts w:ascii="Calibri" w:hAnsi="Calibri"/>
          <w:szCs w:val="20"/>
        </w:rPr>
        <w:lastRenderedPageBreak/>
        <w:t>Describe the process used to ensure the preceptors</w:t>
      </w:r>
      <w:r>
        <w:rPr>
          <w:rFonts w:ascii="Calibri" w:hAnsi="Calibri"/>
          <w:szCs w:val="20"/>
        </w:rPr>
        <w:t>, including those for international rotations,</w:t>
      </w:r>
      <w:r w:rsidRPr="00D6588F">
        <w:rPr>
          <w:rFonts w:ascii="Calibri" w:hAnsi="Calibri"/>
          <w:szCs w:val="20"/>
        </w:rPr>
        <w:t xml:space="preserve"> and those selected by students</w:t>
      </w:r>
      <w:r>
        <w:rPr>
          <w:rFonts w:ascii="Calibri" w:hAnsi="Calibri"/>
          <w:szCs w:val="20"/>
        </w:rPr>
        <w:t>,</w:t>
      </w:r>
      <w:r w:rsidRPr="00D6588F">
        <w:rPr>
          <w:rFonts w:ascii="Calibri" w:hAnsi="Calibri"/>
          <w:szCs w:val="20"/>
        </w:rPr>
        <w:t xml:space="preserve"> are qualified for their role in the program. </w:t>
      </w:r>
    </w:p>
    <w:p w14:paraId="1C7AD8D1" w14:textId="590759B6" w:rsidR="00605180" w:rsidRPr="00156539" w:rsidRDefault="00605180" w:rsidP="00E238EA">
      <w:pPr>
        <w:pStyle w:val="ListParagraph"/>
        <w:numPr>
          <w:ilvl w:val="0"/>
          <w:numId w:val="27"/>
        </w:numPr>
        <w:ind w:left="720"/>
        <w:rPr>
          <w:sz w:val="20"/>
          <w:szCs w:val="20"/>
        </w:rPr>
      </w:pPr>
      <w:r w:rsidRPr="00156539">
        <w:rPr>
          <w:sz w:val="20"/>
          <w:szCs w:val="20"/>
        </w:rPr>
        <w:t xml:space="preserve">Describe how </w:t>
      </w:r>
      <w:r w:rsidR="000D0DF7">
        <w:rPr>
          <w:sz w:val="20"/>
          <w:szCs w:val="20"/>
        </w:rPr>
        <w:t xml:space="preserve">the </w:t>
      </w:r>
      <w:r w:rsidRPr="00156539">
        <w:rPr>
          <w:sz w:val="20"/>
          <w:szCs w:val="20"/>
        </w:rPr>
        <w:t xml:space="preserve">program ensures preceptors meet </w:t>
      </w:r>
      <w:r w:rsidR="00564E66">
        <w:rPr>
          <w:sz w:val="20"/>
          <w:szCs w:val="20"/>
        </w:rPr>
        <w:t xml:space="preserve">governmental regulations, or </w:t>
      </w:r>
      <w:r w:rsidR="007F4373">
        <w:rPr>
          <w:sz w:val="20"/>
          <w:szCs w:val="20"/>
        </w:rPr>
        <w:t xml:space="preserve">are </w:t>
      </w:r>
      <w:r w:rsidR="00564E66">
        <w:rPr>
          <w:sz w:val="20"/>
          <w:szCs w:val="20"/>
        </w:rPr>
        <w:t xml:space="preserve">credentialed, as needed. </w:t>
      </w:r>
      <w:r w:rsidR="00156539" w:rsidRPr="00156539">
        <w:rPr>
          <w:sz w:val="20"/>
          <w:szCs w:val="20"/>
        </w:rPr>
        <w:t>Note: Preceptors are not required by ACEND to hold an RDN or NDTR credential, unless required for their position.</w:t>
      </w:r>
    </w:p>
    <w:p w14:paraId="045A5CE8" w14:textId="74FC35B0" w:rsidR="00127D88" w:rsidRPr="00734004" w:rsidRDefault="00127D88" w:rsidP="00E238EA">
      <w:pPr>
        <w:pStyle w:val="ListParagraph"/>
        <w:numPr>
          <w:ilvl w:val="0"/>
          <w:numId w:val="27"/>
        </w:numPr>
        <w:ind w:left="720"/>
        <w:rPr>
          <w:sz w:val="20"/>
          <w:szCs w:val="20"/>
        </w:rPr>
      </w:pPr>
      <w:r w:rsidRPr="00734004">
        <w:rPr>
          <w:sz w:val="20"/>
          <w:szCs w:val="20"/>
        </w:rPr>
        <w:t xml:space="preserve">If </w:t>
      </w:r>
      <w:proofErr w:type="gramStart"/>
      <w:r w:rsidR="005D54EF">
        <w:rPr>
          <w:sz w:val="20"/>
          <w:szCs w:val="20"/>
        </w:rPr>
        <w:t xml:space="preserve">a </w:t>
      </w:r>
      <w:r w:rsidRPr="00734004">
        <w:rPr>
          <w:sz w:val="20"/>
          <w:szCs w:val="20"/>
        </w:rPr>
        <w:t>sufficient number of</w:t>
      </w:r>
      <w:proofErr w:type="gramEnd"/>
      <w:r w:rsidRPr="00734004">
        <w:rPr>
          <w:sz w:val="20"/>
          <w:szCs w:val="20"/>
        </w:rPr>
        <w:t xml:space="preserve"> </w:t>
      </w:r>
      <w:r>
        <w:rPr>
          <w:sz w:val="20"/>
          <w:szCs w:val="20"/>
        </w:rPr>
        <w:t>preceptors</w:t>
      </w:r>
      <w:r w:rsidRPr="00734004">
        <w:rPr>
          <w:sz w:val="20"/>
          <w:szCs w:val="20"/>
        </w:rPr>
        <w:t xml:space="preserve"> are not currently available, </w:t>
      </w:r>
      <w:r w:rsidR="00675CA9">
        <w:rPr>
          <w:sz w:val="20"/>
          <w:szCs w:val="20"/>
        </w:rPr>
        <w:t>describe</w:t>
      </w:r>
      <w:r w:rsidRPr="00734004">
        <w:rPr>
          <w:sz w:val="20"/>
          <w:szCs w:val="20"/>
        </w:rPr>
        <w:t xml:space="preserve"> the program’s plan to obtain additional preceptors</w:t>
      </w:r>
      <w:r w:rsidR="003D5C0F">
        <w:rPr>
          <w:sz w:val="20"/>
          <w:szCs w:val="20"/>
        </w:rPr>
        <w:t xml:space="preserve"> and provide the anticipated number of preceptors for the program below</w:t>
      </w:r>
      <w:r w:rsidR="00675CA9">
        <w:rPr>
          <w:sz w:val="20"/>
          <w:szCs w:val="20"/>
        </w:rPr>
        <w:t>.</w:t>
      </w:r>
      <w:r w:rsidRPr="00734004">
        <w:rPr>
          <w:sz w:val="20"/>
          <w:szCs w:val="20"/>
        </w:rPr>
        <w:t xml:space="preserve"> </w:t>
      </w:r>
    </w:p>
    <w:p w14:paraId="5BC434EC" w14:textId="1F09DBEC" w:rsidR="003E35AC" w:rsidRPr="00043DE6" w:rsidRDefault="003E35AC" w:rsidP="00043DE6">
      <w:pPr>
        <w:spacing w:after="120"/>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C963B9">
        <w:rPr>
          <w:rFonts w:asciiTheme="minorHAnsi" w:hAnsiTheme="minorHAnsi" w:cstheme="minorHAnsi"/>
          <w:szCs w:val="20"/>
        </w:rPr>
        <w:t>P</w:t>
      </w:r>
      <w:r w:rsidRPr="003E35AC">
        <w:rPr>
          <w:rFonts w:asciiTheme="minorHAnsi" w:hAnsiTheme="minorHAnsi" w:cstheme="minorHAnsi"/>
          <w:szCs w:val="20"/>
        </w:rPr>
        <w:t>rogram: ________________</w:t>
      </w:r>
    </w:p>
    <w:bookmarkEnd w:id="93"/>
    <w:p w14:paraId="6EB9D604" w14:textId="77777777" w:rsidR="00325498" w:rsidRDefault="003344AF" w:rsidP="00CC2E40">
      <w:pPr>
        <w:pStyle w:val="GuidelineText"/>
        <w:rPr>
          <w:rFonts w:ascii="Calibri" w:hAnsi="Calibri"/>
          <w:i/>
          <w:szCs w:val="20"/>
        </w:rPr>
      </w:pPr>
      <w:r w:rsidRPr="00CE6736">
        <w:rPr>
          <w:rFonts w:ascii="Calibri" w:hAnsi="Calibri"/>
          <w:i/>
          <w:szCs w:val="20"/>
        </w:rPr>
        <w:t>Your response goes here.</w:t>
      </w:r>
    </w:p>
    <w:bookmarkEnd w:id="84"/>
    <w:bookmarkEnd w:id="92"/>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94"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94"/>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5"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6"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7777777"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7" w:name="_Hlk199507876"/>
      <w:r w:rsidRPr="000719C8">
        <w:rPr>
          <w:rFonts w:asciiTheme="minorHAnsi" w:hAnsiTheme="minorHAnsi" w:cstheme="minorHAnsi"/>
          <w:szCs w:val="20"/>
        </w:rPr>
        <w:t xml:space="preserve"> contact information</w:t>
      </w:r>
      <w:bookmarkEnd w:id="97"/>
    </w:p>
    <w:p w14:paraId="14E28FA7" w14:textId="5958D7B8"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21237B">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r w:rsidR="009E476B">
        <w:rPr>
          <w:rFonts w:asciiTheme="minorHAnsi" w:hAnsiTheme="minorHAnsi" w:cstheme="minorHAnsi"/>
          <w:szCs w:val="20"/>
        </w:rPr>
        <w:t xml:space="preserve">. </w:t>
      </w:r>
      <w:r w:rsidR="009E476B" w:rsidRPr="009E476B">
        <w:rPr>
          <w:rFonts w:asciiTheme="minorHAnsi" w:hAnsiTheme="minorHAnsi" w:cstheme="minorHAnsi"/>
          <w:szCs w:val="20"/>
        </w:rPr>
        <w:t>In addition to the information about the requirements and process to become a U.S. registered dietitian nutritionist (RDN), the program must also provide information about any requirements and process for credentialing/licensure/ certification within the country, if applicable.</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98" w:name="_Hlk199508047"/>
      <w:bookmarkStart w:id="99"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8"/>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99"/>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2E8D1925"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r w:rsidR="00C963B9">
        <w:rPr>
          <w:rFonts w:asciiTheme="minorHAnsi" w:hAnsiTheme="minorHAnsi" w:cstheme="minorHAnsi"/>
          <w:szCs w:val="20"/>
        </w:rPr>
        <w:t xml:space="preserve"> </w:t>
      </w:r>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100"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101"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100"/>
      <w:bookmarkEnd w:id="101"/>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102" w:name="_Hlk214466144"/>
      <w:r w:rsidRPr="006A1636">
        <w:rPr>
          <w:rFonts w:asciiTheme="minorHAnsi" w:hAnsiTheme="minorHAnsi" w:cstheme="minorHAnsi"/>
          <w:szCs w:val="20"/>
        </w:rPr>
        <w:t xml:space="preserve">Guidance about distance education components, </w:t>
      </w:r>
      <w:bookmarkStart w:id="103"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103"/>
      <w:r w:rsidRPr="006A1636">
        <w:rPr>
          <w:rFonts w:asciiTheme="minorHAnsi" w:hAnsiTheme="minorHAnsi" w:cstheme="minorHAnsi"/>
          <w:szCs w:val="20"/>
        </w:rPr>
        <w:t>if applicable</w:t>
      </w:r>
    </w:p>
    <w:bookmarkEnd w:id="102"/>
    <w:p w14:paraId="33BD41E8"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104" w:name="_Hlk40183069"/>
      <w:r w:rsidRPr="006A1636">
        <w:rPr>
          <w:rFonts w:asciiTheme="minorHAnsi" w:hAnsiTheme="minorHAnsi" w:cstheme="minorHAnsi"/>
          <w:szCs w:val="20"/>
        </w:rPr>
        <w:t xml:space="preserve">the program’s role and responsibility to </w:t>
      </w:r>
      <w:bookmarkStart w:id="105" w:name="_Hlk199846720"/>
      <w:r>
        <w:rPr>
          <w:rFonts w:asciiTheme="minorHAnsi" w:hAnsiTheme="minorHAnsi" w:cstheme="minorHAnsi"/>
          <w:szCs w:val="20"/>
        </w:rPr>
        <w:t>secure geographically accessible sites for students</w:t>
      </w:r>
      <w:bookmarkEnd w:id="105"/>
      <w:r w:rsidRPr="006A1636">
        <w:rPr>
          <w:rFonts w:asciiTheme="minorHAnsi" w:hAnsiTheme="minorHAnsi" w:cstheme="minorHAnsi"/>
          <w:szCs w:val="20"/>
        </w:rPr>
        <w:t xml:space="preserve"> to ensure timely completion of the program</w:t>
      </w:r>
      <w:bookmarkEnd w:id="104"/>
    </w:p>
    <w:p w14:paraId="6956751E" w14:textId="0F5D3DD9" w:rsidR="004E5310" w:rsidRPr="00043DE6" w:rsidRDefault="004E5310" w:rsidP="00043DE6">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06"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721B131D" w:rsidR="00BE6693" w:rsidRPr="00D56874" w:rsidRDefault="00BE6693" w:rsidP="00E238EA">
      <w:pPr>
        <w:pStyle w:val="GuidelineText"/>
        <w:numPr>
          <w:ilvl w:val="0"/>
          <w:numId w:val="27"/>
        </w:numPr>
        <w:ind w:left="720"/>
        <w:rPr>
          <w:rFonts w:ascii="Calibri" w:hAnsi="Calibri"/>
          <w:szCs w:val="20"/>
        </w:rPr>
      </w:pPr>
      <w:r w:rsidRPr="00D56874">
        <w:rPr>
          <w:rFonts w:ascii="Calibri" w:hAnsi="Calibri"/>
          <w:szCs w:val="20"/>
        </w:rPr>
        <w:lastRenderedPageBreak/>
        <w:t>Describe the program’s role and responsibility to assist students in identifying supervised practice sites and/or preceptors</w:t>
      </w:r>
      <w:r w:rsidR="004F2F1C">
        <w:rPr>
          <w:rFonts w:ascii="Calibri" w:hAnsi="Calibri"/>
          <w:szCs w:val="20"/>
        </w:rPr>
        <w:t xml:space="preserve"> </w:t>
      </w:r>
      <w:r w:rsidR="004F2F1C" w:rsidRPr="004F2F1C">
        <w:rPr>
          <w:rFonts w:ascii="Calibri" w:hAnsi="Calibri"/>
          <w:szCs w:val="20"/>
        </w:rPr>
        <w:t>that are geographically accessible to the student</w:t>
      </w:r>
      <w:r w:rsidRPr="00D56874">
        <w:rPr>
          <w:rFonts w:ascii="Calibri" w:hAnsi="Calibri"/>
          <w:szCs w:val="20"/>
        </w:rPr>
        <w:t xml:space="preserve"> to ensure timely completion of the program</w:t>
      </w:r>
      <w:r w:rsidR="00D20BDD">
        <w:rPr>
          <w:rFonts w:ascii="Calibri" w:hAnsi="Calibri"/>
          <w:szCs w:val="20"/>
        </w:rPr>
        <w:t>, if applicable</w:t>
      </w:r>
      <w:r w:rsidRPr="00D56874">
        <w:rPr>
          <w:rFonts w:ascii="Calibri" w:hAnsi="Calibri"/>
          <w:szCs w:val="20"/>
        </w:rPr>
        <w:t xml:space="preserve">. </w:t>
      </w:r>
    </w:p>
    <w:bookmarkEnd w:id="106"/>
    <w:p w14:paraId="1E15D199" w14:textId="03F09CFA" w:rsidR="00C61F76" w:rsidRDefault="00C61F76" w:rsidP="00CC2E40">
      <w:pPr>
        <w:pStyle w:val="GuidelineText"/>
        <w:rPr>
          <w:rFonts w:ascii="Calibri" w:hAnsi="Calibri"/>
          <w:i/>
          <w:szCs w:val="20"/>
        </w:rPr>
      </w:pPr>
      <w:r w:rsidRPr="00CE6736">
        <w:rPr>
          <w:rFonts w:ascii="Calibri" w:hAnsi="Calibri"/>
          <w:i/>
          <w:szCs w:val="20"/>
        </w:rPr>
        <w:t>Your response goes here.</w:t>
      </w:r>
    </w:p>
    <w:bookmarkEnd w:id="95"/>
    <w:bookmarkEnd w:id="96"/>
    <w:p w14:paraId="787D381A" w14:textId="77777777" w:rsidR="00A753DF" w:rsidRDefault="00A753DF" w:rsidP="00CC2E40">
      <w:pPr>
        <w:ind w:left="720" w:hanging="360"/>
        <w:rPr>
          <w:rFonts w:ascii="Calibri" w:hAnsi="Calibri"/>
        </w:rPr>
      </w:pPr>
    </w:p>
    <w:p w14:paraId="72A4A764" w14:textId="77777777" w:rsidR="00043DE6" w:rsidRPr="00844B90" w:rsidRDefault="00043DE6"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3D9D3E36" w:rsidR="00A753DF" w:rsidRDefault="00A753DF" w:rsidP="00E238EA">
      <w:pPr>
        <w:numPr>
          <w:ilvl w:val="0"/>
          <w:numId w:val="20"/>
        </w:numPr>
        <w:rPr>
          <w:rFonts w:ascii="Calibri" w:hAnsi="Calibri"/>
        </w:rPr>
      </w:pPr>
      <w:r w:rsidRPr="00844B90">
        <w:rPr>
          <w:rFonts w:ascii="Calibri" w:hAnsi="Calibri"/>
        </w:rPr>
        <w:t>Provide a draft copy</w:t>
      </w:r>
      <w:r w:rsidR="00860525">
        <w:rPr>
          <w:rFonts w:ascii="Calibri" w:hAnsi="Calibri"/>
        </w:rPr>
        <w:t>, such as a Word document</w:t>
      </w:r>
      <w:r w:rsidR="00846830">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2"/>
          <w:headerReference w:type="default" r:id="rId13"/>
          <w:footerReference w:type="even" r:id="rId14"/>
          <w:footerReference w:type="default" r:id="rId15"/>
          <w:headerReference w:type="first" r:id="rId16"/>
          <w:footerReference w:type="first" r:id="rId17"/>
          <w:pgSz w:w="12240" w:h="15840"/>
          <w:pgMar w:top="907" w:right="1008" w:bottom="1440" w:left="1008" w:header="720" w:footer="720" w:gutter="0"/>
          <w:cols w:space="720"/>
          <w:docGrid w:linePitch="360"/>
        </w:sectPr>
      </w:pPr>
    </w:p>
    <w:p w14:paraId="33CA2591" w14:textId="77777777" w:rsidR="00CC1F47" w:rsidRDefault="00CC1F47" w:rsidP="00CC1F47">
      <w:pPr>
        <w:jc w:val="center"/>
        <w:rPr>
          <w:rFonts w:ascii="Calibri" w:hAnsi="Calibri" w:cs="Arial"/>
          <w:b/>
          <w:bCs/>
          <w:sz w:val="28"/>
          <w:szCs w:val="28"/>
        </w:rPr>
      </w:pPr>
      <w:bookmarkStart w:id="107"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&lt;Name of your</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7E471702" w:rsidR="00CC1F47" w:rsidRPr="00EA61B4" w:rsidRDefault="00E07711" w:rsidP="00CC1F47">
      <w:pPr>
        <w:jc w:val="center"/>
        <w:rPr>
          <w:rStyle w:val="CP"/>
          <w:rFonts w:ascii="Calibri" w:hAnsi="Calibri"/>
          <w:b/>
          <w:color w:val="auto"/>
          <w:sz w:val="28"/>
        </w:rPr>
      </w:pPr>
      <w:r>
        <w:rPr>
          <w:rStyle w:val="CP"/>
          <w:rFonts w:ascii="Calibri" w:hAnsi="Calibri" w:cs="Arial"/>
          <w:b/>
          <w:color w:val="auto"/>
          <w:sz w:val="28"/>
        </w:rPr>
        <w:t xml:space="preserve">International </w:t>
      </w:r>
      <w:r w:rsidR="00CC1F47">
        <w:rPr>
          <w:rStyle w:val="CP"/>
          <w:rFonts w:ascii="Calibri" w:hAnsi="Calibri" w:cs="Arial"/>
          <w:b/>
          <w:color w:val="auto"/>
          <w:sz w:val="28"/>
        </w:rPr>
        <w:t xml:space="preserve">Nutrition and Dietetics </w:t>
      </w:r>
      <w:r w:rsidR="004406D7">
        <w:rPr>
          <w:rStyle w:val="CP"/>
          <w:rFonts w:ascii="Calibri" w:hAnsi="Calibri" w:cs="Arial"/>
          <w:b/>
          <w:color w:val="auto"/>
          <w:sz w:val="28"/>
        </w:rPr>
        <w:t>Supervised Practice Experience</w:t>
      </w:r>
      <w:r w:rsidR="00CC1F47">
        <w:rPr>
          <w:rStyle w:val="CP"/>
          <w:rFonts w:ascii="Calibri" w:hAnsi="Calibri" w:cs="Arial"/>
          <w:b/>
          <w:color w:val="auto"/>
          <w:sz w:val="28"/>
        </w:rPr>
        <w:t xml:space="preserve"> Program (</w:t>
      </w:r>
      <w:r w:rsidR="004406D7">
        <w:rPr>
          <w:rStyle w:val="CP"/>
          <w:rFonts w:ascii="Calibri" w:hAnsi="Calibri" w:cs="Arial"/>
          <w:b/>
          <w:color w:val="auto"/>
          <w:sz w:val="28"/>
        </w:rPr>
        <w:t>S</w:t>
      </w:r>
      <w:r w:rsidR="00CC1F47">
        <w:rPr>
          <w:rStyle w:val="CP"/>
          <w:rFonts w:ascii="Calibri" w:hAnsi="Calibri" w:cs="Arial"/>
          <w:b/>
          <w:color w:val="auto"/>
          <w:sz w:val="28"/>
        </w:rPr>
        <w:t>P</w:t>
      </w:r>
      <w:r w:rsidR="004406D7">
        <w:rPr>
          <w:rStyle w:val="CP"/>
          <w:rFonts w:ascii="Calibri" w:hAnsi="Calibri" w:cs="Arial"/>
          <w:b/>
          <w:color w:val="auto"/>
          <w:sz w:val="28"/>
        </w:rPr>
        <w:t>E</w:t>
      </w:r>
      <w:r w:rsidR="00CC1F47">
        <w:rPr>
          <w:rStyle w:val="CP"/>
          <w:rFonts w:ascii="Calibri" w:hAnsi="Calibri" w:cs="Arial"/>
          <w:b/>
          <w:color w:val="auto"/>
          <w:sz w:val="28"/>
        </w:rPr>
        <w:t>)</w:t>
      </w:r>
    </w:p>
    <w:bookmarkEnd w:id="107"/>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2D65" w14:textId="77777777" w:rsidR="00224223" w:rsidRDefault="00224223">
      <w:r>
        <w:separator/>
      </w:r>
    </w:p>
  </w:endnote>
  <w:endnote w:type="continuationSeparator" w:id="0">
    <w:p w14:paraId="1E7AD8E2" w14:textId="77777777" w:rsidR="00224223" w:rsidRDefault="0022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7EAAAEE9"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t xml:space="preserve">Revised </w:t>
    </w:r>
    <w:r w:rsidR="0070668A">
      <w:rPr>
        <w:rFonts w:ascii="Calibri" w:hAnsi="Calibri"/>
      </w:rPr>
      <w:t>8</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2A516" w14:textId="77777777" w:rsidR="00224223" w:rsidRDefault="00224223">
      <w:r>
        <w:separator/>
      </w:r>
    </w:p>
  </w:footnote>
  <w:footnote w:type="continuationSeparator" w:id="0">
    <w:p w14:paraId="37A427BE" w14:textId="77777777" w:rsidR="00224223" w:rsidRDefault="00224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3D81AB2"/>
    <w:multiLevelType w:val="hybridMultilevel"/>
    <w:tmpl w:val="6734D666"/>
    <w:lvl w:ilvl="0" w:tplc="93409498">
      <w:start w:val="1"/>
      <w:numFmt w:val="decimal"/>
      <w:lvlText w:val="%1."/>
      <w:lvlJc w:val="left"/>
      <w:pPr>
        <w:ind w:left="1242" w:hanging="360"/>
      </w:pPr>
      <w:rPr>
        <w:rFonts w:hint="default"/>
        <w:b w:val="0"/>
        <w:i w:val="0"/>
      </w:rPr>
    </w:lvl>
    <w:lvl w:ilvl="1" w:tplc="A4E68C4A">
      <w:start w:val="2"/>
      <w:numFmt w:val="bullet"/>
      <w:lvlText w:val="•"/>
      <w:lvlJc w:val="left"/>
      <w:pPr>
        <w:ind w:left="1962" w:hanging="360"/>
      </w:pPr>
      <w:rPr>
        <w:rFonts w:ascii="Calibri" w:eastAsia="Times New Roman" w:hAnsi="Calibri" w:cs="Calibri" w:hint="default"/>
      </w:r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6" w15:restartNumberingAfterBreak="0">
    <w:nsid w:val="04270320"/>
    <w:multiLevelType w:val="hybridMultilevel"/>
    <w:tmpl w:val="F3FA6C2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9890869"/>
    <w:multiLevelType w:val="hybridMultilevel"/>
    <w:tmpl w:val="A4446C16"/>
    <w:lvl w:ilvl="0" w:tplc="04090001">
      <w:start w:val="1"/>
      <w:numFmt w:val="bullet"/>
      <w:lvlText w:val=""/>
      <w:lvlJc w:val="left"/>
      <w:pPr>
        <w:ind w:left="1242" w:hanging="360"/>
      </w:pPr>
      <w:rPr>
        <w:rFonts w:ascii="Symbol" w:hAnsi="Symbol" w:hint="default"/>
        <w:b w:val="0"/>
        <w:i w:val="0"/>
      </w:rPr>
    </w:lvl>
    <w:lvl w:ilvl="1" w:tplc="FFFFFFFF">
      <w:start w:val="2"/>
      <w:numFmt w:val="bullet"/>
      <w:lvlText w:val="•"/>
      <w:lvlJc w:val="left"/>
      <w:pPr>
        <w:ind w:left="1962" w:hanging="360"/>
      </w:pPr>
      <w:rPr>
        <w:rFonts w:ascii="Calibri" w:eastAsia="Times New Roman" w:hAnsi="Calibri" w:cs="Calibri" w:hint="default"/>
      </w:rPr>
    </w:lvl>
    <w:lvl w:ilvl="2" w:tplc="FFFFFFFF" w:tentative="1">
      <w:start w:val="1"/>
      <w:numFmt w:val="lowerRoman"/>
      <w:lvlText w:val="%3."/>
      <w:lvlJc w:val="right"/>
      <w:pPr>
        <w:ind w:left="2682" w:hanging="180"/>
      </w:pPr>
    </w:lvl>
    <w:lvl w:ilvl="3" w:tplc="FFFFFFFF" w:tentative="1">
      <w:start w:val="1"/>
      <w:numFmt w:val="decimal"/>
      <w:lvlText w:val="%4."/>
      <w:lvlJc w:val="left"/>
      <w:pPr>
        <w:ind w:left="3402" w:hanging="360"/>
      </w:pPr>
    </w:lvl>
    <w:lvl w:ilvl="4" w:tplc="FFFFFFFF" w:tentative="1">
      <w:start w:val="1"/>
      <w:numFmt w:val="lowerLetter"/>
      <w:lvlText w:val="%5."/>
      <w:lvlJc w:val="left"/>
      <w:pPr>
        <w:ind w:left="4122" w:hanging="360"/>
      </w:pPr>
    </w:lvl>
    <w:lvl w:ilvl="5" w:tplc="FFFFFFFF" w:tentative="1">
      <w:start w:val="1"/>
      <w:numFmt w:val="lowerRoman"/>
      <w:lvlText w:val="%6."/>
      <w:lvlJc w:val="right"/>
      <w:pPr>
        <w:ind w:left="4842" w:hanging="180"/>
      </w:pPr>
    </w:lvl>
    <w:lvl w:ilvl="6" w:tplc="FFFFFFFF" w:tentative="1">
      <w:start w:val="1"/>
      <w:numFmt w:val="decimal"/>
      <w:lvlText w:val="%7."/>
      <w:lvlJc w:val="left"/>
      <w:pPr>
        <w:ind w:left="5562" w:hanging="360"/>
      </w:pPr>
    </w:lvl>
    <w:lvl w:ilvl="7" w:tplc="FFFFFFFF" w:tentative="1">
      <w:start w:val="1"/>
      <w:numFmt w:val="lowerLetter"/>
      <w:lvlText w:val="%8."/>
      <w:lvlJc w:val="left"/>
      <w:pPr>
        <w:ind w:left="6282" w:hanging="360"/>
      </w:pPr>
    </w:lvl>
    <w:lvl w:ilvl="8" w:tplc="FFFFFFFF" w:tentative="1">
      <w:start w:val="1"/>
      <w:numFmt w:val="lowerRoman"/>
      <w:lvlText w:val="%9."/>
      <w:lvlJc w:val="right"/>
      <w:pPr>
        <w:ind w:left="7002" w:hanging="180"/>
      </w:pPr>
    </w:lvl>
  </w:abstractNum>
  <w:abstractNum w:abstractNumId="10"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11"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0D2E51"/>
    <w:multiLevelType w:val="hybridMultilevel"/>
    <w:tmpl w:val="AAB2F02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09C39D1"/>
    <w:multiLevelType w:val="hybridMultilevel"/>
    <w:tmpl w:val="FDFEA81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E401FF"/>
    <w:multiLevelType w:val="hybridMultilevel"/>
    <w:tmpl w:val="3E5E2152"/>
    <w:lvl w:ilvl="0" w:tplc="0409000F">
      <w:start w:val="1"/>
      <w:numFmt w:val="decimal"/>
      <w:lvlText w:val="%1."/>
      <w:lvlJc w:val="left"/>
      <w:pPr>
        <w:ind w:left="2160" w:hanging="360"/>
      </w:pPr>
    </w:lvl>
    <w:lvl w:ilvl="1" w:tplc="68AAAD9E">
      <w:start w:val="1"/>
      <w:numFmt w:val="lowerLetter"/>
      <w:lvlText w:val="%2."/>
      <w:lvlJc w:val="left"/>
      <w:pPr>
        <w:ind w:left="2880" w:hanging="360"/>
      </w:pPr>
      <w:rPr>
        <w:rFonts w:ascii="Calibri" w:hAnsi="Calibri" w:hint="default"/>
        <w:sz w:val="20"/>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0"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27995E3C"/>
    <w:multiLevelType w:val="hybridMultilevel"/>
    <w:tmpl w:val="DF543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146355"/>
    <w:multiLevelType w:val="hybridMultilevel"/>
    <w:tmpl w:val="DE62EBA8"/>
    <w:lvl w:ilvl="0" w:tplc="26E0E942">
      <w:start w:val="1"/>
      <w:numFmt w:val="lowerLetter"/>
      <w:lvlText w:val="%1."/>
      <w:lvlJc w:val="left"/>
      <w:pPr>
        <w:ind w:left="720"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48540A2A"/>
    <w:multiLevelType w:val="hybridMultilevel"/>
    <w:tmpl w:val="493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B6C2377"/>
    <w:multiLevelType w:val="hybridMultilevel"/>
    <w:tmpl w:val="F788A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8" w15:restartNumberingAfterBreak="0">
    <w:nsid w:val="4CB86744"/>
    <w:multiLevelType w:val="hybridMultilevel"/>
    <w:tmpl w:val="6FC66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706F22"/>
    <w:multiLevelType w:val="hybridMultilevel"/>
    <w:tmpl w:val="DF2C3826"/>
    <w:lvl w:ilvl="0" w:tplc="FFFFFFFF">
      <w:start w:val="2"/>
      <w:numFmt w:val="lowerLetter"/>
      <w:lvlText w:val="%1."/>
      <w:lvlJc w:val="left"/>
      <w:pPr>
        <w:ind w:left="1800" w:hanging="360"/>
      </w:pPr>
      <w:rPr>
        <w:rFonts w:asciiTheme="minorHAnsi" w:eastAsiaTheme="minorHAnsi" w:hAnsiTheme="minorHAnsi" w:cstheme="minorBidi" w:hint="default"/>
      </w:rPr>
    </w:lvl>
    <w:lvl w:ilvl="1" w:tplc="26E0E942">
      <w:start w:val="1"/>
      <w:numFmt w:val="lowerLetter"/>
      <w:lvlText w:val="%2."/>
      <w:lvlJc w:val="left"/>
      <w:pPr>
        <w:ind w:left="2520" w:hanging="360"/>
      </w:pPr>
      <w:rPr>
        <w:rFonts w:ascii="Calibri" w:hAnsi="Calibri" w:hint="default"/>
        <w:sz w:val="20"/>
        <w:szCs w:val="20"/>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3"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4"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6" w15:restartNumberingAfterBreak="0">
    <w:nsid w:val="6F91505C"/>
    <w:multiLevelType w:val="hybridMultilevel"/>
    <w:tmpl w:val="C7A8FF1C"/>
    <w:lvl w:ilvl="0" w:tplc="26E0E942">
      <w:start w:val="1"/>
      <w:numFmt w:val="lowerLetter"/>
      <w:lvlText w:val="%1."/>
      <w:lvlJc w:val="left"/>
      <w:pPr>
        <w:ind w:left="1800" w:hanging="360"/>
      </w:pPr>
      <w:rPr>
        <w:rFonts w:ascii="Calibri" w:hAnsi="Calibri" w:hint="default"/>
        <w:sz w:val="20"/>
        <w:szCs w:val="20"/>
      </w:rPr>
    </w:lvl>
    <w:lvl w:ilvl="1" w:tplc="35FC7EB4">
      <w:start w:val="1"/>
      <w:numFmt w:val="decimal"/>
      <w:lvlText w:val="%2."/>
      <w:lvlJc w:val="left"/>
      <w:pPr>
        <w:ind w:left="144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8" w15:restartNumberingAfterBreak="0">
    <w:nsid w:val="750E739C"/>
    <w:multiLevelType w:val="hybridMultilevel"/>
    <w:tmpl w:val="BB6CD2E4"/>
    <w:lvl w:ilvl="0" w:tplc="00FAE592">
      <w:start w:val="2"/>
      <w:numFmt w:val="lowerLetter"/>
      <w:lvlText w:val="%1."/>
      <w:lvlJc w:val="left"/>
      <w:pPr>
        <w:ind w:left="792" w:hanging="360"/>
      </w:pPr>
      <w:rPr>
        <w:rFonts w:ascii="Calibri" w:hAnsi="Calibri" w:hint="default"/>
        <w:sz w:val="20"/>
        <w:szCs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49"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9"/>
  </w:num>
  <w:num w:numId="5" w16cid:durableId="2071690086">
    <w:abstractNumId w:val="2"/>
  </w:num>
  <w:num w:numId="6" w16cid:durableId="1761174966">
    <w:abstractNumId w:val="24"/>
  </w:num>
  <w:num w:numId="7" w16cid:durableId="448397329">
    <w:abstractNumId w:val="43"/>
  </w:num>
  <w:num w:numId="8" w16cid:durableId="703408414">
    <w:abstractNumId w:val="37"/>
  </w:num>
  <w:num w:numId="9" w16cid:durableId="1557165209">
    <w:abstractNumId w:val="35"/>
  </w:num>
  <w:num w:numId="10" w16cid:durableId="970289847">
    <w:abstractNumId w:val="15"/>
  </w:num>
  <w:num w:numId="11" w16cid:durableId="1980723312">
    <w:abstractNumId w:val="30"/>
  </w:num>
  <w:num w:numId="12" w16cid:durableId="634799555">
    <w:abstractNumId w:val="27"/>
  </w:num>
  <w:num w:numId="13" w16cid:durableId="440882126">
    <w:abstractNumId w:val="25"/>
  </w:num>
  <w:num w:numId="14" w16cid:durableId="1793815742">
    <w:abstractNumId w:val="11"/>
  </w:num>
  <w:num w:numId="15" w16cid:durableId="1904870252">
    <w:abstractNumId w:val="8"/>
  </w:num>
  <w:num w:numId="16" w16cid:durableId="182866824">
    <w:abstractNumId w:val="31"/>
  </w:num>
  <w:num w:numId="17" w16cid:durableId="705447783">
    <w:abstractNumId w:val="40"/>
  </w:num>
  <w:num w:numId="18" w16cid:durableId="2120834778">
    <w:abstractNumId w:val="39"/>
  </w:num>
  <w:num w:numId="19" w16cid:durableId="1512722341">
    <w:abstractNumId w:val="29"/>
  </w:num>
  <w:num w:numId="20" w16cid:durableId="1088502162">
    <w:abstractNumId w:val="7"/>
  </w:num>
  <w:num w:numId="21" w16cid:durableId="2004816848">
    <w:abstractNumId w:val="12"/>
  </w:num>
  <w:num w:numId="22" w16cid:durableId="1884636037">
    <w:abstractNumId w:val="18"/>
  </w:num>
  <w:num w:numId="23" w16cid:durableId="1525367897">
    <w:abstractNumId w:val="34"/>
  </w:num>
  <w:num w:numId="24" w16cid:durableId="1161703062">
    <w:abstractNumId w:val="16"/>
  </w:num>
  <w:num w:numId="25" w16cid:durableId="316347678">
    <w:abstractNumId w:val="23"/>
  </w:num>
  <w:num w:numId="26" w16cid:durableId="266086316">
    <w:abstractNumId w:val="13"/>
  </w:num>
  <w:num w:numId="27" w16cid:durableId="546112489">
    <w:abstractNumId w:val="22"/>
  </w:num>
  <w:num w:numId="28" w16cid:durableId="32073341">
    <w:abstractNumId w:val="45"/>
  </w:num>
  <w:num w:numId="29" w16cid:durableId="176703039">
    <w:abstractNumId w:val="4"/>
  </w:num>
  <w:num w:numId="30" w16cid:durableId="1895464306">
    <w:abstractNumId w:val="36"/>
  </w:num>
  <w:num w:numId="31" w16cid:durableId="822232345">
    <w:abstractNumId w:val="26"/>
  </w:num>
  <w:num w:numId="32" w16cid:durableId="1467625522">
    <w:abstractNumId w:val="47"/>
  </w:num>
  <w:num w:numId="33" w16cid:durableId="1230120116">
    <w:abstractNumId w:val="14"/>
  </w:num>
  <w:num w:numId="34" w16cid:durableId="289214857">
    <w:abstractNumId w:val="20"/>
  </w:num>
  <w:num w:numId="35" w16cid:durableId="62603073">
    <w:abstractNumId w:val="21"/>
  </w:num>
  <w:num w:numId="36" w16cid:durableId="1311398279">
    <w:abstractNumId w:val="41"/>
  </w:num>
  <w:num w:numId="37" w16cid:durableId="974138744">
    <w:abstractNumId w:val="32"/>
  </w:num>
  <w:num w:numId="38" w16cid:durableId="376588755">
    <w:abstractNumId w:val="10"/>
  </w:num>
  <w:num w:numId="39" w16cid:durableId="349376887">
    <w:abstractNumId w:val="44"/>
  </w:num>
  <w:num w:numId="40" w16cid:durableId="984430358">
    <w:abstractNumId w:val="49"/>
  </w:num>
  <w:num w:numId="41" w16cid:durableId="1900440864">
    <w:abstractNumId w:val="46"/>
  </w:num>
  <w:num w:numId="42" w16cid:durableId="125782335">
    <w:abstractNumId w:val="6"/>
  </w:num>
  <w:num w:numId="43" w16cid:durableId="1315332937">
    <w:abstractNumId w:val="48"/>
  </w:num>
  <w:num w:numId="44" w16cid:durableId="433980610">
    <w:abstractNumId w:val="28"/>
  </w:num>
  <w:num w:numId="45" w16cid:durableId="614019945">
    <w:abstractNumId w:val="5"/>
  </w:num>
  <w:num w:numId="46" w16cid:durableId="1501192617">
    <w:abstractNumId w:val="9"/>
  </w:num>
  <w:num w:numId="47" w16cid:durableId="2123645107">
    <w:abstractNumId w:val="33"/>
  </w:num>
  <w:num w:numId="48" w16cid:durableId="938441743">
    <w:abstractNumId w:val="42"/>
  </w:num>
  <w:num w:numId="49" w16cid:durableId="1939019845">
    <w:abstractNumId w:val="38"/>
  </w:num>
  <w:num w:numId="50" w16cid:durableId="794714188">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56BB"/>
    <w:rsid w:val="00006A84"/>
    <w:rsid w:val="00011E9C"/>
    <w:rsid w:val="0001215B"/>
    <w:rsid w:val="00013B1A"/>
    <w:rsid w:val="000203CC"/>
    <w:rsid w:val="000203D0"/>
    <w:rsid w:val="000225D8"/>
    <w:rsid w:val="000256AF"/>
    <w:rsid w:val="00025B77"/>
    <w:rsid w:val="0002615F"/>
    <w:rsid w:val="00026E7D"/>
    <w:rsid w:val="00031B0D"/>
    <w:rsid w:val="00034061"/>
    <w:rsid w:val="00040285"/>
    <w:rsid w:val="00040D59"/>
    <w:rsid w:val="00042F88"/>
    <w:rsid w:val="000432A5"/>
    <w:rsid w:val="00043DE6"/>
    <w:rsid w:val="000456EE"/>
    <w:rsid w:val="000478D7"/>
    <w:rsid w:val="00052363"/>
    <w:rsid w:val="00055402"/>
    <w:rsid w:val="00057F2B"/>
    <w:rsid w:val="00060866"/>
    <w:rsid w:val="00061AB4"/>
    <w:rsid w:val="00064FEF"/>
    <w:rsid w:val="0006692C"/>
    <w:rsid w:val="00066AA0"/>
    <w:rsid w:val="00067319"/>
    <w:rsid w:val="00071707"/>
    <w:rsid w:val="00071BFA"/>
    <w:rsid w:val="00072767"/>
    <w:rsid w:val="00072F4D"/>
    <w:rsid w:val="0007319E"/>
    <w:rsid w:val="00073551"/>
    <w:rsid w:val="00073D16"/>
    <w:rsid w:val="00074389"/>
    <w:rsid w:val="0007474F"/>
    <w:rsid w:val="000758D0"/>
    <w:rsid w:val="00076EC4"/>
    <w:rsid w:val="0007701A"/>
    <w:rsid w:val="0007778D"/>
    <w:rsid w:val="00081127"/>
    <w:rsid w:val="00083378"/>
    <w:rsid w:val="00084413"/>
    <w:rsid w:val="00084F96"/>
    <w:rsid w:val="000851F1"/>
    <w:rsid w:val="00086CAD"/>
    <w:rsid w:val="000878F5"/>
    <w:rsid w:val="00090571"/>
    <w:rsid w:val="00090D92"/>
    <w:rsid w:val="00094484"/>
    <w:rsid w:val="00095574"/>
    <w:rsid w:val="00096E71"/>
    <w:rsid w:val="000A3C6A"/>
    <w:rsid w:val="000A4DF4"/>
    <w:rsid w:val="000A6D6C"/>
    <w:rsid w:val="000B0567"/>
    <w:rsid w:val="000B0BB7"/>
    <w:rsid w:val="000B2906"/>
    <w:rsid w:val="000B2B28"/>
    <w:rsid w:val="000B47B6"/>
    <w:rsid w:val="000C19CC"/>
    <w:rsid w:val="000C320E"/>
    <w:rsid w:val="000C7864"/>
    <w:rsid w:val="000D0DF7"/>
    <w:rsid w:val="000D1EFA"/>
    <w:rsid w:val="000D3578"/>
    <w:rsid w:val="000D567D"/>
    <w:rsid w:val="000D7F80"/>
    <w:rsid w:val="000E28B2"/>
    <w:rsid w:val="000E645B"/>
    <w:rsid w:val="000F1971"/>
    <w:rsid w:val="000F522C"/>
    <w:rsid w:val="000F787B"/>
    <w:rsid w:val="001010A2"/>
    <w:rsid w:val="00103246"/>
    <w:rsid w:val="00103993"/>
    <w:rsid w:val="0011066B"/>
    <w:rsid w:val="001107C8"/>
    <w:rsid w:val="001118BA"/>
    <w:rsid w:val="00115263"/>
    <w:rsid w:val="001154E0"/>
    <w:rsid w:val="00116030"/>
    <w:rsid w:val="00117324"/>
    <w:rsid w:val="0012689A"/>
    <w:rsid w:val="00127D88"/>
    <w:rsid w:val="00130BE1"/>
    <w:rsid w:val="00132F81"/>
    <w:rsid w:val="00134278"/>
    <w:rsid w:val="00137A88"/>
    <w:rsid w:val="00140FDC"/>
    <w:rsid w:val="0014189E"/>
    <w:rsid w:val="00142F24"/>
    <w:rsid w:val="00143751"/>
    <w:rsid w:val="0014499B"/>
    <w:rsid w:val="00146EB3"/>
    <w:rsid w:val="00151CDD"/>
    <w:rsid w:val="001530E0"/>
    <w:rsid w:val="001531BF"/>
    <w:rsid w:val="00155E9C"/>
    <w:rsid w:val="00156539"/>
    <w:rsid w:val="00162942"/>
    <w:rsid w:val="001653FD"/>
    <w:rsid w:val="001655FD"/>
    <w:rsid w:val="00172B22"/>
    <w:rsid w:val="0018193D"/>
    <w:rsid w:val="00183228"/>
    <w:rsid w:val="00192158"/>
    <w:rsid w:val="00192449"/>
    <w:rsid w:val="001928E2"/>
    <w:rsid w:val="001934AB"/>
    <w:rsid w:val="001A6895"/>
    <w:rsid w:val="001A6D17"/>
    <w:rsid w:val="001A7472"/>
    <w:rsid w:val="001B04A0"/>
    <w:rsid w:val="001B1AA1"/>
    <w:rsid w:val="001B2239"/>
    <w:rsid w:val="001B3B23"/>
    <w:rsid w:val="001B4C4F"/>
    <w:rsid w:val="001C4283"/>
    <w:rsid w:val="001C5A33"/>
    <w:rsid w:val="001C75B9"/>
    <w:rsid w:val="001C7745"/>
    <w:rsid w:val="001D1ACA"/>
    <w:rsid w:val="001D3788"/>
    <w:rsid w:val="001D4C3F"/>
    <w:rsid w:val="001E0DE0"/>
    <w:rsid w:val="001E3729"/>
    <w:rsid w:val="001E3CAF"/>
    <w:rsid w:val="001E5BFF"/>
    <w:rsid w:val="001F0CFD"/>
    <w:rsid w:val="001F0DC5"/>
    <w:rsid w:val="001F0E75"/>
    <w:rsid w:val="001F1A92"/>
    <w:rsid w:val="001F2C4D"/>
    <w:rsid w:val="001F31C9"/>
    <w:rsid w:val="001F3644"/>
    <w:rsid w:val="001F3FB3"/>
    <w:rsid w:val="001F61DF"/>
    <w:rsid w:val="001F6D3A"/>
    <w:rsid w:val="00201B38"/>
    <w:rsid w:val="00202D8C"/>
    <w:rsid w:val="00203D61"/>
    <w:rsid w:val="00205983"/>
    <w:rsid w:val="00206F8E"/>
    <w:rsid w:val="0021237B"/>
    <w:rsid w:val="002126F8"/>
    <w:rsid w:val="00212DFA"/>
    <w:rsid w:val="00213EB1"/>
    <w:rsid w:val="0021453D"/>
    <w:rsid w:val="00221D28"/>
    <w:rsid w:val="002229DC"/>
    <w:rsid w:val="00222A96"/>
    <w:rsid w:val="00223E90"/>
    <w:rsid w:val="002241E6"/>
    <w:rsid w:val="00224223"/>
    <w:rsid w:val="00224313"/>
    <w:rsid w:val="002267CA"/>
    <w:rsid w:val="00227476"/>
    <w:rsid w:val="002275FD"/>
    <w:rsid w:val="002316BD"/>
    <w:rsid w:val="00237BDE"/>
    <w:rsid w:val="002419F6"/>
    <w:rsid w:val="00245B24"/>
    <w:rsid w:val="002461DA"/>
    <w:rsid w:val="002479CB"/>
    <w:rsid w:val="00251425"/>
    <w:rsid w:val="00251E9B"/>
    <w:rsid w:val="002520F1"/>
    <w:rsid w:val="00261CF1"/>
    <w:rsid w:val="00263A2B"/>
    <w:rsid w:val="00266B55"/>
    <w:rsid w:val="00266C64"/>
    <w:rsid w:val="00270528"/>
    <w:rsid w:val="00271905"/>
    <w:rsid w:val="0027428B"/>
    <w:rsid w:val="00276224"/>
    <w:rsid w:val="002764C7"/>
    <w:rsid w:val="002768D0"/>
    <w:rsid w:val="00277BAC"/>
    <w:rsid w:val="00277BFA"/>
    <w:rsid w:val="00280D70"/>
    <w:rsid w:val="002821EB"/>
    <w:rsid w:val="00282466"/>
    <w:rsid w:val="00283B36"/>
    <w:rsid w:val="00283B39"/>
    <w:rsid w:val="00284D12"/>
    <w:rsid w:val="0028679E"/>
    <w:rsid w:val="002914D4"/>
    <w:rsid w:val="002A035A"/>
    <w:rsid w:val="002A23A6"/>
    <w:rsid w:val="002A281E"/>
    <w:rsid w:val="002A32D2"/>
    <w:rsid w:val="002A3FEB"/>
    <w:rsid w:val="002A689A"/>
    <w:rsid w:val="002B038D"/>
    <w:rsid w:val="002B04F0"/>
    <w:rsid w:val="002B13E5"/>
    <w:rsid w:val="002B1893"/>
    <w:rsid w:val="002B358E"/>
    <w:rsid w:val="002B6346"/>
    <w:rsid w:val="002C116B"/>
    <w:rsid w:val="002C130A"/>
    <w:rsid w:val="002C22E8"/>
    <w:rsid w:val="002C230F"/>
    <w:rsid w:val="002C3DE9"/>
    <w:rsid w:val="002C786D"/>
    <w:rsid w:val="002D1BB2"/>
    <w:rsid w:val="002D32B1"/>
    <w:rsid w:val="002D4945"/>
    <w:rsid w:val="002D78C5"/>
    <w:rsid w:val="002E0964"/>
    <w:rsid w:val="002E0BC9"/>
    <w:rsid w:val="002E0F3E"/>
    <w:rsid w:val="002E142D"/>
    <w:rsid w:val="002E28AA"/>
    <w:rsid w:val="002E62DA"/>
    <w:rsid w:val="002F090D"/>
    <w:rsid w:val="002F3766"/>
    <w:rsid w:val="002F799D"/>
    <w:rsid w:val="00301693"/>
    <w:rsid w:val="00302D0E"/>
    <w:rsid w:val="00304934"/>
    <w:rsid w:val="00304B83"/>
    <w:rsid w:val="00307B3F"/>
    <w:rsid w:val="003105C7"/>
    <w:rsid w:val="0031396A"/>
    <w:rsid w:val="00315974"/>
    <w:rsid w:val="003205DE"/>
    <w:rsid w:val="003240A3"/>
    <w:rsid w:val="0032450C"/>
    <w:rsid w:val="00324AD1"/>
    <w:rsid w:val="00325498"/>
    <w:rsid w:val="003338C0"/>
    <w:rsid w:val="00333EC3"/>
    <w:rsid w:val="003344AF"/>
    <w:rsid w:val="003351D7"/>
    <w:rsid w:val="00335847"/>
    <w:rsid w:val="00337B25"/>
    <w:rsid w:val="00337BDC"/>
    <w:rsid w:val="00344889"/>
    <w:rsid w:val="00345C35"/>
    <w:rsid w:val="00351D60"/>
    <w:rsid w:val="003578BD"/>
    <w:rsid w:val="003612C9"/>
    <w:rsid w:val="0037352C"/>
    <w:rsid w:val="00373E6F"/>
    <w:rsid w:val="00375D18"/>
    <w:rsid w:val="003768DA"/>
    <w:rsid w:val="003771AF"/>
    <w:rsid w:val="00381E13"/>
    <w:rsid w:val="00383FC4"/>
    <w:rsid w:val="00384090"/>
    <w:rsid w:val="003846C5"/>
    <w:rsid w:val="00391BEA"/>
    <w:rsid w:val="00395799"/>
    <w:rsid w:val="00395DFF"/>
    <w:rsid w:val="00396174"/>
    <w:rsid w:val="003A13BD"/>
    <w:rsid w:val="003A2C1C"/>
    <w:rsid w:val="003A6CDB"/>
    <w:rsid w:val="003B08A7"/>
    <w:rsid w:val="003B58E8"/>
    <w:rsid w:val="003C177D"/>
    <w:rsid w:val="003C2136"/>
    <w:rsid w:val="003D0906"/>
    <w:rsid w:val="003D3BAE"/>
    <w:rsid w:val="003D51AB"/>
    <w:rsid w:val="003D5C0F"/>
    <w:rsid w:val="003E11D5"/>
    <w:rsid w:val="003E269A"/>
    <w:rsid w:val="003E35AC"/>
    <w:rsid w:val="003E729D"/>
    <w:rsid w:val="003F03F9"/>
    <w:rsid w:val="003F1F86"/>
    <w:rsid w:val="003F2DE4"/>
    <w:rsid w:val="003F374D"/>
    <w:rsid w:val="003F5378"/>
    <w:rsid w:val="003F671C"/>
    <w:rsid w:val="00402B78"/>
    <w:rsid w:val="004067F8"/>
    <w:rsid w:val="00413921"/>
    <w:rsid w:val="00420269"/>
    <w:rsid w:val="00420793"/>
    <w:rsid w:val="0042274A"/>
    <w:rsid w:val="00423A5A"/>
    <w:rsid w:val="00425294"/>
    <w:rsid w:val="00427DC0"/>
    <w:rsid w:val="00430AC7"/>
    <w:rsid w:val="00434653"/>
    <w:rsid w:val="00434907"/>
    <w:rsid w:val="004350FA"/>
    <w:rsid w:val="0043567D"/>
    <w:rsid w:val="00436487"/>
    <w:rsid w:val="00436E94"/>
    <w:rsid w:val="00436F60"/>
    <w:rsid w:val="00436FA0"/>
    <w:rsid w:val="0043736F"/>
    <w:rsid w:val="004406D7"/>
    <w:rsid w:val="004421B2"/>
    <w:rsid w:val="00442BF3"/>
    <w:rsid w:val="00444695"/>
    <w:rsid w:val="00445792"/>
    <w:rsid w:val="004504AE"/>
    <w:rsid w:val="00452BF3"/>
    <w:rsid w:val="00452FD1"/>
    <w:rsid w:val="00456035"/>
    <w:rsid w:val="0046670D"/>
    <w:rsid w:val="00467EF0"/>
    <w:rsid w:val="00472C17"/>
    <w:rsid w:val="0047310C"/>
    <w:rsid w:val="00473514"/>
    <w:rsid w:val="0047566F"/>
    <w:rsid w:val="00476C1E"/>
    <w:rsid w:val="00477394"/>
    <w:rsid w:val="0048083B"/>
    <w:rsid w:val="00485ECC"/>
    <w:rsid w:val="004872B0"/>
    <w:rsid w:val="0049266D"/>
    <w:rsid w:val="004A14E7"/>
    <w:rsid w:val="004A46C7"/>
    <w:rsid w:val="004A484B"/>
    <w:rsid w:val="004C4526"/>
    <w:rsid w:val="004C4D2E"/>
    <w:rsid w:val="004C72AD"/>
    <w:rsid w:val="004D3731"/>
    <w:rsid w:val="004D7324"/>
    <w:rsid w:val="004D7C2D"/>
    <w:rsid w:val="004D7E9B"/>
    <w:rsid w:val="004E272D"/>
    <w:rsid w:val="004E3DE9"/>
    <w:rsid w:val="004E3E59"/>
    <w:rsid w:val="004E493B"/>
    <w:rsid w:val="004E5310"/>
    <w:rsid w:val="004E5654"/>
    <w:rsid w:val="004E5817"/>
    <w:rsid w:val="004E74E0"/>
    <w:rsid w:val="004E7E2B"/>
    <w:rsid w:val="004F14D4"/>
    <w:rsid w:val="004F2F1C"/>
    <w:rsid w:val="004F6A95"/>
    <w:rsid w:val="004F71B3"/>
    <w:rsid w:val="00501527"/>
    <w:rsid w:val="00503A4C"/>
    <w:rsid w:val="00504A4B"/>
    <w:rsid w:val="00504EE3"/>
    <w:rsid w:val="005117C8"/>
    <w:rsid w:val="00511AC2"/>
    <w:rsid w:val="00513663"/>
    <w:rsid w:val="00514CAB"/>
    <w:rsid w:val="005203E1"/>
    <w:rsid w:val="005208EC"/>
    <w:rsid w:val="005277C5"/>
    <w:rsid w:val="00530CA8"/>
    <w:rsid w:val="00534A11"/>
    <w:rsid w:val="005412D1"/>
    <w:rsid w:val="00545C04"/>
    <w:rsid w:val="0055057C"/>
    <w:rsid w:val="00550797"/>
    <w:rsid w:val="00552955"/>
    <w:rsid w:val="0055313E"/>
    <w:rsid w:val="005539E4"/>
    <w:rsid w:val="00553E67"/>
    <w:rsid w:val="00554853"/>
    <w:rsid w:val="005549EE"/>
    <w:rsid w:val="00555870"/>
    <w:rsid w:val="00555D58"/>
    <w:rsid w:val="005615A6"/>
    <w:rsid w:val="00564C5A"/>
    <w:rsid w:val="00564E66"/>
    <w:rsid w:val="005754CE"/>
    <w:rsid w:val="005755E1"/>
    <w:rsid w:val="00581A4D"/>
    <w:rsid w:val="00585902"/>
    <w:rsid w:val="005875A7"/>
    <w:rsid w:val="0059020B"/>
    <w:rsid w:val="005A3453"/>
    <w:rsid w:val="005A4A00"/>
    <w:rsid w:val="005A4EB5"/>
    <w:rsid w:val="005A60B4"/>
    <w:rsid w:val="005B1797"/>
    <w:rsid w:val="005B1F1E"/>
    <w:rsid w:val="005B2E1F"/>
    <w:rsid w:val="005C10A7"/>
    <w:rsid w:val="005C602E"/>
    <w:rsid w:val="005D317A"/>
    <w:rsid w:val="005D3344"/>
    <w:rsid w:val="005D54EF"/>
    <w:rsid w:val="005D55F4"/>
    <w:rsid w:val="005D6BF9"/>
    <w:rsid w:val="005E17B3"/>
    <w:rsid w:val="005E400D"/>
    <w:rsid w:val="005E7022"/>
    <w:rsid w:val="005E7646"/>
    <w:rsid w:val="005F1D0B"/>
    <w:rsid w:val="005F46D4"/>
    <w:rsid w:val="005F72D5"/>
    <w:rsid w:val="006005B8"/>
    <w:rsid w:val="0060104C"/>
    <w:rsid w:val="00603930"/>
    <w:rsid w:val="00603AD3"/>
    <w:rsid w:val="00603F81"/>
    <w:rsid w:val="00605180"/>
    <w:rsid w:val="0060699E"/>
    <w:rsid w:val="006104D8"/>
    <w:rsid w:val="006120DA"/>
    <w:rsid w:val="00614E50"/>
    <w:rsid w:val="00622016"/>
    <w:rsid w:val="006252F7"/>
    <w:rsid w:val="006278A4"/>
    <w:rsid w:val="00627A60"/>
    <w:rsid w:val="006307CA"/>
    <w:rsid w:val="006312D8"/>
    <w:rsid w:val="006322E2"/>
    <w:rsid w:val="00636C94"/>
    <w:rsid w:val="0064157D"/>
    <w:rsid w:val="00642657"/>
    <w:rsid w:val="006430F6"/>
    <w:rsid w:val="006431C4"/>
    <w:rsid w:val="006442D1"/>
    <w:rsid w:val="00647FC3"/>
    <w:rsid w:val="00653BE7"/>
    <w:rsid w:val="00655044"/>
    <w:rsid w:val="00657186"/>
    <w:rsid w:val="006578A1"/>
    <w:rsid w:val="006616F8"/>
    <w:rsid w:val="00661857"/>
    <w:rsid w:val="00661FF8"/>
    <w:rsid w:val="006626EC"/>
    <w:rsid w:val="006659F8"/>
    <w:rsid w:val="006679D1"/>
    <w:rsid w:val="00673F77"/>
    <w:rsid w:val="006756B3"/>
    <w:rsid w:val="00675CA9"/>
    <w:rsid w:val="006817C7"/>
    <w:rsid w:val="00686198"/>
    <w:rsid w:val="00686CFC"/>
    <w:rsid w:val="006875ED"/>
    <w:rsid w:val="00691A5E"/>
    <w:rsid w:val="00692DC8"/>
    <w:rsid w:val="006941BE"/>
    <w:rsid w:val="006A1C09"/>
    <w:rsid w:val="006A2491"/>
    <w:rsid w:val="006A29B2"/>
    <w:rsid w:val="006A3A36"/>
    <w:rsid w:val="006A4143"/>
    <w:rsid w:val="006A6F84"/>
    <w:rsid w:val="006B1833"/>
    <w:rsid w:val="006B38FA"/>
    <w:rsid w:val="006B4645"/>
    <w:rsid w:val="006B6BFC"/>
    <w:rsid w:val="006C029D"/>
    <w:rsid w:val="006C142F"/>
    <w:rsid w:val="006C1C8B"/>
    <w:rsid w:val="006C3440"/>
    <w:rsid w:val="006C5500"/>
    <w:rsid w:val="006C5855"/>
    <w:rsid w:val="006D06CC"/>
    <w:rsid w:val="006D2252"/>
    <w:rsid w:val="006D3529"/>
    <w:rsid w:val="006D3DB3"/>
    <w:rsid w:val="006D4346"/>
    <w:rsid w:val="006D5231"/>
    <w:rsid w:val="006D6BA9"/>
    <w:rsid w:val="006D6D5F"/>
    <w:rsid w:val="006E1A7D"/>
    <w:rsid w:val="006E28C4"/>
    <w:rsid w:val="006E5815"/>
    <w:rsid w:val="006E626D"/>
    <w:rsid w:val="006F00D2"/>
    <w:rsid w:val="006F0109"/>
    <w:rsid w:val="006F44A1"/>
    <w:rsid w:val="00702658"/>
    <w:rsid w:val="00705441"/>
    <w:rsid w:val="0070668A"/>
    <w:rsid w:val="00710E62"/>
    <w:rsid w:val="00714C43"/>
    <w:rsid w:val="00715CCB"/>
    <w:rsid w:val="00717878"/>
    <w:rsid w:val="00717FB3"/>
    <w:rsid w:val="00720CDD"/>
    <w:rsid w:val="00724CDF"/>
    <w:rsid w:val="007272B2"/>
    <w:rsid w:val="00730153"/>
    <w:rsid w:val="00734004"/>
    <w:rsid w:val="007437B0"/>
    <w:rsid w:val="0075691C"/>
    <w:rsid w:val="0075774C"/>
    <w:rsid w:val="00757BB7"/>
    <w:rsid w:val="00760507"/>
    <w:rsid w:val="00762F6F"/>
    <w:rsid w:val="007638BD"/>
    <w:rsid w:val="00764449"/>
    <w:rsid w:val="007652F3"/>
    <w:rsid w:val="00765400"/>
    <w:rsid w:val="00765526"/>
    <w:rsid w:val="00770BF2"/>
    <w:rsid w:val="00773EB7"/>
    <w:rsid w:val="00774D72"/>
    <w:rsid w:val="00776ECF"/>
    <w:rsid w:val="00780B16"/>
    <w:rsid w:val="007823E7"/>
    <w:rsid w:val="007824FD"/>
    <w:rsid w:val="00786856"/>
    <w:rsid w:val="00790FB5"/>
    <w:rsid w:val="00792C9E"/>
    <w:rsid w:val="00792D75"/>
    <w:rsid w:val="007934D5"/>
    <w:rsid w:val="007942F3"/>
    <w:rsid w:val="007959EF"/>
    <w:rsid w:val="007A1E74"/>
    <w:rsid w:val="007A48DE"/>
    <w:rsid w:val="007A4FA7"/>
    <w:rsid w:val="007A6F5F"/>
    <w:rsid w:val="007B0DAF"/>
    <w:rsid w:val="007C19EA"/>
    <w:rsid w:val="007C5459"/>
    <w:rsid w:val="007C65A1"/>
    <w:rsid w:val="007C695E"/>
    <w:rsid w:val="007D5A88"/>
    <w:rsid w:val="007D5CBD"/>
    <w:rsid w:val="007E2858"/>
    <w:rsid w:val="007E30BF"/>
    <w:rsid w:val="007E34B7"/>
    <w:rsid w:val="007E3F67"/>
    <w:rsid w:val="007E47D6"/>
    <w:rsid w:val="007F4373"/>
    <w:rsid w:val="007F4B60"/>
    <w:rsid w:val="007F6552"/>
    <w:rsid w:val="00803228"/>
    <w:rsid w:val="00810696"/>
    <w:rsid w:val="00814AD9"/>
    <w:rsid w:val="008158ED"/>
    <w:rsid w:val="008159E7"/>
    <w:rsid w:val="0081606F"/>
    <w:rsid w:val="008167C3"/>
    <w:rsid w:val="00816C86"/>
    <w:rsid w:val="00817725"/>
    <w:rsid w:val="008223D9"/>
    <w:rsid w:val="0082294B"/>
    <w:rsid w:val="0083175B"/>
    <w:rsid w:val="0083515B"/>
    <w:rsid w:val="00836E61"/>
    <w:rsid w:val="00836FD3"/>
    <w:rsid w:val="0084127A"/>
    <w:rsid w:val="00844B90"/>
    <w:rsid w:val="0084563B"/>
    <w:rsid w:val="00846830"/>
    <w:rsid w:val="00851BC8"/>
    <w:rsid w:val="008534EB"/>
    <w:rsid w:val="0085380F"/>
    <w:rsid w:val="00854B33"/>
    <w:rsid w:val="00855EA3"/>
    <w:rsid w:val="00855FF4"/>
    <w:rsid w:val="008566E6"/>
    <w:rsid w:val="00856E32"/>
    <w:rsid w:val="00860525"/>
    <w:rsid w:val="00863532"/>
    <w:rsid w:val="00867E7C"/>
    <w:rsid w:val="0087431D"/>
    <w:rsid w:val="0087434F"/>
    <w:rsid w:val="00883D6B"/>
    <w:rsid w:val="00886E16"/>
    <w:rsid w:val="0088700D"/>
    <w:rsid w:val="008875C0"/>
    <w:rsid w:val="008903A3"/>
    <w:rsid w:val="008912DD"/>
    <w:rsid w:val="0089470C"/>
    <w:rsid w:val="00895449"/>
    <w:rsid w:val="00897EFA"/>
    <w:rsid w:val="008A4512"/>
    <w:rsid w:val="008A5601"/>
    <w:rsid w:val="008A562A"/>
    <w:rsid w:val="008A5DDA"/>
    <w:rsid w:val="008B07BC"/>
    <w:rsid w:val="008B27B6"/>
    <w:rsid w:val="008B3E39"/>
    <w:rsid w:val="008B5124"/>
    <w:rsid w:val="008B5FA9"/>
    <w:rsid w:val="008C74C3"/>
    <w:rsid w:val="008D0F73"/>
    <w:rsid w:val="008D3D75"/>
    <w:rsid w:val="008D536E"/>
    <w:rsid w:val="008D63DD"/>
    <w:rsid w:val="008E1125"/>
    <w:rsid w:val="008E14FD"/>
    <w:rsid w:val="008E3395"/>
    <w:rsid w:val="008E3493"/>
    <w:rsid w:val="008E4FDE"/>
    <w:rsid w:val="008E6244"/>
    <w:rsid w:val="008E6627"/>
    <w:rsid w:val="008F21B6"/>
    <w:rsid w:val="008F2613"/>
    <w:rsid w:val="008F26C8"/>
    <w:rsid w:val="008F39E4"/>
    <w:rsid w:val="008F40EF"/>
    <w:rsid w:val="008F63D4"/>
    <w:rsid w:val="00906E9B"/>
    <w:rsid w:val="00911C6C"/>
    <w:rsid w:val="00915F97"/>
    <w:rsid w:val="00920BEA"/>
    <w:rsid w:val="009217EF"/>
    <w:rsid w:val="009251BF"/>
    <w:rsid w:val="009322E7"/>
    <w:rsid w:val="009333AD"/>
    <w:rsid w:val="00937033"/>
    <w:rsid w:val="00941496"/>
    <w:rsid w:val="00942045"/>
    <w:rsid w:val="009428DB"/>
    <w:rsid w:val="00942B92"/>
    <w:rsid w:val="00942C33"/>
    <w:rsid w:val="009431CA"/>
    <w:rsid w:val="0094571F"/>
    <w:rsid w:val="0094586B"/>
    <w:rsid w:val="0094689D"/>
    <w:rsid w:val="00946DF4"/>
    <w:rsid w:val="00947FC6"/>
    <w:rsid w:val="00950109"/>
    <w:rsid w:val="0095384D"/>
    <w:rsid w:val="0095735A"/>
    <w:rsid w:val="00957918"/>
    <w:rsid w:val="0096065F"/>
    <w:rsid w:val="00967D65"/>
    <w:rsid w:val="009708FF"/>
    <w:rsid w:val="00972A01"/>
    <w:rsid w:val="00973B3A"/>
    <w:rsid w:val="00975675"/>
    <w:rsid w:val="009759E9"/>
    <w:rsid w:val="0098402C"/>
    <w:rsid w:val="00984A15"/>
    <w:rsid w:val="00992244"/>
    <w:rsid w:val="00996417"/>
    <w:rsid w:val="009A0DC1"/>
    <w:rsid w:val="009A4B14"/>
    <w:rsid w:val="009A6528"/>
    <w:rsid w:val="009A6925"/>
    <w:rsid w:val="009A7752"/>
    <w:rsid w:val="009B158E"/>
    <w:rsid w:val="009C0E1A"/>
    <w:rsid w:val="009C1715"/>
    <w:rsid w:val="009C2353"/>
    <w:rsid w:val="009D059A"/>
    <w:rsid w:val="009E3AF3"/>
    <w:rsid w:val="009E476B"/>
    <w:rsid w:val="009E4E24"/>
    <w:rsid w:val="009E60CE"/>
    <w:rsid w:val="009F1DF8"/>
    <w:rsid w:val="009F2A26"/>
    <w:rsid w:val="009F2BF9"/>
    <w:rsid w:val="009F3AA5"/>
    <w:rsid w:val="009F70FE"/>
    <w:rsid w:val="00A01E69"/>
    <w:rsid w:val="00A05BD0"/>
    <w:rsid w:val="00A06DC8"/>
    <w:rsid w:val="00A10D76"/>
    <w:rsid w:val="00A17F20"/>
    <w:rsid w:val="00A21799"/>
    <w:rsid w:val="00A26A38"/>
    <w:rsid w:val="00A27C43"/>
    <w:rsid w:val="00A30D84"/>
    <w:rsid w:val="00A33876"/>
    <w:rsid w:val="00A362A8"/>
    <w:rsid w:val="00A40739"/>
    <w:rsid w:val="00A438F0"/>
    <w:rsid w:val="00A43B9F"/>
    <w:rsid w:val="00A43FFE"/>
    <w:rsid w:val="00A46A21"/>
    <w:rsid w:val="00A477AB"/>
    <w:rsid w:val="00A508CC"/>
    <w:rsid w:val="00A518E0"/>
    <w:rsid w:val="00A5239D"/>
    <w:rsid w:val="00A5409E"/>
    <w:rsid w:val="00A62230"/>
    <w:rsid w:val="00A64F3D"/>
    <w:rsid w:val="00A6572C"/>
    <w:rsid w:val="00A662FD"/>
    <w:rsid w:val="00A7046E"/>
    <w:rsid w:val="00A72ADD"/>
    <w:rsid w:val="00A751B7"/>
    <w:rsid w:val="00A753DF"/>
    <w:rsid w:val="00A81103"/>
    <w:rsid w:val="00A83FF7"/>
    <w:rsid w:val="00A84C16"/>
    <w:rsid w:val="00A84CB5"/>
    <w:rsid w:val="00A85059"/>
    <w:rsid w:val="00A86DDE"/>
    <w:rsid w:val="00A875CB"/>
    <w:rsid w:val="00A905DC"/>
    <w:rsid w:val="00A94CB8"/>
    <w:rsid w:val="00A97A02"/>
    <w:rsid w:val="00AA0002"/>
    <w:rsid w:val="00AA17FB"/>
    <w:rsid w:val="00AA387A"/>
    <w:rsid w:val="00AA68D4"/>
    <w:rsid w:val="00AB1FEA"/>
    <w:rsid w:val="00AB21F6"/>
    <w:rsid w:val="00AB3026"/>
    <w:rsid w:val="00AB6784"/>
    <w:rsid w:val="00AC2013"/>
    <w:rsid w:val="00AC5218"/>
    <w:rsid w:val="00AC57C2"/>
    <w:rsid w:val="00AC7B7A"/>
    <w:rsid w:val="00AD00D4"/>
    <w:rsid w:val="00AD1C9A"/>
    <w:rsid w:val="00AD2667"/>
    <w:rsid w:val="00AD445D"/>
    <w:rsid w:val="00AD4F9B"/>
    <w:rsid w:val="00AD635E"/>
    <w:rsid w:val="00AE26D3"/>
    <w:rsid w:val="00AE4834"/>
    <w:rsid w:val="00AE54C3"/>
    <w:rsid w:val="00AE6390"/>
    <w:rsid w:val="00AE7CC5"/>
    <w:rsid w:val="00AF07D3"/>
    <w:rsid w:val="00AF268C"/>
    <w:rsid w:val="00AF6592"/>
    <w:rsid w:val="00AF7279"/>
    <w:rsid w:val="00B01342"/>
    <w:rsid w:val="00B02057"/>
    <w:rsid w:val="00B0236A"/>
    <w:rsid w:val="00B037F7"/>
    <w:rsid w:val="00B051A2"/>
    <w:rsid w:val="00B074D2"/>
    <w:rsid w:val="00B112CB"/>
    <w:rsid w:val="00B15191"/>
    <w:rsid w:val="00B1591B"/>
    <w:rsid w:val="00B16BE6"/>
    <w:rsid w:val="00B22562"/>
    <w:rsid w:val="00B26957"/>
    <w:rsid w:val="00B30E9D"/>
    <w:rsid w:val="00B31304"/>
    <w:rsid w:val="00B32FBD"/>
    <w:rsid w:val="00B3476F"/>
    <w:rsid w:val="00B3639B"/>
    <w:rsid w:val="00B37A57"/>
    <w:rsid w:val="00B40199"/>
    <w:rsid w:val="00B404F0"/>
    <w:rsid w:val="00B40C75"/>
    <w:rsid w:val="00B4106D"/>
    <w:rsid w:val="00B463B8"/>
    <w:rsid w:val="00B5242A"/>
    <w:rsid w:val="00B53356"/>
    <w:rsid w:val="00B55724"/>
    <w:rsid w:val="00B55ABD"/>
    <w:rsid w:val="00B5674C"/>
    <w:rsid w:val="00B603E6"/>
    <w:rsid w:val="00B62479"/>
    <w:rsid w:val="00B63604"/>
    <w:rsid w:val="00B702F7"/>
    <w:rsid w:val="00B736FB"/>
    <w:rsid w:val="00B74158"/>
    <w:rsid w:val="00B755BB"/>
    <w:rsid w:val="00B76168"/>
    <w:rsid w:val="00B7782D"/>
    <w:rsid w:val="00B80C8B"/>
    <w:rsid w:val="00B811C4"/>
    <w:rsid w:val="00B824B9"/>
    <w:rsid w:val="00B8407B"/>
    <w:rsid w:val="00B8645B"/>
    <w:rsid w:val="00B92B6E"/>
    <w:rsid w:val="00B9415A"/>
    <w:rsid w:val="00B9541F"/>
    <w:rsid w:val="00B95EB6"/>
    <w:rsid w:val="00BA165E"/>
    <w:rsid w:val="00BA1EFA"/>
    <w:rsid w:val="00BA476C"/>
    <w:rsid w:val="00BB00CC"/>
    <w:rsid w:val="00BB14E6"/>
    <w:rsid w:val="00BB2BDF"/>
    <w:rsid w:val="00BC03C3"/>
    <w:rsid w:val="00BC0A5E"/>
    <w:rsid w:val="00BC5A83"/>
    <w:rsid w:val="00BD55E3"/>
    <w:rsid w:val="00BD7CA1"/>
    <w:rsid w:val="00BE010A"/>
    <w:rsid w:val="00BE108D"/>
    <w:rsid w:val="00BE115B"/>
    <w:rsid w:val="00BE1E2E"/>
    <w:rsid w:val="00BE31C7"/>
    <w:rsid w:val="00BE49D1"/>
    <w:rsid w:val="00BE602B"/>
    <w:rsid w:val="00BE6693"/>
    <w:rsid w:val="00BF4366"/>
    <w:rsid w:val="00BF4651"/>
    <w:rsid w:val="00BF62F2"/>
    <w:rsid w:val="00BF6928"/>
    <w:rsid w:val="00C0027C"/>
    <w:rsid w:val="00C01B1D"/>
    <w:rsid w:val="00C027A9"/>
    <w:rsid w:val="00C129E8"/>
    <w:rsid w:val="00C14E9A"/>
    <w:rsid w:val="00C1601F"/>
    <w:rsid w:val="00C1657E"/>
    <w:rsid w:val="00C17968"/>
    <w:rsid w:val="00C17C97"/>
    <w:rsid w:val="00C222D7"/>
    <w:rsid w:val="00C25D47"/>
    <w:rsid w:val="00C300A1"/>
    <w:rsid w:val="00C31F7C"/>
    <w:rsid w:val="00C33D80"/>
    <w:rsid w:val="00C366D7"/>
    <w:rsid w:val="00C367F1"/>
    <w:rsid w:val="00C401CE"/>
    <w:rsid w:val="00C40E66"/>
    <w:rsid w:val="00C46AE4"/>
    <w:rsid w:val="00C50F80"/>
    <w:rsid w:val="00C53938"/>
    <w:rsid w:val="00C55430"/>
    <w:rsid w:val="00C565A6"/>
    <w:rsid w:val="00C6154A"/>
    <w:rsid w:val="00C61F76"/>
    <w:rsid w:val="00C65357"/>
    <w:rsid w:val="00C6711A"/>
    <w:rsid w:val="00C676B8"/>
    <w:rsid w:val="00C67DC1"/>
    <w:rsid w:val="00C74BCE"/>
    <w:rsid w:val="00C75FC6"/>
    <w:rsid w:val="00C77A1A"/>
    <w:rsid w:val="00C80143"/>
    <w:rsid w:val="00C80B32"/>
    <w:rsid w:val="00C84B4E"/>
    <w:rsid w:val="00C8521E"/>
    <w:rsid w:val="00C86876"/>
    <w:rsid w:val="00C876A5"/>
    <w:rsid w:val="00C93AD9"/>
    <w:rsid w:val="00C95720"/>
    <w:rsid w:val="00C963B9"/>
    <w:rsid w:val="00C966E9"/>
    <w:rsid w:val="00CA11B9"/>
    <w:rsid w:val="00CA11D8"/>
    <w:rsid w:val="00CA322B"/>
    <w:rsid w:val="00CA363A"/>
    <w:rsid w:val="00CA6D9B"/>
    <w:rsid w:val="00CA7848"/>
    <w:rsid w:val="00CB1A4D"/>
    <w:rsid w:val="00CB7EE4"/>
    <w:rsid w:val="00CC1F47"/>
    <w:rsid w:val="00CC2E40"/>
    <w:rsid w:val="00CC32FD"/>
    <w:rsid w:val="00CC4717"/>
    <w:rsid w:val="00CC4BC8"/>
    <w:rsid w:val="00CC5AFB"/>
    <w:rsid w:val="00CD38D9"/>
    <w:rsid w:val="00CD53AA"/>
    <w:rsid w:val="00CD7C5B"/>
    <w:rsid w:val="00CE1BBD"/>
    <w:rsid w:val="00CE2380"/>
    <w:rsid w:val="00CE396B"/>
    <w:rsid w:val="00CE4892"/>
    <w:rsid w:val="00CE538A"/>
    <w:rsid w:val="00CE6736"/>
    <w:rsid w:val="00CE6BDA"/>
    <w:rsid w:val="00CF0D72"/>
    <w:rsid w:val="00CF1320"/>
    <w:rsid w:val="00CF1D52"/>
    <w:rsid w:val="00CF289D"/>
    <w:rsid w:val="00CF6A37"/>
    <w:rsid w:val="00CF6E67"/>
    <w:rsid w:val="00D0377A"/>
    <w:rsid w:val="00D03D86"/>
    <w:rsid w:val="00D03FA8"/>
    <w:rsid w:val="00D0660B"/>
    <w:rsid w:val="00D077E7"/>
    <w:rsid w:val="00D079E8"/>
    <w:rsid w:val="00D11105"/>
    <w:rsid w:val="00D1141C"/>
    <w:rsid w:val="00D11D52"/>
    <w:rsid w:val="00D14F46"/>
    <w:rsid w:val="00D1706E"/>
    <w:rsid w:val="00D2014F"/>
    <w:rsid w:val="00D20BDD"/>
    <w:rsid w:val="00D21C8F"/>
    <w:rsid w:val="00D25188"/>
    <w:rsid w:val="00D277B1"/>
    <w:rsid w:val="00D27B21"/>
    <w:rsid w:val="00D31FB3"/>
    <w:rsid w:val="00D339F1"/>
    <w:rsid w:val="00D33C28"/>
    <w:rsid w:val="00D42CE7"/>
    <w:rsid w:val="00D4444F"/>
    <w:rsid w:val="00D451DD"/>
    <w:rsid w:val="00D45FBE"/>
    <w:rsid w:val="00D47044"/>
    <w:rsid w:val="00D478A0"/>
    <w:rsid w:val="00D506F7"/>
    <w:rsid w:val="00D537F3"/>
    <w:rsid w:val="00D577BC"/>
    <w:rsid w:val="00D6133A"/>
    <w:rsid w:val="00D63454"/>
    <w:rsid w:val="00D6346B"/>
    <w:rsid w:val="00D64847"/>
    <w:rsid w:val="00D66093"/>
    <w:rsid w:val="00D6699C"/>
    <w:rsid w:val="00D71913"/>
    <w:rsid w:val="00D72A61"/>
    <w:rsid w:val="00D73BEF"/>
    <w:rsid w:val="00D770A4"/>
    <w:rsid w:val="00D779E8"/>
    <w:rsid w:val="00D92A2F"/>
    <w:rsid w:val="00D93B8F"/>
    <w:rsid w:val="00D97B8A"/>
    <w:rsid w:val="00DA2C9A"/>
    <w:rsid w:val="00DA3C0F"/>
    <w:rsid w:val="00DA5829"/>
    <w:rsid w:val="00DA5DF4"/>
    <w:rsid w:val="00DA60F9"/>
    <w:rsid w:val="00DB2774"/>
    <w:rsid w:val="00DB3830"/>
    <w:rsid w:val="00DB73AB"/>
    <w:rsid w:val="00DB7495"/>
    <w:rsid w:val="00DC0841"/>
    <w:rsid w:val="00DC2E20"/>
    <w:rsid w:val="00DC7766"/>
    <w:rsid w:val="00DC7A07"/>
    <w:rsid w:val="00DD2794"/>
    <w:rsid w:val="00DD5D89"/>
    <w:rsid w:val="00DD640D"/>
    <w:rsid w:val="00DE1331"/>
    <w:rsid w:val="00DE1CE9"/>
    <w:rsid w:val="00DE6699"/>
    <w:rsid w:val="00DF151D"/>
    <w:rsid w:val="00DF4ADB"/>
    <w:rsid w:val="00DF6E2E"/>
    <w:rsid w:val="00DF7215"/>
    <w:rsid w:val="00E01EBF"/>
    <w:rsid w:val="00E06E56"/>
    <w:rsid w:val="00E07711"/>
    <w:rsid w:val="00E112F6"/>
    <w:rsid w:val="00E142C0"/>
    <w:rsid w:val="00E16B30"/>
    <w:rsid w:val="00E1785B"/>
    <w:rsid w:val="00E2069A"/>
    <w:rsid w:val="00E208A3"/>
    <w:rsid w:val="00E21A38"/>
    <w:rsid w:val="00E228C6"/>
    <w:rsid w:val="00E238EA"/>
    <w:rsid w:val="00E23A0A"/>
    <w:rsid w:val="00E242CF"/>
    <w:rsid w:val="00E25DC5"/>
    <w:rsid w:val="00E261A5"/>
    <w:rsid w:val="00E31887"/>
    <w:rsid w:val="00E328B1"/>
    <w:rsid w:val="00E33A07"/>
    <w:rsid w:val="00E371D4"/>
    <w:rsid w:val="00E37880"/>
    <w:rsid w:val="00E405C2"/>
    <w:rsid w:val="00E409F9"/>
    <w:rsid w:val="00E41DF1"/>
    <w:rsid w:val="00E45BA9"/>
    <w:rsid w:val="00E47438"/>
    <w:rsid w:val="00E50D03"/>
    <w:rsid w:val="00E50D3B"/>
    <w:rsid w:val="00E54B29"/>
    <w:rsid w:val="00E63046"/>
    <w:rsid w:val="00E630B7"/>
    <w:rsid w:val="00E651EC"/>
    <w:rsid w:val="00E67E89"/>
    <w:rsid w:val="00E73B0E"/>
    <w:rsid w:val="00E76E5D"/>
    <w:rsid w:val="00E8108C"/>
    <w:rsid w:val="00E81B43"/>
    <w:rsid w:val="00E8236C"/>
    <w:rsid w:val="00E83CAF"/>
    <w:rsid w:val="00E85B8F"/>
    <w:rsid w:val="00E874FF"/>
    <w:rsid w:val="00E91440"/>
    <w:rsid w:val="00E9267B"/>
    <w:rsid w:val="00E936AB"/>
    <w:rsid w:val="00E94FC9"/>
    <w:rsid w:val="00E956BA"/>
    <w:rsid w:val="00E95C5D"/>
    <w:rsid w:val="00EA0301"/>
    <w:rsid w:val="00EA09F4"/>
    <w:rsid w:val="00EA1D34"/>
    <w:rsid w:val="00EA4968"/>
    <w:rsid w:val="00EA612A"/>
    <w:rsid w:val="00EA61B4"/>
    <w:rsid w:val="00EA7796"/>
    <w:rsid w:val="00EB6156"/>
    <w:rsid w:val="00EB6325"/>
    <w:rsid w:val="00EB63BE"/>
    <w:rsid w:val="00EB6A01"/>
    <w:rsid w:val="00EC006D"/>
    <w:rsid w:val="00EC04E5"/>
    <w:rsid w:val="00EC073C"/>
    <w:rsid w:val="00EC288C"/>
    <w:rsid w:val="00EC5BB4"/>
    <w:rsid w:val="00EC6E38"/>
    <w:rsid w:val="00ED301A"/>
    <w:rsid w:val="00ED322B"/>
    <w:rsid w:val="00ED489D"/>
    <w:rsid w:val="00ED75A6"/>
    <w:rsid w:val="00EE3160"/>
    <w:rsid w:val="00EE3E39"/>
    <w:rsid w:val="00EF3850"/>
    <w:rsid w:val="00F03897"/>
    <w:rsid w:val="00F07336"/>
    <w:rsid w:val="00F12E03"/>
    <w:rsid w:val="00F13313"/>
    <w:rsid w:val="00F1435A"/>
    <w:rsid w:val="00F148BB"/>
    <w:rsid w:val="00F149FD"/>
    <w:rsid w:val="00F17AC8"/>
    <w:rsid w:val="00F2126D"/>
    <w:rsid w:val="00F2202A"/>
    <w:rsid w:val="00F2296B"/>
    <w:rsid w:val="00F23EE0"/>
    <w:rsid w:val="00F31759"/>
    <w:rsid w:val="00F32322"/>
    <w:rsid w:val="00F32C1A"/>
    <w:rsid w:val="00F34D50"/>
    <w:rsid w:val="00F34E1E"/>
    <w:rsid w:val="00F416F3"/>
    <w:rsid w:val="00F436A9"/>
    <w:rsid w:val="00F43DE5"/>
    <w:rsid w:val="00F46D30"/>
    <w:rsid w:val="00F4731F"/>
    <w:rsid w:val="00F62135"/>
    <w:rsid w:val="00F62837"/>
    <w:rsid w:val="00F65459"/>
    <w:rsid w:val="00F66A6A"/>
    <w:rsid w:val="00F67FAA"/>
    <w:rsid w:val="00F74849"/>
    <w:rsid w:val="00F74A8A"/>
    <w:rsid w:val="00F753DB"/>
    <w:rsid w:val="00F9243A"/>
    <w:rsid w:val="00F94682"/>
    <w:rsid w:val="00F961F7"/>
    <w:rsid w:val="00F96E4F"/>
    <w:rsid w:val="00FA2988"/>
    <w:rsid w:val="00FA3A7E"/>
    <w:rsid w:val="00FA5492"/>
    <w:rsid w:val="00FA6BFD"/>
    <w:rsid w:val="00FB01CF"/>
    <w:rsid w:val="00FB2054"/>
    <w:rsid w:val="00FB2EAB"/>
    <w:rsid w:val="00FB3496"/>
    <w:rsid w:val="00FB770A"/>
    <w:rsid w:val="00FC0218"/>
    <w:rsid w:val="00FC100C"/>
    <w:rsid w:val="00FC4031"/>
    <w:rsid w:val="00FC42E9"/>
    <w:rsid w:val="00FC4C94"/>
    <w:rsid w:val="00FC5AB0"/>
    <w:rsid w:val="00FC6DE5"/>
    <w:rsid w:val="00FD305B"/>
    <w:rsid w:val="00FD74AD"/>
    <w:rsid w:val="00FE216E"/>
    <w:rsid w:val="00FE30FB"/>
    <w:rsid w:val="00FE74D5"/>
    <w:rsid w:val="00FF1172"/>
    <w:rsid w:val="00FF218E"/>
    <w:rsid w:val="00FF2E9C"/>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9E55C1" w:rsidP="009E55C1">
          <w:pPr>
            <w:pStyle w:val="554FFA9203AC41A2BA3300AB56B7A9D81"/>
          </w:pPr>
          <w:r w:rsidRPr="000F787B">
            <w:rPr>
              <w:rStyle w:val="PlaceholderText"/>
              <w:color w:val="595959" w:themeColor="text1" w:themeTint="A6"/>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9E55C1" w:rsidP="009E55C1">
          <w:pPr>
            <w:pStyle w:val="47F9A9F5635548C1AFBA4C459929CC221"/>
          </w:pPr>
          <w:r w:rsidRPr="000F787B">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09C2"/>
    <w:rsid w:val="00031B0D"/>
    <w:rsid w:val="000456EE"/>
    <w:rsid w:val="0007701A"/>
    <w:rsid w:val="001247BA"/>
    <w:rsid w:val="001928E2"/>
    <w:rsid w:val="001A4CB1"/>
    <w:rsid w:val="001E3CAF"/>
    <w:rsid w:val="002241E6"/>
    <w:rsid w:val="002267CA"/>
    <w:rsid w:val="002466D2"/>
    <w:rsid w:val="002B04F0"/>
    <w:rsid w:val="002B18B0"/>
    <w:rsid w:val="002C130A"/>
    <w:rsid w:val="00305BA5"/>
    <w:rsid w:val="00351D60"/>
    <w:rsid w:val="00352AB5"/>
    <w:rsid w:val="003B4EEF"/>
    <w:rsid w:val="003E17FF"/>
    <w:rsid w:val="00412E2B"/>
    <w:rsid w:val="004645F5"/>
    <w:rsid w:val="00473514"/>
    <w:rsid w:val="00552CF3"/>
    <w:rsid w:val="005615A6"/>
    <w:rsid w:val="005875A7"/>
    <w:rsid w:val="00610070"/>
    <w:rsid w:val="006E0F87"/>
    <w:rsid w:val="006E28C8"/>
    <w:rsid w:val="00714C43"/>
    <w:rsid w:val="007D54FC"/>
    <w:rsid w:val="0082294B"/>
    <w:rsid w:val="008566E6"/>
    <w:rsid w:val="00856E32"/>
    <w:rsid w:val="00862AF2"/>
    <w:rsid w:val="009759E9"/>
    <w:rsid w:val="0098004A"/>
    <w:rsid w:val="0098402C"/>
    <w:rsid w:val="009B0198"/>
    <w:rsid w:val="009D0FC0"/>
    <w:rsid w:val="009E466C"/>
    <w:rsid w:val="009E55C1"/>
    <w:rsid w:val="00A45BF0"/>
    <w:rsid w:val="00A46A21"/>
    <w:rsid w:val="00A50838"/>
    <w:rsid w:val="00A64452"/>
    <w:rsid w:val="00B21305"/>
    <w:rsid w:val="00B3639B"/>
    <w:rsid w:val="00B54FB9"/>
    <w:rsid w:val="00B55FA4"/>
    <w:rsid w:val="00BA4DC9"/>
    <w:rsid w:val="00BC0A5E"/>
    <w:rsid w:val="00C76F74"/>
    <w:rsid w:val="00DE6699"/>
    <w:rsid w:val="00E16B30"/>
    <w:rsid w:val="00EB7650"/>
    <w:rsid w:val="00F2126D"/>
    <w:rsid w:val="00F36179"/>
    <w:rsid w:val="00F46D30"/>
    <w:rsid w:val="00F63C4A"/>
    <w:rsid w:val="00F67F2A"/>
    <w:rsid w:val="00F85A32"/>
    <w:rsid w:val="00FF2E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4FB9"/>
    <w:rPr>
      <w:color w:val="808080"/>
    </w:rPr>
  </w:style>
  <w:style w:type="paragraph" w:customStyle="1" w:styleId="554FFA9203AC41A2BA3300AB56B7A9D81">
    <w:name w:val="554FFA9203AC41A2BA3300AB56B7A9D81"/>
    <w:rsid w:val="009E55C1"/>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1">
    <w:name w:val="47F9A9F5635548C1AFBA4C459929CC221"/>
    <w:rsid w:val="009E55C1"/>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21</Pages>
  <Words>4749</Words>
  <Characters>31250</Characters>
  <Application>Microsoft Office Word</Application>
  <DocSecurity>0</DocSecurity>
  <Lines>558</Lines>
  <Paragraphs>537</Paragraphs>
  <ScaleCrop>false</ScaleCrop>
  <HeadingPairs>
    <vt:vector size="2" baseType="variant">
      <vt:variant>
        <vt:lpstr>Title</vt:lpstr>
      </vt:variant>
      <vt:variant>
        <vt:i4>1</vt:i4>
      </vt:variant>
    </vt:vector>
  </HeadingPairs>
  <TitlesOfParts>
    <vt:vector size="1" baseType="lpstr">
      <vt:lpstr>2027 International SPE Eligibility Application Template</vt:lpstr>
    </vt:vector>
  </TitlesOfParts>
  <Company>Koren Network Ltd.</Company>
  <LinksUpToDate>false</LinksUpToDate>
  <CharactersWithSpaces>35462</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International SPE Eligibility Application Template</dc:title>
  <dc:subject/>
  <dc:creator>ACEND</dc:creator>
  <cp:keywords/>
  <cp:lastModifiedBy>Jodi Wright</cp:lastModifiedBy>
  <cp:revision>34</cp:revision>
  <cp:lastPrinted>2015-03-26T20:29:00Z</cp:lastPrinted>
  <dcterms:created xsi:type="dcterms:W3CDTF">2026-05-15T19:41:00Z</dcterms:created>
  <dcterms:modified xsi:type="dcterms:W3CDTF">2026-07-23T18:16:00Z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