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DFE7" w14:textId="350CF718" w:rsidR="00C966E9" w:rsidRPr="003F0DCB" w:rsidRDefault="00C966E9" w:rsidP="00C966E9">
      <w:pPr>
        <w:pStyle w:val="TOC2"/>
        <w:tabs>
          <w:tab w:val="left" w:pos="6480"/>
        </w:tabs>
        <w:ind w:left="0"/>
        <w:rPr>
          <w:rFonts w:asciiTheme="minorHAnsi" w:hAnsiTheme="minorHAnsi"/>
          <w:b/>
          <w:bCs/>
          <w:iCs/>
          <w:sz w:val="22"/>
          <w:szCs w:val="22"/>
        </w:rPr>
      </w:pPr>
    </w:p>
    <w:p w14:paraId="640498F7" w14:textId="1088EB62" w:rsidR="00600D56" w:rsidRPr="00985FA4" w:rsidRDefault="00600D56" w:rsidP="0027340E">
      <w:pPr>
        <w:pStyle w:val="TOC2"/>
        <w:tabs>
          <w:tab w:val="clear" w:pos="8280"/>
          <w:tab w:val="clear" w:pos="8640"/>
          <w:tab w:val="left" w:pos="6480"/>
          <w:tab w:val="left" w:pos="9180"/>
          <w:tab w:val="left" w:pos="9360"/>
        </w:tabs>
        <w:spacing w:before="840"/>
        <w:ind w:left="0"/>
        <w:rPr>
          <w:rFonts w:asciiTheme="minorHAnsi" w:hAnsiTheme="minorHAnsi"/>
          <w:bCs/>
          <w:iCs/>
          <w:sz w:val="24"/>
        </w:rPr>
      </w:pPr>
      <w:r w:rsidRPr="00985FA4">
        <w:rPr>
          <w:rFonts w:asciiTheme="minorHAnsi" w:hAnsiTheme="minorHAnsi"/>
          <w:noProof/>
        </w:rPr>
        <mc:AlternateContent>
          <mc:Choice Requires="wps">
            <w:drawing>
              <wp:anchor distT="45720" distB="45720" distL="114300" distR="114300" simplePos="0" relativeHeight="251659776" behindDoc="0" locked="0" layoutInCell="1" allowOverlap="1" wp14:anchorId="1F6D2156" wp14:editId="2F120B8F">
                <wp:simplePos x="0" y="0"/>
                <wp:positionH relativeFrom="column">
                  <wp:posOffset>-582930</wp:posOffset>
                </wp:positionH>
                <wp:positionV relativeFrom="paragraph">
                  <wp:posOffset>19050</wp:posOffset>
                </wp:positionV>
                <wp:extent cx="7531100" cy="2048510"/>
                <wp:effectExtent l="19050" t="19050" r="31750" b="660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2048510"/>
                        </a:xfrm>
                        <a:prstGeom prst="rect">
                          <a:avLst/>
                        </a:prstGeom>
                        <a:solidFill>
                          <a:srgbClr val="1CB2BA"/>
                        </a:solidFill>
                        <a:ln w="38100">
                          <a:solidFill>
                            <a:srgbClr val="F2F2F2"/>
                          </a:solidFill>
                          <a:miter lim="800000"/>
                          <a:headEnd/>
                          <a:tailEnd/>
                        </a:ln>
                        <a:effectLst>
                          <a:outerShdw dist="28398" dir="3806097" algn="ctr" rotWithShape="0">
                            <a:srgbClr val="375623">
                              <a:alpha val="50000"/>
                            </a:srgbClr>
                          </a:outerShdw>
                        </a:effectLst>
                      </wps:spPr>
                      <wps:txbx>
                        <w:txbxContent>
                          <w:p w14:paraId="2C62C6C1" w14:textId="0C897974" w:rsidR="00BA6562" w:rsidRPr="00B53356" w:rsidRDefault="00F83B42" w:rsidP="004218BA">
                            <w:pPr>
                              <w:tabs>
                                <w:tab w:val="left" w:pos="6480"/>
                              </w:tabs>
                              <w:spacing w:before="840"/>
                              <w:jc w:val="center"/>
                              <w:rPr>
                                <w:rFonts w:ascii="Calibri" w:hAnsi="Calibri"/>
                                <w:b/>
                                <w:sz w:val="32"/>
                                <w:szCs w:val="32"/>
                              </w:rPr>
                            </w:pPr>
                            <w:r>
                              <w:rPr>
                                <w:rFonts w:ascii="Calibri" w:hAnsi="Calibri"/>
                                <w:b/>
                                <w:sz w:val="32"/>
                                <w:szCs w:val="32"/>
                              </w:rPr>
                              <w:t>Advanced Practice Doctorate (APD)</w:t>
                            </w:r>
                            <w:r w:rsidR="002D544B">
                              <w:rPr>
                                <w:rFonts w:ascii="Calibri" w:hAnsi="Calibri"/>
                                <w:b/>
                                <w:sz w:val="32"/>
                                <w:szCs w:val="32"/>
                              </w:rPr>
                              <w:t xml:space="preserve"> </w:t>
                            </w:r>
                          </w:p>
                          <w:p w14:paraId="646F93E2" w14:textId="3EA115C7" w:rsidR="00BA6562" w:rsidRDefault="00BA6562" w:rsidP="00600D56">
                            <w:pPr>
                              <w:pStyle w:val="TOC2"/>
                              <w:tabs>
                                <w:tab w:val="left" w:pos="6480"/>
                              </w:tabs>
                              <w:jc w:val="center"/>
                              <w:rPr>
                                <w:rFonts w:ascii="Calibri" w:hAnsi="Calibri"/>
                                <w:b/>
                                <w:bCs/>
                                <w:iCs/>
                                <w:sz w:val="32"/>
                                <w:szCs w:val="32"/>
                              </w:rPr>
                            </w:pPr>
                            <w:r w:rsidRPr="006E2C05">
                              <w:rPr>
                                <w:rFonts w:ascii="Calibri" w:hAnsi="Calibri"/>
                                <w:b/>
                                <w:bCs/>
                                <w:i/>
                                <w:iCs/>
                                <w:sz w:val="32"/>
                                <w:szCs w:val="32"/>
                              </w:rPr>
                              <w:t>ACEND</w:t>
                            </w:r>
                            <w:r w:rsidR="002D544B">
                              <w:rPr>
                                <w:rFonts w:ascii="Calibri" w:hAnsi="Calibri"/>
                                <w:b/>
                                <w:bCs/>
                                <w:i/>
                                <w:iCs/>
                                <w:sz w:val="32"/>
                                <w:szCs w:val="32"/>
                              </w:rPr>
                              <w:t xml:space="preserve">® </w:t>
                            </w:r>
                            <w:r w:rsidRPr="006E2C05">
                              <w:rPr>
                                <w:rFonts w:ascii="Calibri" w:hAnsi="Calibri"/>
                                <w:b/>
                                <w:bCs/>
                                <w:i/>
                                <w:iCs/>
                                <w:sz w:val="32"/>
                                <w:szCs w:val="32"/>
                              </w:rPr>
                              <w:t>Accreditation Standards</w:t>
                            </w:r>
                            <w:r w:rsidRPr="006E2C05">
                              <w:rPr>
                                <w:rFonts w:ascii="Calibri" w:hAnsi="Calibri"/>
                                <w:b/>
                                <w:bCs/>
                                <w:i/>
                                <w:iCs/>
                                <w:sz w:val="32"/>
                                <w:szCs w:val="32"/>
                              </w:rPr>
                              <w:br/>
                            </w:r>
                            <w:r>
                              <w:rPr>
                                <w:rFonts w:ascii="Calibri" w:hAnsi="Calibri"/>
                                <w:b/>
                                <w:bCs/>
                                <w:iCs/>
                                <w:sz w:val="32"/>
                                <w:szCs w:val="32"/>
                              </w:rPr>
                              <w:t xml:space="preserve"> </w:t>
                            </w:r>
                            <w:r w:rsidR="007F4349">
                              <w:rPr>
                                <w:rFonts w:ascii="Calibri" w:hAnsi="Calibri"/>
                                <w:b/>
                                <w:bCs/>
                                <w:iCs/>
                                <w:sz w:val="32"/>
                                <w:szCs w:val="32"/>
                              </w:rPr>
                              <w:t xml:space="preserve">Eligibility </w:t>
                            </w:r>
                            <w:r>
                              <w:rPr>
                                <w:rFonts w:ascii="Calibri" w:hAnsi="Calibri"/>
                                <w:b/>
                                <w:bCs/>
                                <w:iCs/>
                                <w:sz w:val="32"/>
                                <w:szCs w:val="32"/>
                              </w:rPr>
                              <w:t>Application</w:t>
                            </w:r>
                          </w:p>
                          <w:p w14:paraId="50F1474D" w14:textId="77777777" w:rsidR="00902085" w:rsidRDefault="00902085" w:rsidP="00902085"/>
                          <w:p w14:paraId="1300274A" w14:textId="3D143B74" w:rsidR="00902085" w:rsidRDefault="002A7321" w:rsidP="00902085">
                            <w:pPr>
                              <w:pStyle w:val="TOC2"/>
                              <w:tabs>
                                <w:tab w:val="left" w:pos="6480"/>
                              </w:tabs>
                              <w:jc w:val="center"/>
                              <w:rPr>
                                <w:rFonts w:ascii="Calibri" w:hAnsi="Calibri"/>
                                <w:iCs/>
                                <w:sz w:val="18"/>
                                <w:szCs w:val="18"/>
                              </w:rPr>
                            </w:pPr>
                            <w:r>
                              <w:rPr>
                                <w:rFonts w:ascii="Calibri" w:hAnsi="Calibri"/>
                                <w:iCs/>
                                <w:sz w:val="18"/>
                                <w:szCs w:val="18"/>
                              </w:rPr>
                              <w:t>November</w:t>
                            </w:r>
                            <w:r w:rsidR="00C04E3C">
                              <w:rPr>
                                <w:rFonts w:ascii="Calibri" w:hAnsi="Calibri"/>
                                <w:iCs/>
                                <w:sz w:val="18"/>
                                <w:szCs w:val="18"/>
                              </w:rPr>
                              <w:t xml:space="preserve"> </w:t>
                            </w:r>
                            <w:r w:rsidR="00902085" w:rsidRPr="00D63454">
                              <w:rPr>
                                <w:rFonts w:ascii="Calibri" w:hAnsi="Calibri"/>
                                <w:iCs/>
                                <w:sz w:val="18"/>
                                <w:szCs w:val="18"/>
                              </w:rPr>
                              <w:t>202</w:t>
                            </w:r>
                            <w:r w:rsidR="00C04E3C">
                              <w:rPr>
                                <w:rFonts w:ascii="Calibri" w:hAnsi="Calibri"/>
                                <w:iCs/>
                                <w:sz w:val="18"/>
                                <w:szCs w:val="18"/>
                              </w:rPr>
                              <w:t>5</w:t>
                            </w:r>
                          </w:p>
                          <w:p w14:paraId="39ACB233" w14:textId="77777777" w:rsidR="00902085" w:rsidRPr="00902085" w:rsidRDefault="00902085" w:rsidP="009020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6D2156" id="_x0000_t202" coordsize="21600,21600" o:spt="202" path="m,l,21600r21600,l21600,xe">
                <v:stroke joinstyle="miter"/>
                <v:path gradientshapeok="t" o:connecttype="rect"/>
              </v:shapetype>
              <v:shape id="Text Box 2" o:spid="_x0000_s1026" type="#_x0000_t202" style="position:absolute;margin-left:-45.9pt;margin-top:1.5pt;width:593pt;height:161.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pEbQIAANQEAAAOAAAAZHJzL2Uyb0RvYy54bWysVMtu2zAQvBfoPxC8N3rYjh0hcpA4TVGg&#10;LyAteqZJSiJKcVmStpR+fZeU4xhJ0UNRGyC4IjW7Mzury6ux12QvnVdgalqc5ZRIw0Eo09b029e7&#10;NytKfGBGMA1G1vRBenq1fv3qcrCVLKEDLaQjCGJ8NdiadiHYKss872TP/BlYafCwAdezgKFrM+HY&#10;gOi9zso8P88GcMI64NJ7fHo7HdJ1wm8aycPnpvEyEF1TrC2k1aV1G9dsfcmq1jHbKX4og/1DFT1T&#10;BpMeoW5ZYGTn1AuoXnEHHppwxqHPoGkUl4kDsinyZ2zuO2Zl4oLieHuUyf8/WP5pf2+/OBLGGxix&#10;gYmEtx+A//DEwKZjppXXzsHQSSYwcRElywbrq8OrUWpf+QiyHT6CwCazXYAENDauj6ogT4Lo2ICH&#10;o+hyDITjw+ViVhQ5HnE8K/P5alGktmSsenzdOh/eSehJ3NTUYVcTPNt/8CGWw6rHKzGbB63EndI6&#10;Ba7dbrQje4YOKDY35c11YvDsmjZkqOlsFSv5O8ZdGf9/wuhVQC9r1dd0lcff5K4o3FsjktMCU3ra&#10;Y83axEwyuRSJxAB2CHHfiYEIFamWq9kFTpBQaNnZKj/PL5aUMN3irPHgKHEQvqvQJaNEZV8wni0X&#10;5+VsUkvbjk06LB6rwyr8JFBS8Zg+RSeVpYbHHk/dDuN2RD6x8VsQD9h6LCT1Fz8FuOnA/aJkwLGq&#10;qf+5Y05Sot8btM9FMZ/HOUzBfLEsMXCnJ9vTE2Y4QtU0IOm03YRpdnfWqbbDTJNhDVyj5RqVzPBU&#10;1cGoODqJz2HM42yexunW08do/RsAAP//AwBQSwMEFAAGAAgAAAAhAERMpJzgAAAACgEAAA8AAABk&#10;cnMvZG93bnJldi54bWxMj8FOwzAQRO9I/IO1SFxQazfQioY4VQRqLz215cDRjbdJRLyOYjcJf8/2&#10;BMfZWc28yTaTa8WAfWg8aVjMFQik0tuGKg2fp+3sFUSIhqxpPaGGHwywye/vMpNaP9IBh2OsBIdQ&#10;SI2GOsYulTKUNToT5r5DYu/ie2ciy76Stjcjh7tWJkqtpDMNcUNtOnyvsfw+Xp2G0/6raYuPfVcc&#10;3O5pu1OX5TgNWj8+TMUbiIhT/HuGGz6jQ85MZ38lG0SrYbZeMHrU8MyTbr5avyQgznxIliuQeSb/&#10;T8h/AQAA//8DAFBLAQItABQABgAIAAAAIQC2gziS/gAAAOEBAAATAAAAAAAAAAAAAAAAAAAAAABb&#10;Q29udGVudF9UeXBlc10ueG1sUEsBAi0AFAAGAAgAAAAhADj9If/WAAAAlAEAAAsAAAAAAAAAAAAA&#10;AAAALwEAAF9yZWxzLy5yZWxzUEsBAi0AFAAGAAgAAAAhAK6WukRtAgAA1AQAAA4AAAAAAAAAAAAA&#10;AAAALgIAAGRycy9lMm9Eb2MueG1sUEsBAi0AFAAGAAgAAAAhAERMpJzgAAAACgEAAA8AAAAAAAAA&#10;AAAAAAAAxwQAAGRycy9kb3ducmV2LnhtbFBLBQYAAAAABAAEAPMAAADUBQAAAAA=&#10;" fillcolor="#1cb2ba" strokecolor="#f2f2f2" strokeweight="3pt">
                <v:shadow on="t" color="#375623" opacity=".5" offset="1pt"/>
                <v:textbox>
                  <w:txbxContent>
                    <w:p w14:paraId="2C62C6C1" w14:textId="0C897974" w:rsidR="00BA6562" w:rsidRPr="00B53356" w:rsidRDefault="00F83B42" w:rsidP="004218BA">
                      <w:pPr>
                        <w:tabs>
                          <w:tab w:val="left" w:pos="6480"/>
                        </w:tabs>
                        <w:spacing w:before="840"/>
                        <w:jc w:val="center"/>
                        <w:rPr>
                          <w:rFonts w:ascii="Calibri" w:hAnsi="Calibri"/>
                          <w:b/>
                          <w:sz w:val="32"/>
                          <w:szCs w:val="32"/>
                        </w:rPr>
                      </w:pPr>
                      <w:r>
                        <w:rPr>
                          <w:rFonts w:ascii="Calibri" w:hAnsi="Calibri"/>
                          <w:b/>
                          <w:sz w:val="32"/>
                          <w:szCs w:val="32"/>
                        </w:rPr>
                        <w:t>Advanced Practice Doctorate (APD)</w:t>
                      </w:r>
                      <w:r w:rsidR="002D544B">
                        <w:rPr>
                          <w:rFonts w:ascii="Calibri" w:hAnsi="Calibri"/>
                          <w:b/>
                          <w:sz w:val="32"/>
                          <w:szCs w:val="32"/>
                        </w:rPr>
                        <w:t xml:space="preserve"> </w:t>
                      </w:r>
                    </w:p>
                    <w:p w14:paraId="646F93E2" w14:textId="3EA115C7" w:rsidR="00BA6562" w:rsidRDefault="00BA6562" w:rsidP="00600D56">
                      <w:pPr>
                        <w:pStyle w:val="TOC2"/>
                        <w:tabs>
                          <w:tab w:val="left" w:pos="6480"/>
                        </w:tabs>
                        <w:jc w:val="center"/>
                        <w:rPr>
                          <w:rFonts w:ascii="Calibri" w:hAnsi="Calibri"/>
                          <w:b/>
                          <w:bCs/>
                          <w:iCs/>
                          <w:sz w:val="32"/>
                          <w:szCs w:val="32"/>
                        </w:rPr>
                      </w:pPr>
                      <w:r w:rsidRPr="006E2C05">
                        <w:rPr>
                          <w:rFonts w:ascii="Calibri" w:hAnsi="Calibri"/>
                          <w:b/>
                          <w:bCs/>
                          <w:i/>
                          <w:iCs/>
                          <w:sz w:val="32"/>
                          <w:szCs w:val="32"/>
                        </w:rPr>
                        <w:t>ACEND</w:t>
                      </w:r>
                      <w:r w:rsidR="002D544B">
                        <w:rPr>
                          <w:rFonts w:ascii="Calibri" w:hAnsi="Calibri"/>
                          <w:b/>
                          <w:bCs/>
                          <w:i/>
                          <w:iCs/>
                          <w:sz w:val="32"/>
                          <w:szCs w:val="32"/>
                        </w:rPr>
                        <w:t xml:space="preserve">® </w:t>
                      </w:r>
                      <w:r w:rsidRPr="006E2C05">
                        <w:rPr>
                          <w:rFonts w:ascii="Calibri" w:hAnsi="Calibri"/>
                          <w:b/>
                          <w:bCs/>
                          <w:i/>
                          <w:iCs/>
                          <w:sz w:val="32"/>
                          <w:szCs w:val="32"/>
                        </w:rPr>
                        <w:t>Accreditation Standards</w:t>
                      </w:r>
                      <w:r w:rsidRPr="006E2C05">
                        <w:rPr>
                          <w:rFonts w:ascii="Calibri" w:hAnsi="Calibri"/>
                          <w:b/>
                          <w:bCs/>
                          <w:i/>
                          <w:iCs/>
                          <w:sz w:val="32"/>
                          <w:szCs w:val="32"/>
                        </w:rPr>
                        <w:br/>
                      </w:r>
                      <w:r>
                        <w:rPr>
                          <w:rFonts w:ascii="Calibri" w:hAnsi="Calibri"/>
                          <w:b/>
                          <w:bCs/>
                          <w:iCs/>
                          <w:sz w:val="32"/>
                          <w:szCs w:val="32"/>
                        </w:rPr>
                        <w:t xml:space="preserve"> </w:t>
                      </w:r>
                      <w:r w:rsidR="007F4349">
                        <w:rPr>
                          <w:rFonts w:ascii="Calibri" w:hAnsi="Calibri"/>
                          <w:b/>
                          <w:bCs/>
                          <w:iCs/>
                          <w:sz w:val="32"/>
                          <w:szCs w:val="32"/>
                        </w:rPr>
                        <w:t xml:space="preserve">Eligibility </w:t>
                      </w:r>
                      <w:r>
                        <w:rPr>
                          <w:rFonts w:ascii="Calibri" w:hAnsi="Calibri"/>
                          <w:b/>
                          <w:bCs/>
                          <w:iCs/>
                          <w:sz w:val="32"/>
                          <w:szCs w:val="32"/>
                        </w:rPr>
                        <w:t>Application</w:t>
                      </w:r>
                    </w:p>
                    <w:p w14:paraId="50F1474D" w14:textId="77777777" w:rsidR="00902085" w:rsidRDefault="00902085" w:rsidP="00902085"/>
                    <w:p w14:paraId="1300274A" w14:textId="3D143B74" w:rsidR="00902085" w:rsidRDefault="002A7321" w:rsidP="00902085">
                      <w:pPr>
                        <w:pStyle w:val="TOC2"/>
                        <w:tabs>
                          <w:tab w:val="left" w:pos="6480"/>
                        </w:tabs>
                        <w:jc w:val="center"/>
                        <w:rPr>
                          <w:rFonts w:ascii="Calibri" w:hAnsi="Calibri"/>
                          <w:iCs/>
                          <w:sz w:val="18"/>
                          <w:szCs w:val="18"/>
                        </w:rPr>
                      </w:pPr>
                      <w:r>
                        <w:rPr>
                          <w:rFonts w:ascii="Calibri" w:hAnsi="Calibri"/>
                          <w:iCs/>
                          <w:sz w:val="18"/>
                          <w:szCs w:val="18"/>
                        </w:rPr>
                        <w:t>November</w:t>
                      </w:r>
                      <w:r w:rsidR="00C04E3C">
                        <w:rPr>
                          <w:rFonts w:ascii="Calibri" w:hAnsi="Calibri"/>
                          <w:iCs/>
                          <w:sz w:val="18"/>
                          <w:szCs w:val="18"/>
                        </w:rPr>
                        <w:t xml:space="preserve"> </w:t>
                      </w:r>
                      <w:r w:rsidR="00902085" w:rsidRPr="00D63454">
                        <w:rPr>
                          <w:rFonts w:ascii="Calibri" w:hAnsi="Calibri"/>
                          <w:iCs/>
                          <w:sz w:val="18"/>
                          <w:szCs w:val="18"/>
                        </w:rPr>
                        <w:t>202</w:t>
                      </w:r>
                      <w:r w:rsidR="00C04E3C">
                        <w:rPr>
                          <w:rFonts w:ascii="Calibri" w:hAnsi="Calibri"/>
                          <w:iCs/>
                          <w:sz w:val="18"/>
                          <w:szCs w:val="18"/>
                        </w:rPr>
                        <w:t>5</w:t>
                      </w:r>
                    </w:p>
                    <w:p w14:paraId="39ACB233" w14:textId="77777777" w:rsidR="00902085" w:rsidRPr="00902085" w:rsidRDefault="00902085" w:rsidP="00902085"/>
                  </w:txbxContent>
                </v:textbox>
                <w10:wrap type="square"/>
              </v:shape>
            </w:pict>
          </mc:Fallback>
        </mc:AlternateContent>
      </w:r>
      <w:bookmarkStart w:id="0" w:name="_Hlk89864196"/>
      <w:r w:rsidR="004F0B9E">
        <w:rPr>
          <w:rFonts w:asciiTheme="minorHAnsi" w:hAnsiTheme="minorHAnsi"/>
          <w:bCs/>
          <w:iCs/>
          <w:sz w:val="24"/>
        </w:rPr>
        <w:t>R</w:t>
      </w:r>
      <w:r w:rsidRPr="00985FA4">
        <w:rPr>
          <w:rFonts w:asciiTheme="minorHAnsi" w:hAnsiTheme="minorHAnsi"/>
          <w:bCs/>
          <w:iCs/>
          <w:sz w:val="24"/>
        </w:rPr>
        <w:t xml:space="preserve">efer to the </w:t>
      </w:r>
      <w:r w:rsidRPr="00985FA4">
        <w:rPr>
          <w:rFonts w:asciiTheme="minorHAnsi" w:hAnsiTheme="minorHAnsi"/>
          <w:bCs/>
          <w:i/>
          <w:iCs/>
          <w:sz w:val="24"/>
        </w:rPr>
        <w:t xml:space="preserve">ACEND Accreditation Standards for </w:t>
      </w:r>
      <w:r w:rsidR="00F83B42">
        <w:rPr>
          <w:rFonts w:asciiTheme="minorHAnsi" w:hAnsiTheme="minorHAnsi"/>
          <w:bCs/>
          <w:i/>
          <w:iCs/>
          <w:sz w:val="24"/>
        </w:rPr>
        <w:t>Advanced Practice Doctor</w:t>
      </w:r>
      <w:r w:rsidR="00B91F49">
        <w:rPr>
          <w:rFonts w:asciiTheme="minorHAnsi" w:hAnsiTheme="minorHAnsi"/>
          <w:bCs/>
          <w:i/>
          <w:iCs/>
          <w:sz w:val="24"/>
        </w:rPr>
        <w:t>al Education</w:t>
      </w:r>
      <w:r w:rsidR="002D544B">
        <w:rPr>
          <w:rFonts w:asciiTheme="minorHAnsi" w:hAnsiTheme="minorHAnsi"/>
          <w:bCs/>
          <w:i/>
          <w:iCs/>
          <w:sz w:val="24"/>
        </w:rPr>
        <w:t xml:space="preserve"> in Nutrition and Dietetics</w:t>
      </w:r>
      <w:r w:rsidRPr="00985FA4">
        <w:rPr>
          <w:rFonts w:asciiTheme="minorHAnsi" w:hAnsiTheme="minorHAnsi"/>
          <w:bCs/>
          <w:iCs/>
          <w:sz w:val="24"/>
        </w:rPr>
        <w:t xml:space="preserve"> when completing the Application. </w:t>
      </w:r>
      <w:r w:rsidR="002D544B" w:rsidRPr="002D544B">
        <w:rPr>
          <w:rFonts w:asciiTheme="minorHAnsi" w:hAnsiTheme="minorHAnsi"/>
          <w:bCs/>
          <w:iCs/>
          <w:sz w:val="24"/>
        </w:rPr>
        <w:t xml:space="preserve">The </w:t>
      </w:r>
      <w:hyperlink r:id="rId8" w:history="1">
        <w:r w:rsidR="00F83B42" w:rsidRPr="00B91F49">
          <w:rPr>
            <w:rStyle w:val="Hyperlink"/>
            <w:rFonts w:asciiTheme="minorHAnsi" w:hAnsiTheme="minorHAnsi"/>
            <w:bCs/>
            <w:iCs/>
            <w:sz w:val="24"/>
          </w:rPr>
          <w:t>Advanced Practice Doctor</w:t>
        </w:r>
        <w:r w:rsidR="00B91F49">
          <w:rPr>
            <w:rStyle w:val="Hyperlink"/>
            <w:rFonts w:asciiTheme="minorHAnsi" w:hAnsiTheme="minorHAnsi"/>
            <w:bCs/>
            <w:iCs/>
            <w:sz w:val="24"/>
          </w:rPr>
          <w:t>ate</w:t>
        </w:r>
        <w:r w:rsidR="00F83B42" w:rsidRPr="00B91F49">
          <w:rPr>
            <w:rStyle w:val="Hyperlink"/>
            <w:rFonts w:asciiTheme="minorHAnsi" w:hAnsiTheme="minorHAnsi"/>
            <w:bCs/>
            <w:iCs/>
            <w:sz w:val="24"/>
          </w:rPr>
          <w:t xml:space="preserve"> Standards, Templates and Guidance Information</w:t>
        </w:r>
      </w:hyperlink>
      <w:r w:rsidR="002D544B" w:rsidRPr="002D544B">
        <w:rPr>
          <w:rFonts w:asciiTheme="minorHAnsi" w:hAnsiTheme="minorHAnsi"/>
          <w:bCs/>
          <w:iCs/>
          <w:sz w:val="24"/>
        </w:rPr>
        <w:t xml:space="preserve"> are available on the ACEND website</w:t>
      </w:r>
      <w:r w:rsidR="00F83B42">
        <w:rPr>
          <w:rFonts w:asciiTheme="minorHAnsi" w:hAnsiTheme="minorHAnsi"/>
          <w:bCs/>
          <w:iCs/>
          <w:sz w:val="24"/>
        </w:rPr>
        <w:t>.</w:t>
      </w:r>
      <w:bookmarkEnd w:id="0"/>
    </w:p>
    <w:p w14:paraId="43457F6C" w14:textId="77777777" w:rsidR="00F43DE5" w:rsidRPr="00985FA4" w:rsidRDefault="00F43DE5" w:rsidP="00E8108C">
      <w:pPr>
        <w:rPr>
          <w:rFonts w:asciiTheme="minorHAnsi" w:hAnsiTheme="minorHAnsi"/>
          <w:bCs/>
          <w:iCs/>
          <w:sz w:val="24"/>
        </w:rPr>
      </w:pPr>
      <w:r w:rsidRPr="00985FA4">
        <w:rPr>
          <w:rFonts w:asciiTheme="minorHAnsi" w:hAnsiTheme="minorHAnsi"/>
          <w:bCs/>
          <w:iCs/>
          <w:sz w:val="24"/>
        </w:rPr>
        <w:br w:type="page"/>
      </w:r>
    </w:p>
    <w:p w14:paraId="267938BD" w14:textId="77777777" w:rsidR="007A4FA7" w:rsidRPr="00985FA4" w:rsidRDefault="007A4FA7" w:rsidP="007A4FA7">
      <w:pPr>
        <w:jc w:val="center"/>
        <w:rPr>
          <w:rFonts w:asciiTheme="minorHAnsi" w:hAnsiTheme="minorHAnsi" w:cs="Arial"/>
          <w:b/>
          <w:bCs/>
          <w:sz w:val="28"/>
          <w:szCs w:val="28"/>
        </w:rPr>
      </w:pPr>
      <w:r w:rsidRPr="00985FA4">
        <w:rPr>
          <w:rFonts w:asciiTheme="minorHAnsi" w:hAnsiTheme="minorHAnsi" w:cs="Arial"/>
          <w:b/>
          <w:bCs/>
          <w:sz w:val="28"/>
          <w:szCs w:val="28"/>
        </w:rPr>
        <w:lastRenderedPageBreak/>
        <w:t xml:space="preserve">&lt;Name of your </w:t>
      </w:r>
      <w:r w:rsidR="00084F96" w:rsidRPr="00985FA4">
        <w:rPr>
          <w:rFonts w:asciiTheme="minorHAnsi" w:hAnsiTheme="minorHAnsi" w:cs="Arial"/>
          <w:b/>
          <w:bCs/>
          <w:sz w:val="28"/>
          <w:szCs w:val="28"/>
        </w:rPr>
        <w:t xml:space="preserve">program </w:t>
      </w:r>
      <w:r w:rsidRPr="00985FA4">
        <w:rPr>
          <w:rFonts w:asciiTheme="minorHAnsi" w:hAnsiTheme="minorHAnsi" w:cs="Arial"/>
          <w:b/>
          <w:bCs/>
          <w:sz w:val="28"/>
          <w:szCs w:val="28"/>
        </w:rPr>
        <w:t>goes here&gt;</w:t>
      </w:r>
      <w:r w:rsidRPr="00985FA4">
        <w:rPr>
          <w:rFonts w:asciiTheme="minorHAnsi" w:hAnsiTheme="minorHAnsi" w:cs="Arial"/>
          <w:b/>
          <w:bCs/>
          <w:sz w:val="28"/>
          <w:szCs w:val="28"/>
        </w:rPr>
        <w:br/>
      </w:r>
    </w:p>
    <w:p w14:paraId="4576DB42" w14:textId="11051D34" w:rsidR="002D544B" w:rsidRPr="00E67AC7" w:rsidRDefault="00F83B42" w:rsidP="002D544B">
      <w:pPr>
        <w:jc w:val="center"/>
        <w:rPr>
          <w:rFonts w:asciiTheme="minorHAnsi" w:eastAsia="MS Mincho" w:hAnsiTheme="minorHAnsi" w:cs="Arial"/>
          <w:b/>
          <w:sz w:val="28"/>
        </w:rPr>
      </w:pPr>
      <w:r w:rsidRPr="00E67AC7">
        <w:rPr>
          <w:rFonts w:asciiTheme="minorHAnsi" w:eastAsia="MS Mincho" w:hAnsiTheme="minorHAnsi" w:cs="Arial"/>
          <w:b/>
          <w:sz w:val="28"/>
        </w:rPr>
        <w:t>Advanced Practice Doctorate</w:t>
      </w:r>
      <w:r w:rsidR="002D544B" w:rsidRPr="00E67AC7">
        <w:rPr>
          <w:rFonts w:asciiTheme="minorHAnsi" w:eastAsia="MS Mincho" w:hAnsiTheme="minorHAnsi" w:cs="Arial"/>
          <w:b/>
          <w:sz w:val="28"/>
        </w:rPr>
        <w:t xml:space="preserve"> </w:t>
      </w:r>
    </w:p>
    <w:p w14:paraId="13827119" w14:textId="255352A0" w:rsidR="007A4FA7" w:rsidRPr="00985FA4" w:rsidRDefault="007A4FA7" w:rsidP="007A4FA7">
      <w:pPr>
        <w:jc w:val="center"/>
        <w:rPr>
          <w:rStyle w:val="CP"/>
          <w:rFonts w:asciiTheme="minorHAnsi" w:hAnsiTheme="minorHAnsi"/>
          <w:b/>
          <w:color w:val="auto"/>
          <w:sz w:val="28"/>
        </w:rPr>
      </w:pPr>
    </w:p>
    <w:p w14:paraId="0E3975AC" w14:textId="0DA75F11" w:rsidR="007A4FA7" w:rsidRPr="00985FA4" w:rsidRDefault="004E5374" w:rsidP="007A4FA7">
      <w:pPr>
        <w:spacing w:after="120"/>
        <w:jc w:val="center"/>
        <w:rPr>
          <w:rFonts w:asciiTheme="minorHAnsi" w:hAnsiTheme="minorHAnsi"/>
        </w:rPr>
      </w:pPr>
      <w:r>
        <w:rPr>
          <w:rStyle w:val="CP"/>
          <w:rFonts w:asciiTheme="minorHAnsi" w:hAnsiTheme="minorHAnsi"/>
          <w:b/>
          <w:color w:val="auto"/>
          <w:sz w:val="28"/>
        </w:rPr>
        <w:t xml:space="preserve">Eligibility </w:t>
      </w:r>
      <w:r w:rsidR="00686198" w:rsidRPr="00985FA4">
        <w:rPr>
          <w:rStyle w:val="CP"/>
          <w:rFonts w:asciiTheme="minorHAnsi" w:hAnsiTheme="minorHAnsi"/>
          <w:b/>
          <w:color w:val="auto"/>
          <w:sz w:val="28"/>
        </w:rPr>
        <w:t>Application</w:t>
      </w:r>
      <w:r w:rsidR="008223D9" w:rsidRPr="00985FA4">
        <w:rPr>
          <w:rStyle w:val="CP"/>
          <w:rFonts w:asciiTheme="minorHAnsi" w:hAnsiTheme="minorHAnsi"/>
          <w:b/>
          <w:color w:val="auto"/>
          <w:sz w:val="28"/>
        </w:rPr>
        <w:t xml:space="preserve"> </w:t>
      </w:r>
      <w:r w:rsidR="007A4FA7" w:rsidRPr="00985FA4">
        <w:rPr>
          <w:rStyle w:val="CP"/>
          <w:rFonts w:asciiTheme="minorHAnsi" w:hAnsiTheme="minorHAnsi"/>
          <w:b/>
          <w:color w:val="auto"/>
          <w:sz w:val="28"/>
        </w:rPr>
        <w:t xml:space="preserve">for </w:t>
      </w:r>
    </w:p>
    <w:p w14:paraId="4D63F3B1" w14:textId="77777777" w:rsidR="007A4FA7" w:rsidRPr="00985FA4" w:rsidRDefault="007A4FA7" w:rsidP="007A4FA7">
      <w:pPr>
        <w:spacing w:after="120"/>
        <w:jc w:val="center"/>
        <w:rPr>
          <w:rFonts w:asciiTheme="minorHAnsi" w:hAnsiTheme="minorHAnsi"/>
          <w:b/>
          <w:sz w:val="24"/>
        </w:rPr>
      </w:pPr>
      <w:r w:rsidRPr="00985FA4">
        <w:rPr>
          <w:rFonts w:asciiTheme="minorHAnsi" w:hAnsiTheme="minorHAnsi"/>
          <w:b/>
          <w:sz w:val="24"/>
        </w:rPr>
        <w:t>The Accreditation Council for Education in Nutrition and Dietetics (ACEND</w:t>
      </w:r>
      <w:r w:rsidR="009F1DF8" w:rsidRPr="00985FA4">
        <w:rPr>
          <w:rFonts w:asciiTheme="minorHAnsi" w:hAnsiTheme="minorHAnsi"/>
          <w:b/>
          <w:sz w:val="24"/>
        </w:rPr>
        <w:t>®</w:t>
      </w:r>
      <w:r w:rsidRPr="00985FA4">
        <w:rPr>
          <w:rFonts w:asciiTheme="minorHAnsi" w:hAnsiTheme="minorHAnsi"/>
          <w:b/>
          <w:sz w:val="24"/>
        </w:rPr>
        <w:t>)</w:t>
      </w:r>
    </w:p>
    <w:p w14:paraId="0E88AD96" w14:textId="77777777" w:rsidR="004F71B3" w:rsidRPr="00985FA4" w:rsidRDefault="004F71B3" w:rsidP="007A4FA7">
      <w:pPr>
        <w:spacing w:after="120"/>
        <w:jc w:val="center"/>
        <w:rPr>
          <w:rFonts w:asciiTheme="minorHAnsi" w:hAnsiTheme="minorHAnsi"/>
          <w:b/>
          <w:szCs w:val="20"/>
        </w:rPr>
      </w:pPr>
    </w:p>
    <w:p w14:paraId="2C7816A1" w14:textId="77777777" w:rsidR="004F71B3" w:rsidRPr="00985FA4" w:rsidRDefault="004F71B3" w:rsidP="007A4FA7">
      <w:pPr>
        <w:spacing w:after="120"/>
        <w:jc w:val="center"/>
        <w:rPr>
          <w:rFonts w:asciiTheme="minorHAnsi" w:hAnsiTheme="minorHAnsi"/>
          <w:b/>
          <w:szCs w:val="20"/>
        </w:rPr>
      </w:pPr>
    </w:p>
    <w:p w14:paraId="1608EEBD" w14:textId="77777777" w:rsidR="00D42CE7" w:rsidRPr="00985FA4" w:rsidRDefault="007A4FA7" w:rsidP="00504EE3">
      <w:pPr>
        <w:jc w:val="center"/>
        <w:rPr>
          <w:rFonts w:asciiTheme="minorHAnsi" w:hAnsiTheme="minorHAnsi"/>
        </w:rPr>
      </w:pPr>
      <w:r w:rsidRPr="00985FA4">
        <w:rPr>
          <w:rFonts w:asciiTheme="minorHAnsi" w:hAnsiTheme="minorHAnsi"/>
        </w:rPr>
        <w:t>&lt;Date Submitted&gt;</w:t>
      </w:r>
    </w:p>
    <w:p w14:paraId="6FBB90BD" w14:textId="77777777" w:rsidR="00D42CE7" w:rsidRPr="00985FA4" w:rsidRDefault="00D42CE7" w:rsidP="00D42CE7">
      <w:pPr>
        <w:rPr>
          <w:rFonts w:asciiTheme="minorHAnsi" w:hAnsiTheme="minorHAnsi"/>
        </w:rPr>
      </w:pPr>
    </w:p>
    <w:p w14:paraId="09AC98D3" w14:textId="77777777" w:rsidR="00D42CE7" w:rsidRPr="00985FA4" w:rsidRDefault="00D42CE7" w:rsidP="00D42CE7">
      <w:pPr>
        <w:rPr>
          <w:rFonts w:asciiTheme="minorHAnsi" w:hAnsiTheme="minorHAnsi"/>
        </w:rPr>
        <w:sectPr w:rsidR="00D42CE7" w:rsidRPr="00985FA4" w:rsidSect="003E523F">
          <w:footerReference w:type="default" r:id="rId9"/>
          <w:type w:val="continuous"/>
          <w:pgSz w:w="12240" w:h="15840" w:code="1"/>
          <w:pgMar w:top="720" w:right="1080" w:bottom="576" w:left="1080" w:header="720" w:footer="720" w:gutter="0"/>
          <w:paperSrc w:first="7" w:other="7"/>
          <w:pgNumType w:start="1"/>
          <w:cols w:space="720"/>
          <w:titlePg/>
          <w:docGrid w:linePitch="326"/>
        </w:sectPr>
      </w:pPr>
    </w:p>
    <w:p w14:paraId="29B17530" w14:textId="41D6DC3C" w:rsidR="00E67AC7" w:rsidRPr="00E67AC7" w:rsidRDefault="00E67AC7" w:rsidP="00E67AC7">
      <w:pPr>
        <w:pStyle w:val="Title"/>
        <w:rPr>
          <w:rFonts w:asciiTheme="minorHAnsi" w:hAnsiTheme="minorHAnsi" w:cstheme="minorHAnsi"/>
          <w:sz w:val="20"/>
        </w:rPr>
      </w:pPr>
      <w:r w:rsidRPr="00E67AC7">
        <w:rPr>
          <w:rFonts w:asciiTheme="minorHAnsi" w:hAnsiTheme="minorHAnsi" w:cstheme="minorHAnsi"/>
          <w:sz w:val="20"/>
        </w:rPr>
        <w:lastRenderedPageBreak/>
        <w:t>Application for Accreditation Eligibility -- Accreditation Standards</w:t>
      </w:r>
    </w:p>
    <w:p w14:paraId="17E97E6B" w14:textId="77777777" w:rsidR="00E67AC7" w:rsidRPr="00E67AC7" w:rsidRDefault="00E67AC7" w:rsidP="00E67AC7">
      <w:pPr>
        <w:spacing w:after="60"/>
        <w:jc w:val="center"/>
        <w:rPr>
          <w:rStyle w:val="DI"/>
          <w:rFonts w:asciiTheme="minorHAnsi" w:hAnsiTheme="minorHAnsi" w:cstheme="minorHAnsi"/>
          <w:b/>
          <w:color w:val="auto"/>
          <w:sz w:val="20"/>
          <w:szCs w:val="20"/>
        </w:rPr>
      </w:pPr>
      <w:r w:rsidRPr="00E67AC7">
        <w:rPr>
          <w:rStyle w:val="DI"/>
          <w:rFonts w:asciiTheme="minorHAnsi" w:hAnsiTheme="minorHAnsi" w:cstheme="minorHAnsi"/>
          <w:b/>
          <w:color w:val="auto"/>
          <w:sz w:val="20"/>
          <w:szCs w:val="20"/>
        </w:rPr>
        <w:t>Advanced Practice Doctorate</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322"/>
        <w:gridCol w:w="4968"/>
        <w:gridCol w:w="828"/>
        <w:gridCol w:w="2067"/>
        <w:gridCol w:w="10"/>
      </w:tblGrid>
      <w:tr w:rsidR="00E67AC7" w:rsidRPr="00E67AC7" w14:paraId="53B37B79" w14:textId="77777777" w:rsidTr="00014188">
        <w:trPr>
          <w:gridAfter w:val="1"/>
          <w:wAfter w:w="10" w:type="dxa"/>
          <w:trHeight w:val="20"/>
        </w:trPr>
        <w:tc>
          <w:tcPr>
            <w:tcW w:w="2322" w:type="dxa"/>
            <w:tcBorders>
              <w:top w:val="nil"/>
              <w:bottom w:val="nil"/>
            </w:tcBorders>
            <w:vAlign w:val="bottom"/>
          </w:tcPr>
          <w:p w14:paraId="73A38963" w14:textId="77777777" w:rsidR="00E67AC7" w:rsidRPr="00E67AC7" w:rsidRDefault="00E67AC7" w:rsidP="00014188">
            <w:pPr>
              <w:pStyle w:val="tabletext0"/>
              <w:rPr>
                <w:rFonts w:asciiTheme="minorHAnsi" w:hAnsiTheme="minorHAnsi" w:cstheme="minorHAnsi"/>
                <w:b/>
                <w:bCs/>
                <w:szCs w:val="20"/>
              </w:rPr>
            </w:pPr>
            <w:r w:rsidRPr="00E67AC7">
              <w:rPr>
                <w:rFonts w:asciiTheme="minorHAnsi" w:hAnsiTheme="minorHAnsi" w:cstheme="minorHAnsi"/>
                <w:b/>
                <w:bCs/>
                <w:szCs w:val="20"/>
              </w:rPr>
              <w:t>Date:</w:t>
            </w:r>
          </w:p>
        </w:tc>
        <w:sdt>
          <w:sdtPr>
            <w:rPr>
              <w:rFonts w:asciiTheme="minorHAnsi" w:hAnsiTheme="minorHAnsi" w:cstheme="minorHAnsi"/>
              <w:szCs w:val="20"/>
            </w:rPr>
            <w:id w:val="-751122569"/>
            <w:placeholder>
              <w:docPart w:val="27217C637AFB4302A9F39CDE7D16CAC7"/>
            </w:placeholder>
            <w:showingPlcHdr/>
            <w:date>
              <w:dateFormat w:val="M/d/yyyy"/>
              <w:lid w:val="en-US"/>
              <w:storeMappedDataAs w:val="dateTime"/>
              <w:calendar w:val="gregorian"/>
            </w:date>
          </w:sdtPr>
          <w:sdtEndPr/>
          <w:sdtContent>
            <w:tc>
              <w:tcPr>
                <w:tcW w:w="7863" w:type="dxa"/>
                <w:gridSpan w:val="3"/>
                <w:tcBorders>
                  <w:top w:val="nil"/>
                </w:tcBorders>
                <w:vAlign w:val="bottom"/>
              </w:tcPr>
              <w:p w14:paraId="63DA95D8" w14:textId="77777777" w:rsidR="00E67AC7" w:rsidRPr="00E67AC7" w:rsidRDefault="00E67AC7" w:rsidP="00014188">
                <w:pPr>
                  <w:pStyle w:val="tabletext0"/>
                  <w:rPr>
                    <w:rFonts w:asciiTheme="minorHAnsi" w:hAnsiTheme="minorHAnsi" w:cstheme="minorHAnsi"/>
                    <w:szCs w:val="20"/>
                  </w:rPr>
                </w:pPr>
                <w:r w:rsidRPr="00E67AC7">
                  <w:rPr>
                    <w:rStyle w:val="PlaceholderText"/>
                    <w:rFonts w:asciiTheme="minorHAnsi" w:hAnsiTheme="minorHAnsi" w:cstheme="minorHAnsi"/>
                    <w:szCs w:val="20"/>
                  </w:rPr>
                  <w:t>Click or tap to enter a date.</w:t>
                </w:r>
              </w:p>
            </w:tc>
          </w:sdtContent>
        </w:sdt>
      </w:tr>
      <w:tr w:rsidR="00E67AC7" w:rsidRPr="00E67AC7" w14:paraId="467F8E9B" w14:textId="77777777" w:rsidTr="00014188">
        <w:trPr>
          <w:gridAfter w:val="1"/>
          <w:wAfter w:w="10" w:type="dxa"/>
          <w:trHeight w:val="20"/>
        </w:trPr>
        <w:tc>
          <w:tcPr>
            <w:tcW w:w="2322" w:type="dxa"/>
            <w:tcBorders>
              <w:top w:val="nil"/>
              <w:bottom w:val="nil"/>
            </w:tcBorders>
            <w:vAlign w:val="bottom"/>
          </w:tcPr>
          <w:p w14:paraId="2794C266" w14:textId="77777777" w:rsidR="00E67AC7" w:rsidRPr="00E67AC7" w:rsidRDefault="00E67AC7" w:rsidP="00014188">
            <w:pPr>
              <w:pStyle w:val="tabletext0"/>
              <w:spacing w:before="60"/>
              <w:rPr>
                <w:rFonts w:asciiTheme="minorHAnsi" w:hAnsiTheme="minorHAnsi" w:cstheme="minorHAnsi"/>
                <w:b/>
                <w:bCs/>
                <w:szCs w:val="20"/>
              </w:rPr>
            </w:pPr>
            <w:r w:rsidRPr="00E67AC7">
              <w:rPr>
                <w:rFonts w:asciiTheme="minorHAnsi" w:hAnsiTheme="minorHAnsi" w:cstheme="minorHAnsi"/>
                <w:b/>
                <w:bCs/>
                <w:szCs w:val="20"/>
              </w:rPr>
              <w:t>Program name:</w:t>
            </w:r>
          </w:p>
        </w:tc>
        <w:tc>
          <w:tcPr>
            <w:tcW w:w="7863" w:type="dxa"/>
            <w:gridSpan w:val="3"/>
            <w:vAlign w:val="bottom"/>
          </w:tcPr>
          <w:p w14:paraId="10F29D0C" w14:textId="77777777" w:rsidR="00E67AC7" w:rsidRPr="00E67AC7" w:rsidRDefault="00E67AC7" w:rsidP="00014188">
            <w:pPr>
              <w:pStyle w:val="tabletext0"/>
              <w:spacing w:before="60"/>
              <w:rPr>
                <w:rFonts w:asciiTheme="minorHAnsi" w:hAnsiTheme="minorHAnsi" w:cstheme="minorHAnsi"/>
                <w:szCs w:val="20"/>
              </w:rPr>
            </w:pPr>
          </w:p>
        </w:tc>
      </w:tr>
      <w:tr w:rsidR="00E67AC7" w:rsidRPr="00E67AC7" w14:paraId="27E83765" w14:textId="77777777" w:rsidTr="00014188">
        <w:trPr>
          <w:gridAfter w:val="1"/>
          <w:wAfter w:w="10" w:type="dxa"/>
          <w:trHeight w:val="20"/>
        </w:trPr>
        <w:tc>
          <w:tcPr>
            <w:tcW w:w="2322" w:type="dxa"/>
            <w:tcBorders>
              <w:top w:val="nil"/>
              <w:bottom w:val="nil"/>
            </w:tcBorders>
            <w:vAlign w:val="bottom"/>
          </w:tcPr>
          <w:p w14:paraId="268EA175" w14:textId="77777777" w:rsidR="00E67AC7" w:rsidRPr="00E67AC7" w:rsidRDefault="00E67AC7" w:rsidP="00014188">
            <w:pPr>
              <w:pStyle w:val="tabletext0"/>
              <w:spacing w:before="60"/>
              <w:rPr>
                <w:rFonts w:asciiTheme="minorHAnsi" w:hAnsiTheme="minorHAnsi" w:cstheme="minorHAnsi"/>
                <w:b/>
                <w:bCs/>
                <w:szCs w:val="20"/>
              </w:rPr>
            </w:pPr>
            <w:r w:rsidRPr="00E67AC7">
              <w:rPr>
                <w:rFonts w:asciiTheme="minorHAnsi" w:hAnsiTheme="minorHAnsi" w:cstheme="minorHAnsi"/>
                <w:b/>
                <w:bCs/>
                <w:szCs w:val="20"/>
              </w:rPr>
              <w:t>Sponsoring institution:</w:t>
            </w:r>
          </w:p>
        </w:tc>
        <w:tc>
          <w:tcPr>
            <w:tcW w:w="7863" w:type="dxa"/>
            <w:gridSpan w:val="3"/>
            <w:vAlign w:val="bottom"/>
          </w:tcPr>
          <w:p w14:paraId="48D4D47A" w14:textId="77777777" w:rsidR="00E67AC7" w:rsidRPr="00E67AC7" w:rsidRDefault="00E67AC7" w:rsidP="00014188">
            <w:pPr>
              <w:pStyle w:val="tabletext0"/>
              <w:spacing w:before="60"/>
              <w:rPr>
                <w:rFonts w:asciiTheme="minorHAnsi" w:hAnsiTheme="minorHAnsi" w:cstheme="minorHAnsi"/>
                <w:szCs w:val="20"/>
              </w:rPr>
            </w:pPr>
          </w:p>
        </w:tc>
      </w:tr>
      <w:tr w:rsidR="00E67AC7" w:rsidRPr="00E67AC7" w14:paraId="300B8172" w14:textId="77777777" w:rsidTr="00014188">
        <w:trPr>
          <w:trHeight w:val="20"/>
        </w:trPr>
        <w:tc>
          <w:tcPr>
            <w:tcW w:w="2322" w:type="dxa"/>
            <w:tcBorders>
              <w:top w:val="nil"/>
              <w:bottom w:val="nil"/>
            </w:tcBorders>
            <w:vAlign w:val="bottom"/>
          </w:tcPr>
          <w:p w14:paraId="12A1E6D3" w14:textId="77777777" w:rsidR="00E67AC7" w:rsidRPr="00E67AC7" w:rsidRDefault="00E67AC7" w:rsidP="00014188">
            <w:pPr>
              <w:pStyle w:val="tabletext0"/>
              <w:spacing w:before="60"/>
              <w:rPr>
                <w:rFonts w:asciiTheme="minorHAnsi" w:hAnsiTheme="minorHAnsi" w:cstheme="minorHAnsi"/>
                <w:b/>
                <w:bCs/>
                <w:szCs w:val="20"/>
              </w:rPr>
            </w:pPr>
            <w:r w:rsidRPr="00E67AC7">
              <w:rPr>
                <w:rFonts w:asciiTheme="minorHAnsi" w:hAnsiTheme="minorHAnsi" w:cstheme="minorHAnsi"/>
                <w:b/>
                <w:bCs/>
                <w:szCs w:val="20"/>
              </w:rPr>
              <w:t>City:</w:t>
            </w:r>
          </w:p>
        </w:tc>
        <w:tc>
          <w:tcPr>
            <w:tcW w:w="4968" w:type="dxa"/>
            <w:tcBorders>
              <w:top w:val="nil"/>
              <w:bottom w:val="single" w:sz="6" w:space="0" w:color="auto"/>
            </w:tcBorders>
            <w:vAlign w:val="bottom"/>
          </w:tcPr>
          <w:p w14:paraId="6820EAEA" w14:textId="77777777" w:rsidR="00E67AC7" w:rsidRPr="00E67AC7" w:rsidRDefault="00E67AC7" w:rsidP="00014188">
            <w:pPr>
              <w:pStyle w:val="tabletext0"/>
              <w:spacing w:before="60"/>
              <w:rPr>
                <w:rFonts w:asciiTheme="minorHAnsi" w:hAnsiTheme="minorHAnsi" w:cstheme="minorHAnsi"/>
                <w:szCs w:val="20"/>
              </w:rPr>
            </w:pPr>
          </w:p>
        </w:tc>
        <w:tc>
          <w:tcPr>
            <w:tcW w:w="828" w:type="dxa"/>
            <w:tcBorders>
              <w:top w:val="nil"/>
              <w:bottom w:val="nil"/>
            </w:tcBorders>
            <w:vAlign w:val="bottom"/>
          </w:tcPr>
          <w:p w14:paraId="51E11109" w14:textId="77777777" w:rsidR="00E67AC7" w:rsidRPr="00E67AC7" w:rsidRDefault="00E67AC7" w:rsidP="00014188">
            <w:pPr>
              <w:pStyle w:val="tabletext0"/>
              <w:spacing w:before="60"/>
              <w:rPr>
                <w:rFonts w:asciiTheme="minorHAnsi" w:hAnsiTheme="minorHAnsi" w:cstheme="minorHAnsi"/>
                <w:b/>
                <w:bCs/>
                <w:szCs w:val="20"/>
              </w:rPr>
            </w:pPr>
            <w:r w:rsidRPr="00E67AC7">
              <w:rPr>
                <w:rFonts w:asciiTheme="minorHAnsi" w:hAnsiTheme="minorHAnsi" w:cstheme="minorHAnsi"/>
                <w:b/>
                <w:bCs/>
                <w:szCs w:val="20"/>
              </w:rPr>
              <w:t>State:</w:t>
            </w:r>
          </w:p>
        </w:tc>
        <w:tc>
          <w:tcPr>
            <w:tcW w:w="2077" w:type="dxa"/>
            <w:gridSpan w:val="2"/>
            <w:tcBorders>
              <w:top w:val="nil"/>
              <w:bottom w:val="single" w:sz="4" w:space="0" w:color="auto"/>
            </w:tcBorders>
            <w:vAlign w:val="bottom"/>
          </w:tcPr>
          <w:p w14:paraId="4257740A" w14:textId="77777777" w:rsidR="00E67AC7" w:rsidRPr="00E67AC7" w:rsidRDefault="00E67AC7" w:rsidP="00014188">
            <w:pPr>
              <w:pStyle w:val="tabletext0"/>
              <w:spacing w:before="60"/>
              <w:rPr>
                <w:rFonts w:asciiTheme="minorHAnsi" w:hAnsiTheme="minorHAnsi" w:cstheme="minorHAnsi"/>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395"/>
      </w:tblGrid>
      <w:tr w:rsidR="00E67AC7" w:rsidRPr="00E67AC7" w14:paraId="05F4D1B7" w14:textId="77777777" w:rsidTr="00014188">
        <w:tc>
          <w:tcPr>
            <w:tcW w:w="2340" w:type="dxa"/>
          </w:tcPr>
          <w:p w14:paraId="4471B5C6" w14:textId="77777777" w:rsidR="00E67AC7" w:rsidRPr="00E67AC7" w:rsidRDefault="00E67AC7" w:rsidP="00014188">
            <w:pPr>
              <w:spacing w:before="120" w:after="120"/>
              <w:rPr>
                <w:rFonts w:asciiTheme="minorHAnsi" w:hAnsiTheme="minorHAnsi" w:cstheme="minorHAnsi"/>
                <w:szCs w:val="20"/>
              </w:rPr>
            </w:pPr>
            <w:r w:rsidRPr="00E67AC7">
              <w:rPr>
                <w:rFonts w:asciiTheme="minorHAnsi" w:hAnsiTheme="minorHAnsi" w:cstheme="minorHAnsi"/>
                <w:b/>
                <w:bCs/>
                <w:szCs w:val="20"/>
              </w:rPr>
              <w:t>Program length:</w:t>
            </w:r>
          </w:p>
        </w:tc>
        <w:tc>
          <w:tcPr>
            <w:tcW w:w="5395" w:type="dxa"/>
            <w:tcBorders>
              <w:bottom w:val="single" w:sz="4" w:space="0" w:color="auto"/>
            </w:tcBorders>
          </w:tcPr>
          <w:p w14:paraId="59575215" w14:textId="77777777" w:rsidR="00E67AC7" w:rsidRPr="00E67AC7" w:rsidRDefault="00E67AC7" w:rsidP="00014188">
            <w:pPr>
              <w:spacing w:after="120"/>
              <w:ind w:left="531"/>
              <w:rPr>
                <w:rFonts w:asciiTheme="minorHAnsi" w:hAnsiTheme="minorHAnsi" w:cstheme="minorHAnsi"/>
                <w:b/>
                <w:bCs/>
                <w:szCs w:val="20"/>
              </w:rPr>
            </w:pPr>
            <w:r w:rsidRPr="00E67AC7">
              <w:rPr>
                <w:rFonts w:asciiTheme="minorHAnsi" w:hAnsiTheme="minorHAnsi" w:cstheme="minorHAnsi"/>
                <w:b/>
                <w:bCs/>
                <w:szCs w:val="20"/>
              </w:rPr>
              <w:t xml:space="preserve"> </w:t>
            </w:r>
          </w:p>
        </w:tc>
      </w:tr>
    </w:tbl>
    <w:p w14:paraId="1C1E040B" w14:textId="77777777" w:rsidR="00E67AC7" w:rsidRPr="00E67AC7" w:rsidRDefault="00E67AC7" w:rsidP="00E67AC7">
      <w:pPr>
        <w:pStyle w:val="Heading5"/>
        <w:numPr>
          <w:ilvl w:val="0"/>
          <w:numId w:val="0"/>
        </w:numPr>
        <w:spacing w:before="120"/>
        <w:rPr>
          <w:rFonts w:asciiTheme="minorHAnsi" w:hAnsiTheme="minorHAnsi" w:cstheme="minorHAnsi"/>
          <w:b/>
          <w:bCs/>
          <w:sz w:val="20"/>
        </w:rPr>
      </w:pPr>
      <w:r w:rsidRPr="00E67AC7">
        <w:rPr>
          <w:rFonts w:asciiTheme="minorHAnsi" w:hAnsiTheme="minorHAnsi" w:cstheme="minorHAnsi"/>
          <w:b/>
          <w:bCs/>
          <w:sz w:val="20"/>
        </w:rPr>
        <w:t>Doctorate degree granted:</w:t>
      </w:r>
    </w:p>
    <w:tbl>
      <w:tblPr>
        <w:tblW w:w="3825" w:type="pct"/>
        <w:tblInd w:w="288" w:type="dxa"/>
        <w:tblLook w:val="0000" w:firstRow="0" w:lastRow="0" w:firstColumn="0" w:lastColumn="0" w:noHBand="0" w:noVBand="0"/>
      </w:tblPr>
      <w:tblGrid>
        <w:gridCol w:w="898"/>
        <w:gridCol w:w="6923"/>
      </w:tblGrid>
      <w:tr w:rsidR="00E67AC7" w:rsidRPr="00E67AC7" w14:paraId="7E589C41" w14:textId="77777777" w:rsidTr="00014188">
        <w:trPr>
          <w:trHeight w:val="288"/>
        </w:trPr>
        <w:tc>
          <w:tcPr>
            <w:tcW w:w="574" w:type="pct"/>
            <w:vAlign w:val="bottom"/>
          </w:tcPr>
          <w:p w14:paraId="468DD411" w14:textId="77777777" w:rsidR="00E67AC7" w:rsidRPr="00E67AC7" w:rsidRDefault="002A7321" w:rsidP="00014188">
            <w:pPr>
              <w:pStyle w:val="CommentText"/>
              <w:rPr>
                <w:rFonts w:asciiTheme="minorHAnsi" w:hAnsiTheme="minorHAnsi" w:cstheme="minorHAnsi"/>
              </w:rPr>
            </w:pPr>
            <w:sdt>
              <w:sdtPr>
                <w:rPr>
                  <w:rFonts w:asciiTheme="minorHAnsi" w:hAnsiTheme="minorHAnsi" w:cstheme="minorHAnsi"/>
                </w:rPr>
                <w:id w:val="-1099721486"/>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rPr>
                  <w:t>☐</w:t>
                </w:r>
              </w:sdtContent>
            </w:sdt>
            <w:r w:rsidR="00E67AC7" w:rsidRPr="00E67AC7">
              <w:rPr>
                <w:rFonts w:asciiTheme="minorHAnsi" w:hAnsiTheme="minorHAnsi" w:cstheme="minorHAnsi"/>
              </w:rPr>
              <w:t xml:space="preserve"> PhD</w:t>
            </w:r>
          </w:p>
        </w:tc>
        <w:tc>
          <w:tcPr>
            <w:tcW w:w="4426" w:type="pct"/>
            <w:vAlign w:val="bottom"/>
          </w:tcPr>
          <w:p w14:paraId="4A0D613F" w14:textId="77777777" w:rsidR="00E67AC7" w:rsidRPr="00E67AC7" w:rsidRDefault="002A7321" w:rsidP="00014188">
            <w:pPr>
              <w:pStyle w:val="CommentText"/>
              <w:rPr>
                <w:rFonts w:asciiTheme="minorHAnsi" w:hAnsiTheme="minorHAnsi" w:cstheme="minorHAnsi"/>
              </w:rPr>
            </w:pPr>
            <w:sdt>
              <w:sdtPr>
                <w:rPr>
                  <w:rFonts w:asciiTheme="minorHAnsi" w:hAnsiTheme="minorHAnsi" w:cstheme="minorHAnsi"/>
                </w:rPr>
                <w:id w:val="-318347323"/>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rPr>
                  <w:t>☐</w:t>
                </w:r>
              </w:sdtContent>
            </w:sdt>
            <w:r w:rsidR="00E67AC7" w:rsidRPr="00E67AC7">
              <w:rPr>
                <w:rFonts w:asciiTheme="minorHAnsi" w:hAnsiTheme="minorHAnsi" w:cstheme="minorHAnsi"/>
              </w:rPr>
              <w:t xml:space="preserve"> DCN    </w:t>
            </w:r>
            <w:sdt>
              <w:sdtPr>
                <w:rPr>
                  <w:rFonts w:asciiTheme="minorHAnsi" w:hAnsiTheme="minorHAnsi" w:cstheme="minorHAnsi"/>
                </w:rPr>
                <w:id w:val="-419405903"/>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rPr>
                  <w:t>☐</w:t>
                </w:r>
              </w:sdtContent>
            </w:sdt>
            <w:r w:rsidR="00E67AC7" w:rsidRPr="00E67AC7">
              <w:rPr>
                <w:rFonts w:asciiTheme="minorHAnsi" w:hAnsiTheme="minorHAnsi" w:cstheme="minorHAnsi"/>
              </w:rPr>
              <w:t xml:space="preserve"> Another Professional Doctorate - Please </w:t>
            </w:r>
            <w:proofErr w:type="gramStart"/>
            <w:r w:rsidR="00E67AC7" w:rsidRPr="00E67AC7">
              <w:rPr>
                <w:rFonts w:asciiTheme="minorHAnsi" w:hAnsiTheme="minorHAnsi" w:cstheme="minorHAnsi"/>
              </w:rPr>
              <w:t>specify:_</w:t>
            </w:r>
            <w:proofErr w:type="gramEnd"/>
            <w:r w:rsidR="00E67AC7" w:rsidRPr="00E67AC7">
              <w:rPr>
                <w:rFonts w:asciiTheme="minorHAnsi" w:hAnsiTheme="minorHAnsi" w:cstheme="minorHAnsi"/>
              </w:rPr>
              <w:t>_______________</w:t>
            </w:r>
          </w:p>
        </w:tc>
      </w:tr>
      <w:tr w:rsidR="00E67AC7" w:rsidRPr="00E67AC7" w14:paraId="15ED09CB" w14:textId="77777777" w:rsidTr="00014188">
        <w:trPr>
          <w:trHeight w:val="288"/>
        </w:trPr>
        <w:tc>
          <w:tcPr>
            <w:tcW w:w="574" w:type="pct"/>
            <w:vAlign w:val="bottom"/>
          </w:tcPr>
          <w:p w14:paraId="286F58CF" w14:textId="77777777" w:rsidR="00E67AC7" w:rsidRPr="00E67AC7" w:rsidRDefault="00E67AC7" w:rsidP="00014188">
            <w:pPr>
              <w:pStyle w:val="CommentText"/>
              <w:rPr>
                <w:rFonts w:asciiTheme="minorHAnsi" w:eastAsia="MS Gothic" w:hAnsiTheme="minorHAnsi" w:cstheme="minorHAnsi"/>
              </w:rPr>
            </w:pPr>
          </w:p>
        </w:tc>
        <w:tc>
          <w:tcPr>
            <w:tcW w:w="4426" w:type="pct"/>
            <w:vAlign w:val="bottom"/>
          </w:tcPr>
          <w:p w14:paraId="52AEC5F4" w14:textId="77777777" w:rsidR="00E67AC7" w:rsidRPr="00E67AC7" w:rsidRDefault="00E67AC7" w:rsidP="00014188">
            <w:pPr>
              <w:pStyle w:val="CommentText"/>
              <w:rPr>
                <w:rFonts w:asciiTheme="minorHAnsi" w:eastAsia="MS Gothic" w:hAnsiTheme="minorHAnsi" w:cstheme="minorHAnsi"/>
              </w:rPr>
            </w:pPr>
          </w:p>
        </w:tc>
      </w:tr>
    </w:tbl>
    <w:p w14:paraId="419D76A8" w14:textId="77777777" w:rsidR="00E67AC7" w:rsidRPr="00E67AC7" w:rsidRDefault="00E67AC7" w:rsidP="00E67AC7">
      <w:pPr>
        <w:pStyle w:val="Heading5"/>
        <w:numPr>
          <w:ilvl w:val="0"/>
          <w:numId w:val="0"/>
        </w:numPr>
        <w:spacing w:before="120"/>
        <w:rPr>
          <w:rFonts w:asciiTheme="minorHAnsi" w:hAnsiTheme="minorHAnsi" w:cstheme="minorHAnsi"/>
          <w:b/>
          <w:bCs/>
          <w:sz w:val="20"/>
        </w:rPr>
      </w:pPr>
      <w:r w:rsidRPr="00E67AC7">
        <w:rPr>
          <w:rFonts w:asciiTheme="minorHAnsi" w:hAnsiTheme="minorHAnsi" w:cstheme="minorHAnsi"/>
          <w:b/>
          <w:bCs/>
          <w:sz w:val="20"/>
        </w:rPr>
        <w:t>Distance Education — select a percentage in dropdown if any of the program is offered via distance education.</w:t>
      </w:r>
    </w:p>
    <w:sdt>
      <w:sdtPr>
        <w:rPr>
          <w:rFonts w:asciiTheme="minorHAnsi" w:hAnsiTheme="minorHAnsi" w:cstheme="minorHAnsi"/>
          <w:szCs w:val="20"/>
        </w:rPr>
        <w:id w:val="-934123182"/>
        <w:placeholder>
          <w:docPart w:val="CBD1AC680FAF48D9844747FF991DFFB7"/>
        </w:placeholder>
        <w:showingPlcHdr/>
        <w:dropDownList>
          <w:listItem w:value="Choose an item."/>
          <w:listItem w:displayText="1-49% via distance education" w:value="1-49% via distance education"/>
          <w:listItem w:displayText="50-99% via distance education" w:value="50-99% via distance education"/>
          <w:listItem w:displayText="100% distance education" w:value="100% distance education"/>
        </w:dropDownList>
      </w:sdtPr>
      <w:sdtEndPr/>
      <w:sdtContent>
        <w:p w14:paraId="50DDD090" w14:textId="77777777" w:rsidR="00E67AC7" w:rsidRPr="00E67AC7" w:rsidRDefault="00E67AC7" w:rsidP="00E67AC7">
          <w:pPr>
            <w:rPr>
              <w:rFonts w:asciiTheme="minorHAnsi" w:hAnsiTheme="minorHAnsi" w:cstheme="minorHAnsi"/>
              <w:szCs w:val="20"/>
            </w:rPr>
          </w:pPr>
          <w:r w:rsidRPr="00E67AC7">
            <w:rPr>
              <w:rStyle w:val="PlaceholderText"/>
              <w:rFonts w:asciiTheme="minorHAnsi" w:hAnsiTheme="minorHAnsi" w:cstheme="minorHAnsi"/>
              <w:szCs w:val="20"/>
            </w:rPr>
            <w:t>Choose an item.</w:t>
          </w:r>
        </w:p>
      </w:sdtContent>
    </w:sdt>
    <w:p w14:paraId="689713BB" w14:textId="77777777" w:rsidR="00E67AC7" w:rsidRPr="00E67AC7" w:rsidRDefault="00E67AC7" w:rsidP="00E67AC7">
      <w:pPr>
        <w:pStyle w:val="Heading5"/>
        <w:numPr>
          <w:ilvl w:val="0"/>
          <w:numId w:val="0"/>
        </w:numPr>
        <w:spacing w:before="120"/>
        <w:rPr>
          <w:rFonts w:asciiTheme="minorHAnsi" w:hAnsiTheme="minorHAnsi" w:cstheme="minorHAnsi"/>
          <w:b/>
          <w:bCs/>
          <w:sz w:val="20"/>
        </w:rPr>
      </w:pPr>
    </w:p>
    <w:p w14:paraId="06DCCA99" w14:textId="77777777" w:rsidR="00E67AC7" w:rsidRPr="00E67AC7" w:rsidRDefault="00E67AC7" w:rsidP="00E67AC7">
      <w:pPr>
        <w:pStyle w:val="Heading5"/>
        <w:numPr>
          <w:ilvl w:val="0"/>
          <w:numId w:val="0"/>
        </w:numPr>
        <w:spacing w:before="120"/>
        <w:rPr>
          <w:rFonts w:asciiTheme="minorHAnsi" w:hAnsiTheme="minorHAnsi" w:cstheme="minorHAnsi"/>
          <w:b/>
          <w:bCs/>
          <w:sz w:val="20"/>
        </w:rPr>
      </w:pPr>
      <w:r w:rsidRPr="00E67AC7">
        <w:rPr>
          <w:rFonts w:asciiTheme="minorHAnsi" w:hAnsiTheme="minorHAnsi" w:cstheme="minorHAnsi"/>
          <w:b/>
          <w:bCs/>
          <w:sz w:val="20"/>
        </w:rPr>
        <w:t>Distance Education — select the location in dropdown of the distance education offered. If none, leave blank.</w:t>
      </w:r>
    </w:p>
    <w:sdt>
      <w:sdtPr>
        <w:rPr>
          <w:rFonts w:asciiTheme="minorHAnsi" w:hAnsiTheme="minorHAnsi" w:cstheme="minorHAnsi"/>
          <w:szCs w:val="20"/>
        </w:rPr>
        <w:id w:val="310680232"/>
        <w:placeholder>
          <w:docPart w:val="41A14E87596B4D5DAC4CBD47D7C34D63"/>
        </w:placeholder>
        <w:showingPlcHdr/>
        <w:dropDownList>
          <w:listItem w:value="Choose an item."/>
          <w:listItem w:displayText="Distance Coursework" w:value="Distance Coursework"/>
          <w:listItem w:displayText="Distance Residency (R)" w:value="Distance Residency (R)"/>
          <w:listItem w:displayText="Distance Coursework and R" w:value="Distance Coursework and R"/>
        </w:dropDownList>
      </w:sdtPr>
      <w:sdtEndPr/>
      <w:sdtContent>
        <w:p w14:paraId="5F550501" w14:textId="77777777" w:rsidR="00E67AC7" w:rsidRPr="00E67AC7" w:rsidRDefault="00E67AC7" w:rsidP="00E67AC7">
          <w:pPr>
            <w:rPr>
              <w:rFonts w:asciiTheme="minorHAnsi" w:hAnsiTheme="minorHAnsi" w:cstheme="minorHAnsi"/>
              <w:szCs w:val="20"/>
            </w:rPr>
          </w:pPr>
          <w:r w:rsidRPr="00E67AC7">
            <w:rPr>
              <w:rStyle w:val="PlaceholderText"/>
              <w:rFonts w:asciiTheme="minorHAnsi" w:hAnsiTheme="minorHAnsi" w:cstheme="minorHAnsi"/>
              <w:szCs w:val="20"/>
            </w:rPr>
            <w:t>Choose an item.</w:t>
          </w:r>
        </w:p>
      </w:sdtContent>
    </w:sdt>
    <w:p w14:paraId="5BADE4C2" w14:textId="77777777" w:rsidR="00E67AC7" w:rsidRPr="00E67AC7" w:rsidRDefault="00E67AC7" w:rsidP="00E67AC7">
      <w:pPr>
        <w:pStyle w:val="Heading5"/>
        <w:numPr>
          <w:ilvl w:val="0"/>
          <w:numId w:val="0"/>
        </w:numPr>
        <w:spacing w:before="120"/>
        <w:rPr>
          <w:rFonts w:asciiTheme="minorHAnsi" w:hAnsiTheme="minorHAnsi" w:cstheme="minorHAnsi"/>
          <w:b/>
          <w:bCs/>
          <w:sz w:val="20"/>
        </w:rPr>
      </w:pPr>
      <w:bookmarkStart w:id="1" w:name="_Hlk79666721"/>
    </w:p>
    <w:p w14:paraId="392DC7CF" w14:textId="77777777" w:rsidR="00E67AC7" w:rsidRPr="00E67AC7" w:rsidRDefault="00E67AC7" w:rsidP="00E67AC7">
      <w:pPr>
        <w:pStyle w:val="Heading5"/>
        <w:numPr>
          <w:ilvl w:val="0"/>
          <w:numId w:val="0"/>
        </w:numPr>
        <w:spacing w:before="120"/>
        <w:rPr>
          <w:rFonts w:asciiTheme="minorHAnsi" w:hAnsiTheme="minorHAnsi" w:cstheme="minorHAnsi"/>
          <w:b/>
          <w:bCs/>
          <w:sz w:val="20"/>
        </w:rPr>
      </w:pPr>
      <w:r w:rsidRPr="00E67AC7">
        <w:rPr>
          <w:rFonts w:asciiTheme="minorHAnsi" w:hAnsiTheme="minorHAnsi" w:cstheme="minorHAnsi"/>
          <w:b/>
          <w:bCs/>
          <w:sz w:val="20"/>
        </w:rPr>
        <w:t xml:space="preserve">Student-Identified Advanced Practice Residency Sites:  </w:t>
      </w:r>
    </w:p>
    <w:p w14:paraId="2C57282B" w14:textId="77777777" w:rsidR="00E67AC7" w:rsidRPr="00E67AC7" w:rsidRDefault="00E67AC7" w:rsidP="00E67AC7">
      <w:pPr>
        <w:rPr>
          <w:rFonts w:asciiTheme="minorHAnsi" w:hAnsiTheme="minorHAnsi" w:cstheme="minorHAnsi"/>
          <w:szCs w:val="20"/>
        </w:rPr>
      </w:pPr>
      <w:r w:rsidRPr="00E67AC7">
        <w:rPr>
          <w:rFonts w:asciiTheme="minorHAnsi" w:hAnsiTheme="minorHAnsi" w:cstheme="minorHAnsi"/>
          <w:szCs w:val="20"/>
        </w:rPr>
        <w:t>Do students identify their own advanced practice residency sites? Selecting “no” indicates that the program identifies all sites for all students.</w:t>
      </w:r>
    </w:p>
    <w:tbl>
      <w:tblPr>
        <w:tblW w:w="3296" w:type="pct"/>
        <w:tblInd w:w="255" w:type="dxa"/>
        <w:tblLook w:val="04A0" w:firstRow="1" w:lastRow="0" w:firstColumn="1" w:lastColumn="0" w:noHBand="0" w:noVBand="1"/>
      </w:tblPr>
      <w:tblGrid>
        <w:gridCol w:w="6740"/>
      </w:tblGrid>
      <w:tr w:rsidR="00E67AC7" w:rsidRPr="00E67AC7" w14:paraId="75F29EA2" w14:textId="77777777" w:rsidTr="00014188">
        <w:trPr>
          <w:trHeight w:val="528"/>
        </w:trPr>
        <w:tc>
          <w:tcPr>
            <w:tcW w:w="5000" w:type="pct"/>
            <w:tcBorders>
              <w:top w:val="nil"/>
              <w:bottom w:val="nil"/>
              <w:right w:val="nil"/>
            </w:tcBorders>
            <w:hideMark/>
          </w:tcPr>
          <w:p w14:paraId="26ACB68A" w14:textId="77777777" w:rsidR="00E67AC7" w:rsidRPr="00E67AC7" w:rsidRDefault="002A7321" w:rsidP="00014188">
            <w:pPr>
              <w:rPr>
                <w:rFonts w:asciiTheme="minorHAnsi" w:hAnsiTheme="minorHAnsi" w:cstheme="minorHAnsi"/>
                <w:szCs w:val="20"/>
              </w:rPr>
            </w:pPr>
            <w:sdt>
              <w:sdtPr>
                <w:rPr>
                  <w:rFonts w:asciiTheme="minorHAnsi" w:hAnsiTheme="minorHAnsi" w:cstheme="minorHAnsi"/>
                  <w:szCs w:val="20"/>
                </w:rPr>
                <w:id w:val="951365899"/>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szCs w:val="20"/>
                  </w:rPr>
                  <w:t>☐</w:t>
                </w:r>
              </w:sdtContent>
            </w:sdt>
            <w:r w:rsidR="00E67AC7" w:rsidRPr="00E67AC7">
              <w:rPr>
                <w:rFonts w:asciiTheme="minorHAnsi" w:hAnsiTheme="minorHAnsi" w:cstheme="minorHAnsi"/>
                <w:szCs w:val="20"/>
              </w:rPr>
              <w:t xml:space="preserve"> Yes </w:t>
            </w:r>
            <w:sdt>
              <w:sdtPr>
                <w:rPr>
                  <w:rFonts w:asciiTheme="minorHAnsi" w:hAnsiTheme="minorHAnsi" w:cstheme="minorHAnsi"/>
                  <w:szCs w:val="20"/>
                </w:rPr>
                <w:id w:val="678398351"/>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szCs w:val="20"/>
                  </w:rPr>
                  <w:t>☐</w:t>
                </w:r>
              </w:sdtContent>
            </w:sdt>
            <w:r w:rsidR="00E67AC7" w:rsidRPr="00E67AC7">
              <w:rPr>
                <w:rFonts w:asciiTheme="minorHAnsi" w:hAnsiTheme="minorHAnsi" w:cstheme="minorHAnsi"/>
                <w:szCs w:val="20"/>
              </w:rPr>
              <w:t xml:space="preserve"> No</w:t>
            </w:r>
          </w:p>
          <w:p w14:paraId="4AE39975" w14:textId="77777777" w:rsidR="00E67AC7" w:rsidRPr="00E67AC7" w:rsidRDefault="00E67AC7" w:rsidP="00014188">
            <w:pPr>
              <w:rPr>
                <w:rFonts w:asciiTheme="minorHAnsi" w:hAnsiTheme="minorHAnsi" w:cstheme="minorHAnsi"/>
                <w:szCs w:val="20"/>
              </w:rPr>
            </w:pPr>
          </w:p>
          <w:p w14:paraId="188308BB" w14:textId="77777777" w:rsidR="00E67AC7" w:rsidRPr="00E67AC7" w:rsidRDefault="00E67AC7" w:rsidP="00014188">
            <w:pPr>
              <w:rPr>
                <w:rFonts w:asciiTheme="minorHAnsi" w:hAnsiTheme="minorHAnsi" w:cstheme="minorHAnsi"/>
                <w:szCs w:val="20"/>
              </w:rPr>
            </w:pPr>
          </w:p>
        </w:tc>
      </w:tr>
    </w:tbl>
    <w:bookmarkEnd w:id="1"/>
    <w:p w14:paraId="77BCAF99" w14:textId="77777777" w:rsidR="00E67AC7" w:rsidRPr="00E67AC7" w:rsidRDefault="00E67AC7" w:rsidP="00E67AC7">
      <w:pPr>
        <w:pStyle w:val="Heading5"/>
        <w:numPr>
          <w:ilvl w:val="0"/>
          <w:numId w:val="0"/>
        </w:numPr>
        <w:spacing w:before="60"/>
        <w:rPr>
          <w:rFonts w:asciiTheme="minorHAnsi" w:hAnsiTheme="minorHAnsi" w:cstheme="minorHAnsi"/>
          <w:b/>
          <w:bCs/>
          <w:sz w:val="20"/>
        </w:rPr>
      </w:pPr>
      <w:r w:rsidRPr="00E67AC7">
        <w:rPr>
          <w:rFonts w:asciiTheme="minorHAnsi" w:hAnsiTheme="minorHAnsi" w:cstheme="minorHAnsi"/>
          <w:b/>
          <w:bCs/>
          <w:sz w:val="20"/>
        </w:rPr>
        <w:t>Other Program Options:</w:t>
      </w:r>
    </w:p>
    <w:tbl>
      <w:tblPr>
        <w:tblW w:w="4613" w:type="pct"/>
        <w:tblInd w:w="288" w:type="dxa"/>
        <w:tblLayout w:type="fixed"/>
        <w:tblLook w:val="0000" w:firstRow="0" w:lastRow="0" w:firstColumn="0" w:lastColumn="0" w:noHBand="0" w:noVBand="0"/>
      </w:tblPr>
      <w:tblGrid>
        <w:gridCol w:w="9433"/>
      </w:tblGrid>
      <w:tr w:rsidR="00E67AC7" w:rsidRPr="00E67AC7" w14:paraId="2D8AB318" w14:textId="77777777" w:rsidTr="00E67AC7">
        <w:trPr>
          <w:trHeight w:val="288"/>
        </w:trPr>
        <w:tc>
          <w:tcPr>
            <w:tcW w:w="5000" w:type="pct"/>
          </w:tcPr>
          <w:bookmarkStart w:id="2" w:name="_Hlk128752917"/>
          <w:bookmarkStart w:id="3" w:name="_Hlk79666709"/>
          <w:p w14:paraId="1CA97F70" w14:textId="05CDB6A0" w:rsidR="00E67AC7" w:rsidRPr="00E67AC7" w:rsidRDefault="002A7321" w:rsidP="00E67AC7">
            <w:pPr>
              <w:tabs>
                <w:tab w:val="left" w:pos="7060"/>
              </w:tabs>
              <w:ind w:right="2156"/>
              <w:rPr>
                <w:rFonts w:asciiTheme="minorHAnsi" w:hAnsiTheme="minorHAnsi" w:cstheme="minorHAnsi"/>
                <w:szCs w:val="20"/>
              </w:rPr>
            </w:pPr>
            <w:sdt>
              <w:sdtPr>
                <w:rPr>
                  <w:rFonts w:asciiTheme="minorHAnsi" w:hAnsiTheme="minorHAnsi" w:cstheme="minorHAnsi"/>
                  <w:szCs w:val="20"/>
                </w:rPr>
                <w:id w:val="1993595542"/>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szCs w:val="20"/>
                  </w:rPr>
                  <w:t>☐</w:t>
                </w:r>
              </w:sdtContent>
            </w:sdt>
            <w:r w:rsidR="00E67AC7" w:rsidRPr="00E67AC7">
              <w:rPr>
                <w:rFonts w:asciiTheme="minorHAnsi" w:hAnsiTheme="minorHAnsi" w:cstheme="minorHAnsi"/>
                <w:szCs w:val="20"/>
              </w:rPr>
              <w:t xml:space="preserve"> Program-Defined Focus Area, if applicable - Please specify: ______________</w:t>
            </w:r>
            <w:r w:rsidR="00E67AC7">
              <w:rPr>
                <w:rFonts w:asciiTheme="minorHAnsi" w:hAnsiTheme="minorHAnsi" w:cstheme="minorHAnsi"/>
                <w:szCs w:val="20"/>
              </w:rPr>
              <w:t>_</w:t>
            </w:r>
            <w:r w:rsidR="00E67AC7" w:rsidRPr="00E67AC7">
              <w:rPr>
                <w:rFonts w:asciiTheme="minorHAnsi" w:hAnsiTheme="minorHAnsi" w:cstheme="minorHAnsi"/>
                <w:szCs w:val="20"/>
              </w:rPr>
              <w:t>_____</w:t>
            </w:r>
          </w:p>
        </w:tc>
      </w:tr>
      <w:tr w:rsidR="00E67AC7" w:rsidRPr="00E67AC7" w14:paraId="16AD8DC5" w14:textId="77777777" w:rsidTr="00E67AC7">
        <w:trPr>
          <w:trHeight w:val="288"/>
        </w:trPr>
        <w:tc>
          <w:tcPr>
            <w:tcW w:w="5000" w:type="pct"/>
          </w:tcPr>
          <w:p w14:paraId="3D057D88" w14:textId="77777777" w:rsidR="00E67AC7" w:rsidRPr="00E67AC7" w:rsidRDefault="00E67AC7" w:rsidP="00014188">
            <w:pPr>
              <w:rPr>
                <w:rFonts w:asciiTheme="minorHAnsi" w:eastAsia="MS Gothic" w:hAnsiTheme="minorHAnsi" w:cstheme="minorHAnsi"/>
                <w:szCs w:val="20"/>
              </w:rPr>
            </w:pPr>
          </w:p>
        </w:tc>
      </w:tr>
    </w:tbl>
    <w:bookmarkEnd w:id="2"/>
    <w:p w14:paraId="1B247D5C" w14:textId="77777777" w:rsidR="00E67AC7" w:rsidRPr="00E67AC7" w:rsidRDefault="00E67AC7" w:rsidP="00E67AC7">
      <w:pPr>
        <w:pStyle w:val="Heading5"/>
        <w:numPr>
          <w:ilvl w:val="0"/>
          <w:numId w:val="0"/>
        </w:numPr>
        <w:spacing w:before="120"/>
        <w:rPr>
          <w:rFonts w:asciiTheme="minorHAnsi" w:hAnsiTheme="minorHAnsi" w:cstheme="minorHAnsi"/>
          <w:b/>
          <w:bCs/>
          <w:sz w:val="20"/>
        </w:rPr>
      </w:pPr>
      <w:r w:rsidRPr="00E67AC7">
        <w:rPr>
          <w:rFonts w:asciiTheme="minorHAnsi" w:hAnsiTheme="minorHAnsi" w:cstheme="minorHAnsi"/>
          <w:b/>
          <w:bCs/>
          <w:sz w:val="20"/>
        </w:rPr>
        <w:t>Enrollment Date — (check all that apply):</w:t>
      </w:r>
    </w:p>
    <w:tbl>
      <w:tblPr>
        <w:tblW w:w="3908" w:type="pct"/>
        <w:tblInd w:w="288" w:type="dxa"/>
        <w:tblLayout w:type="fixed"/>
        <w:tblLook w:val="0000" w:firstRow="0" w:lastRow="0" w:firstColumn="0" w:lastColumn="0" w:noHBand="0" w:noVBand="0"/>
      </w:tblPr>
      <w:tblGrid>
        <w:gridCol w:w="2279"/>
        <w:gridCol w:w="1707"/>
        <w:gridCol w:w="1448"/>
        <w:gridCol w:w="2557"/>
      </w:tblGrid>
      <w:tr w:rsidR="00E67AC7" w:rsidRPr="00E67AC7" w14:paraId="44A51410" w14:textId="77777777" w:rsidTr="00014188">
        <w:trPr>
          <w:trHeight w:val="288"/>
        </w:trPr>
        <w:tc>
          <w:tcPr>
            <w:tcW w:w="1426" w:type="pct"/>
            <w:vAlign w:val="bottom"/>
          </w:tcPr>
          <w:p w14:paraId="61E9EE23" w14:textId="77777777" w:rsidR="00E67AC7" w:rsidRPr="00E67AC7" w:rsidRDefault="002A7321" w:rsidP="00014188">
            <w:pPr>
              <w:pStyle w:val="CommentText"/>
              <w:rPr>
                <w:rFonts w:asciiTheme="minorHAnsi" w:hAnsiTheme="minorHAnsi" w:cstheme="minorHAnsi"/>
              </w:rPr>
            </w:pPr>
            <w:sdt>
              <w:sdtPr>
                <w:rPr>
                  <w:rFonts w:asciiTheme="minorHAnsi" w:hAnsiTheme="minorHAnsi" w:cstheme="minorHAnsi"/>
                </w:rPr>
                <w:id w:val="-2094306451"/>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rPr>
                  <w:t>☐</w:t>
                </w:r>
              </w:sdtContent>
            </w:sdt>
            <w:r w:rsidR="00E67AC7" w:rsidRPr="00E67AC7">
              <w:rPr>
                <w:rFonts w:asciiTheme="minorHAnsi" w:hAnsiTheme="minorHAnsi" w:cstheme="minorHAnsi"/>
              </w:rPr>
              <w:t xml:space="preserve"> Fall</w:t>
            </w:r>
          </w:p>
        </w:tc>
        <w:tc>
          <w:tcPr>
            <w:tcW w:w="1068" w:type="pct"/>
          </w:tcPr>
          <w:p w14:paraId="6661AC00" w14:textId="77777777" w:rsidR="00E67AC7" w:rsidRPr="00E67AC7" w:rsidRDefault="002A7321" w:rsidP="00014188">
            <w:pPr>
              <w:pStyle w:val="CommentText"/>
              <w:rPr>
                <w:rFonts w:asciiTheme="minorHAnsi" w:hAnsiTheme="minorHAnsi" w:cstheme="minorHAnsi"/>
              </w:rPr>
            </w:pPr>
            <w:sdt>
              <w:sdtPr>
                <w:rPr>
                  <w:rFonts w:asciiTheme="minorHAnsi" w:hAnsiTheme="minorHAnsi" w:cstheme="minorHAnsi"/>
                </w:rPr>
                <w:id w:val="-999576318"/>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rPr>
                  <w:t>☐</w:t>
                </w:r>
              </w:sdtContent>
            </w:sdt>
            <w:r w:rsidR="00E67AC7" w:rsidRPr="00E67AC7">
              <w:rPr>
                <w:rFonts w:asciiTheme="minorHAnsi" w:hAnsiTheme="minorHAnsi" w:cstheme="minorHAnsi"/>
              </w:rPr>
              <w:t xml:space="preserve"> Winter</w:t>
            </w:r>
          </w:p>
        </w:tc>
        <w:tc>
          <w:tcPr>
            <w:tcW w:w="906" w:type="pct"/>
            <w:vAlign w:val="bottom"/>
          </w:tcPr>
          <w:p w14:paraId="4C105C6F" w14:textId="77777777" w:rsidR="00E67AC7" w:rsidRPr="00E67AC7" w:rsidRDefault="002A7321" w:rsidP="00014188">
            <w:pPr>
              <w:pStyle w:val="CommentText"/>
              <w:rPr>
                <w:rFonts w:asciiTheme="minorHAnsi" w:hAnsiTheme="minorHAnsi" w:cstheme="minorHAnsi"/>
              </w:rPr>
            </w:pPr>
            <w:sdt>
              <w:sdtPr>
                <w:rPr>
                  <w:rFonts w:asciiTheme="minorHAnsi" w:hAnsiTheme="minorHAnsi" w:cstheme="minorHAnsi"/>
                </w:rPr>
                <w:id w:val="139015357"/>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rPr>
                  <w:t>☐</w:t>
                </w:r>
              </w:sdtContent>
            </w:sdt>
            <w:r w:rsidR="00E67AC7" w:rsidRPr="00E67AC7">
              <w:rPr>
                <w:rFonts w:asciiTheme="minorHAnsi" w:hAnsiTheme="minorHAnsi" w:cstheme="minorHAnsi"/>
              </w:rPr>
              <w:t xml:space="preserve"> Spring</w:t>
            </w:r>
          </w:p>
        </w:tc>
        <w:tc>
          <w:tcPr>
            <w:tcW w:w="1600" w:type="pct"/>
            <w:vAlign w:val="bottom"/>
          </w:tcPr>
          <w:p w14:paraId="2AB6DF66" w14:textId="77777777" w:rsidR="00E67AC7" w:rsidRPr="00E67AC7" w:rsidRDefault="002A7321" w:rsidP="00014188">
            <w:pPr>
              <w:rPr>
                <w:rFonts w:asciiTheme="minorHAnsi" w:hAnsiTheme="minorHAnsi" w:cstheme="minorHAnsi"/>
                <w:szCs w:val="20"/>
              </w:rPr>
            </w:pPr>
            <w:sdt>
              <w:sdtPr>
                <w:rPr>
                  <w:rFonts w:asciiTheme="minorHAnsi" w:hAnsiTheme="minorHAnsi" w:cstheme="minorHAnsi"/>
                  <w:szCs w:val="20"/>
                </w:rPr>
                <w:id w:val="-2084523881"/>
                <w14:checkbox>
                  <w14:checked w14:val="0"/>
                  <w14:checkedState w14:val="2612" w14:font="MS Gothic"/>
                  <w14:uncheckedState w14:val="2610" w14:font="MS Gothic"/>
                </w14:checkbox>
              </w:sdtPr>
              <w:sdtEndPr/>
              <w:sdtContent>
                <w:r w:rsidR="00E67AC7" w:rsidRPr="00E67AC7">
                  <w:rPr>
                    <w:rFonts w:ascii="Segoe UI Symbol" w:eastAsia="MS Gothic" w:hAnsi="Segoe UI Symbol" w:cs="Segoe UI Symbol"/>
                    <w:szCs w:val="20"/>
                  </w:rPr>
                  <w:t>☐</w:t>
                </w:r>
              </w:sdtContent>
            </w:sdt>
            <w:r w:rsidR="00E67AC7" w:rsidRPr="00E67AC7">
              <w:rPr>
                <w:rFonts w:asciiTheme="minorHAnsi" w:hAnsiTheme="minorHAnsi" w:cstheme="minorHAnsi"/>
                <w:szCs w:val="20"/>
              </w:rPr>
              <w:t xml:space="preserve"> Summer </w:t>
            </w:r>
          </w:p>
        </w:tc>
      </w:tr>
    </w:tbl>
    <w:p w14:paraId="0BFF72A5" w14:textId="77777777" w:rsidR="00E67AC7" w:rsidRPr="00E67AC7" w:rsidRDefault="00E67AC7" w:rsidP="00E67AC7">
      <w:pPr>
        <w:pStyle w:val="BodyText3"/>
        <w:pBdr>
          <w:top w:val="none" w:sz="0" w:space="0" w:color="auto"/>
        </w:pBdr>
        <w:spacing w:after="0"/>
        <w:rPr>
          <w:rFonts w:asciiTheme="minorHAnsi" w:hAnsiTheme="minorHAnsi" w:cstheme="minorHAnsi"/>
        </w:rPr>
      </w:pPr>
      <w:bookmarkStart w:id="4" w:name="_Hlk80792261"/>
      <w:bookmarkEnd w:id="3"/>
    </w:p>
    <w:p w14:paraId="5D1BDF4D" w14:textId="440EF6CC" w:rsidR="00E67AC7" w:rsidRDefault="00E67AC7" w:rsidP="00E67AC7">
      <w:pPr>
        <w:pStyle w:val="BodyText3"/>
        <w:pBdr>
          <w:top w:val="none" w:sz="0" w:space="0" w:color="auto"/>
        </w:pBdr>
        <w:spacing w:after="0"/>
        <w:rPr>
          <w:rFonts w:asciiTheme="minorHAnsi" w:hAnsiTheme="minorHAnsi" w:cstheme="minorHAnsi"/>
          <w:b w:val="0"/>
          <w:bCs/>
        </w:rPr>
      </w:pPr>
      <w:r w:rsidRPr="00E67AC7">
        <w:rPr>
          <w:rFonts w:asciiTheme="minorHAnsi" w:hAnsiTheme="minorHAnsi" w:cstheme="minorHAnsi"/>
        </w:rPr>
        <w:t>Enrollment:</w:t>
      </w:r>
      <w:r w:rsidRPr="00E67AC7">
        <w:rPr>
          <w:rFonts w:asciiTheme="minorHAnsi" w:hAnsiTheme="minorHAnsi" w:cstheme="minorHAnsi"/>
          <w:b w:val="0"/>
          <w:bCs/>
        </w:rPr>
        <w:t xml:space="preserve"> Enter maximum number of students for which program is seeking accreditation and current enrollment. </w:t>
      </w:r>
    </w:p>
    <w:p w14:paraId="614C12C7" w14:textId="77777777" w:rsidR="00E67AC7" w:rsidRPr="00E67AC7" w:rsidRDefault="00E67AC7" w:rsidP="00E67AC7">
      <w:pPr>
        <w:pStyle w:val="BodyText3"/>
        <w:pBdr>
          <w:top w:val="none" w:sz="0" w:space="0" w:color="auto"/>
        </w:pBdr>
        <w:spacing w:after="0"/>
        <w:rPr>
          <w:rFonts w:asciiTheme="minorHAnsi" w:hAnsiTheme="minorHAnsi" w:cstheme="minorHAnsi"/>
          <w:b w:val="0"/>
          <w:bCs/>
          <w:sz w:val="6"/>
          <w:szCs w:val="6"/>
        </w:rPr>
      </w:pPr>
    </w:p>
    <w:tbl>
      <w:tblPr>
        <w:tblStyle w:val="TableGrid"/>
        <w:tblW w:w="0" w:type="auto"/>
        <w:tblLook w:val="04A0" w:firstRow="1" w:lastRow="0" w:firstColumn="1" w:lastColumn="0" w:noHBand="0" w:noVBand="1"/>
      </w:tblPr>
      <w:tblGrid>
        <w:gridCol w:w="2700"/>
        <w:gridCol w:w="1890"/>
      </w:tblGrid>
      <w:tr w:rsidR="00E67AC7" w:rsidRPr="00E67AC7" w14:paraId="1AFF27D6" w14:textId="77777777" w:rsidTr="00014188">
        <w:tc>
          <w:tcPr>
            <w:tcW w:w="4590" w:type="dxa"/>
            <w:gridSpan w:val="2"/>
          </w:tcPr>
          <w:p w14:paraId="19CE50D1" w14:textId="77777777" w:rsidR="00E67AC7" w:rsidRPr="00E67AC7" w:rsidRDefault="00E67AC7" w:rsidP="00014188">
            <w:pPr>
              <w:pStyle w:val="BodyText3"/>
              <w:pBdr>
                <w:top w:val="none" w:sz="0" w:space="0" w:color="auto"/>
              </w:pBdr>
              <w:spacing w:after="0"/>
              <w:jc w:val="center"/>
              <w:rPr>
                <w:rFonts w:asciiTheme="minorHAnsi" w:hAnsiTheme="minorHAnsi" w:cstheme="minorHAnsi"/>
                <w:bCs/>
              </w:rPr>
            </w:pPr>
            <w:r w:rsidRPr="00E67AC7">
              <w:rPr>
                <w:rFonts w:asciiTheme="minorHAnsi" w:hAnsiTheme="minorHAnsi" w:cstheme="minorHAnsi"/>
                <w:bCs/>
              </w:rPr>
              <w:t>Advanced Practice Doctorate Programs Using the APD Accreditation Standards</w:t>
            </w:r>
          </w:p>
        </w:tc>
      </w:tr>
      <w:tr w:rsidR="00E67AC7" w:rsidRPr="00E67AC7" w14:paraId="33202D90" w14:textId="77777777" w:rsidTr="00014188">
        <w:tc>
          <w:tcPr>
            <w:tcW w:w="2700" w:type="dxa"/>
          </w:tcPr>
          <w:p w14:paraId="49A80246" w14:textId="77777777" w:rsidR="00E67AC7" w:rsidRPr="00E67AC7" w:rsidRDefault="00E67AC7" w:rsidP="00014188">
            <w:pPr>
              <w:pStyle w:val="BodyText3"/>
              <w:pBdr>
                <w:top w:val="none" w:sz="0" w:space="0" w:color="auto"/>
              </w:pBdr>
              <w:spacing w:after="0"/>
              <w:rPr>
                <w:rFonts w:asciiTheme="minorHAnsi" w:hAnsiTheme="minorHAnsi" w:cstheme="minorHAnsi"/>
                <w:b w:val="0"/>
              </w:rPr>
            </w:pPr>
            <w:r w:rsidRPr="00E67AC7">
              <w:rPr>
                <w:rFonts w:asciiTheme="minorHAnsi" w:hAnsiTheme="minorHAnsi" w:cstheme="minorHAnsi"/>
                <w:b w:val="0"/>
              </w:rPr>
              <w:t>Maximum Enrollment</w:t>
            </w:r>
          </w:p>
          <w:p w14:paraId="4D6C26D9" w14:textId="77777777" w:rsidR="00E67AC7" w:rsidRPr="00E67AC7" w:rsidRDefault="00E67AC7" w:rsidP="00014188">
            <w:pPr>
              <w:pStyle w:val="BodyText3"/>
              <w:pBdr>
                <w:top w:val="none" w:sz="0" w:space="0" w:color="auto"/>
              </w:pBdr>
              <w:spacing w:after="0"/>
              <w:rPr>
                <w:rFonts w:asciiTheme="minorHAnsi" w:hAnsiTheme="minorHAnsi" w:cstheme="minorHAnsi"/>
                <w:b w:val="0"/>
              </w:rPr>
            </w:pPr>
          </w:p>
        </w:tc>
        <w:tc>
          <w:tcPr>
            <w:tcW w:w="1890" w:type="dxa"/>
          </w:tcPr>
          <w:p w14:paraId="491B307E" w14:textId="77777777" w:rsidR="00E67AC7" w:rsidRPr="00E67AC7" w:rsidRDefault="00E67AC7" w:rsidP="00014188">
            <w:pPr>
              <w:pStyle w:val="BodyText3"/>
              <w:pBdr>
                <w:top w:val="none" w:sz="0" w:space="0" w:color="auto"/>
              </w:pBdr>
              <w:spacing w:after="0"/>
              <w:rPr>
                <w:rFonts w:asciiTheme="minorHAnsi" w:hAnsiTheme="minorHAnsi" w:cstheme="minorHAnsi"/>
                <w:b w:val="0"/>
              </w:rPr>
            </w:pPr>
          </w:p>
        </w:tc>
      </w:tr>
      <w:tr w:rsidR="00E67AC7" w:rsidRPr="00E67AC7" w14:paraId="759CD456" w14:textId="77777777" w:rsidTr="00014188">
        <w:tc>
          <w:tcPr>
            <w:tcW w:w="2700" w:type="dxa"/>
          </w:tcPr>
          <w:p w14:paraId="7480B457" w14:textId="77777777" w:rsidR="00E67AC7" w:rsidRPr="00E67AC7" w:rsidRDefault="00E67AC7" w:rsidP="00014188">
            <w:pPr>
              <w:pStyle w:val="BodyText3"/>
              <w:pBdr>
                <w:top w:val="none" w:sz="0" w:space="0" w:color="auto"/>
              </w:pBdr>
              <w:spacing w:after="0"/>
              <w:rPr>
                <w:rFonts w:asciiTheme="minorHAnsi" w:hAnsiTheme="minorHAnsi" w:cstheme="minorHAnsi"/>
                <w:b w:val="0"/>
              </w:rPr>
            </w:pPr>
            <w:r w:rsidRPr="00E67AC7">
              <w:rPr>
                <w:rFonts w:asciiTheme="minorHAnsi" w:hAnsiTheme="minorHAnsi" w:cstheme="minorHAnsi"/>
                <w:b w:val="0"/>
              </w:rPr>
              <w:t>Current Enrollment</w:t>
            </w:r>
          </w:p>
          <w:p w14:paraId="0893754E" w14:textId="77777777" w:rsidR="00E67AC7" w:rsidRPr="00E67AC7" w:rsidRDefault="00E67AC7" w:rsidP="00014188">
            <w:pPr>
              <w:pStyle w:val="BodyText3"/>
              <w:pBdr>
                <w:top w:val="none" w:sz="0" w:space="0" w:color="auto"/>
              </w:pBdr>
              <w:spacing w:after="0"/>
              <w:rPr>
                <w:rFonts w:asciiTheme="minorHAnsi" w:hAnsiTheme="minorHAnsi" w:cstheme="minorHAnsi"/>
                <w:b w:val="0"/>
              </w:rPr>
            </w:pPr>
          </w:p>
        </w:tc>
        <w:tc>
          <w:tcPr>
            <w:tcW w:w="1890" w:type="dxa"/>
          </w:tcPr>
          <w:p w14:paraId="1C07E304" w14:textId="77777777" w:rsidR="00E67AC7" w:rsidRPr="00E67AC7" w:rsidRDefault="00E67AC7" w:rsidP="00014188">
            <w:pPr>
              <w:pStyle w:val="BodyText3"/>
              <w:pBdr>
                <w:top w:val="none" w:sz="0" w:space="0" w:color="auto"/>
              </w:pBdr>
              <w:spacing w:after="0"/>
              <w:rPr>
                <w:rFonts w:asciiTheme="minorHAnsi" w:hAnsiTheme="minorHAnsi" w:cstheme="minorHAnsi"/>
                <w:b w:val="0"/>
              </w:rPr>
            </w:pPr>
          </w:p>
        </w:tc>
      </w:tr>
    </w:tbl>
    <w:p w14:paraId="1C8AD6D0" w14:textId="77777777" w:rsidR="00E67AC7" w:rsidRPr="00E67AC7" w:rsidRDefault="00E67AC7" w:rsidP="00E67AC7">
      <w:pPr>
        <w:pStyle w:val="BodyText3"/>
        <w:pBdr>
          <w:top w:val="none" w:sz="0" w:space="0" w:color="auto"/>
        </w:pBdr>
        <w:spacing w:after="0"/>
        <w:rPr>
          <w:rFonts w:asciiTheme="minorHAnsi" w:hAnsiTheme="minorHAnsi" w:cstheme="minorHAnsi"/>
          <w:b w:val="0"/>
        </w:rPr>
      </w:pPr>
    </w:p>
    <w:bookmarkEnd w:id="4"/>
    <w:p w14:paraId="155FAEE0" w14:textId="77777777" w:rsidR="00E67AC7" w:rsidRPr="00E67AC7" w:rsidRDefault="00E67AC7" w:rsidP="00E67AC7">
      <w:pPr>
        <w:pStyle w:val="Heading5"/>
        <w:numPr>
          <w:ilvl w:val="0"/>
          <w:numId w:val="0"/>
        </w:numPr>
        <w:spacing w:before="60" w:after="0"/>
        <w:jc w:val="center"/>
        <w:rPr>
          <w:rFonts w:asciiTheme="minorHAnsi" w:hAnsiTheme="minorHAnsi" w:cstheme="minorHAnsi"/>
          <w:b/>
          <w:bCs/>
          <w:sz w:val="20"/>
        </w:rPr>
      </w:pPr>
    </w:p>
    <w:p w14:paraId="12C47B87" w14:textId="77777777" w:rsidR="00E67AC7" w:rsidRPr="00E67AC7" w:rsidRDefault="00E67AC7" w:rsidP="00E67AC7">
      <w:pPr>
        <w:rPr>
          <w:rFonts w:asciiTheme="minorHAnsi" w:hAnsiTheme="minorHAnsi" w:cstheme="minorHAnsi"/>
          <w:szCs w:val="20"/>
        </w:rPr>
      </w:pPr>
    </w:p>
    <w:p w14:paraId="2C4366BF" w14:textId="77777777" w:rsidR="00E67AC7" w:rsidRPr="00E67AC7" w:rsidRDefault="00E67AC7" w:rsidP="00E67AC7">
      <w:pPr>
        <w:rPr>
          <w:rFonts w:asciiTheme="minorHAnsi" w:hAnsiTheme="minorHAnsi" w:cstheme="minorHAnsi"/>
          <w:szCs w:val="20"/>
        </w:rPr>
      </w:pPr>
    </w:p>
    <w:p w14:paraId="00F5C306" w14:textId="77777777" w:rsidR="00E67AC7" w:rsidRDefault="00E67AC7" w:rsidP="00E67AC7">
      <w:pPr>
        <w:rPr>
          <w:rFonts w:asciiTheme="minorHAnsi" w:hAnsiTheme="minorHAnsi" w:cstheme="minorHAnsi"/>
          <w:szCs w:val="20"/>
        </w:rPr>
      </w:pPr>
    </w:p>
    <w:p w14:paraId="021E32CA" w14:textId="77777777" w:rsidR="00E67AC7" w:rsidRPr="00E67AC7" w:rsidRDefault="00E67AC7" w:rsidP="00E67AC7">
      <w:pPr>
        <w:rPr>
          <w:rFonts w:asciiTheme="minorHAnsi" w:hAnsiTheme="minorHAnsi" w:cstheme="minorHAnsi"/>
          <w:szCs w:val="20"/>
        </w:rPr>
      </w:pPr>
    </w:p>
    <w:p w14:paraId="6F477E11" w14:textId="77777777" w:rsidR="00E67AC7" w:rsidRPr="00E67AC7" w:rsidRDefault="00E67AC7" w:rsidP="00E67AC7">
      <w:pPr>
        <w:pStyle w:val="Heading5"/>
        <w:numPr>
          <w:ilvl w:val="0"/>
          <w:numId w:val="0"/>
        </w:numPr>
        <w:spacing w:before="60" w:after="0"/>
        <w:jc w:val="center"/>
        <w:rPr>
          <w:rFonts w:asciiTheme="minorHAnsi" w:hAnsiTheme="minorHAnsi" w:cstheme="minorHAnsi"/>
          <w:b/>
          <w:bCs/>
          <w:i/>
          <w:sz w:val="20"/>
        </w:rPr>
      </w:pPr>
      <w:r w:rsidRPr="00E67AC7">
        <w:rPr>
          <w:rFonts w:asciiTheme="minorHAnsi" w:hAnsiTheme="minorHAnsi" w:cstheme="minorHAnsi"/>
          <w:b/>
          <w:bCs/>
          <w:i/>
          <w:sz w:val="20"/>
        </w:rPr>
        <w:lastRenderedPageBreak/>
        <w:t>Signatures must be present and may be presented as an electronic signature or scanned.</w:t>
      </w:r>
    </w:p>
    <w:p w14:paraId="24BC378F" w14:textId="77777777" w:rsidR="00E67AC7" w:rsidRPr="00E67AC7" w:rsidRDefault="00E67AC7" w:rsidP="00E67AC7">
      <w:pPr>
        <w:pStyle w:val="Heading5"/>
        <w:numPr>
          <w:ilvl w:val="0"/>
          <w:numId w:val="0"/>
        </w:numPr>
        <w:spacing w:before="120"/>
        <w:rPr>
          <w:rFonts w:asciiTheme="minorHAnsi" w:hAnsiTheme="minorHAnsi" w:cstheme="minorHAnsi"/>
          <w:b/>
          <w:bCs/>
          <w:sz w:val="20"/>
        </w:rPr>
      </w:pPr>
      <w:r w:rsidRPr="00E67AC7">
        <w:rPr>
          <w:rFonts w:asciiTheme="minorHAnsi" w:hAnsiTheme="minorHAnsi" w:cstheme="minorHAnsi"/>
          <w:b/>
          <w:bCs/>
          <w:sz w:val="20"/>
        </w:rPr>
        <w:t>Program Director:</w:t>
      </w:r>
    </w:p>
    <w:tbl>
      <w:tblPr>
        <w:tblW w:w="4708" w:type="pct"/>
        <w:tblCellMar>
          <w:left w:w="0" w:type="dxa"/>
          <w:right w:w="0" w:type="dxa"/>
        </w:tblCellMar>
        <w:tblLook w:val="04A0" w:firstRow="1" w:lastRow="0" w:firstColumn="1" w:lastColumn="0" w:noHBand="0" w:noVBand="1"/>
      </w:tblPr>
      <w:tblGrid>
        <w:gridCol w:w="2155"/>
        <w:gridCol w:w="2985"/>
        <w:gridCol w:w="4487"/>
      </w:tblGrid>
      <w:tr w:rsidR="00E67AC7" w:rsidRPr="00E67AC7" w14:paraId="481393F5" w14:textId="77777777" w:rsidTr="00014188">
        <w:trPr>
          <w:trHeight w:val="288"/>
        </w:trPr>
        <w:tc>
          <w:tcPr>
            <w:tcW w:w="5400" w:type="dxa"/>
            <w:gridSpan w:val="2"/>
            <w:tcBorders>
              <w:bottom w:val="single" w:sz="4" w:space="0" w:color="auto"/>
              <w:right w:val="dotted" w:sz="4" w:space="0" w:color="auto"/>
            </w:tcBorders>
          </w:tcPr>
          <w:p w14:paraId="63AC1ED2" w14:textId="77777777" w:rsidR="00E67AC7" w:rsidRPr="00E67AC7" w:rsidRDefault="00E67AC7" w:rsidP="00E67AC7">
            <w:pPr>
              <w:pStyle w:val="NoSpacing"/>
              <w:rPr>
                <w:rFonts w:asciiTheme="minorHAnsi" w:hAnsiTheme="minorHAnsi" w:cstheme="minorHAnsi"/>
              </w:rPr>
            </w:pPr>
          </w:p>
        </w:tc>
        <w:tc>
          <w:tcPr>
            <w:tcW w:w="4769" w:type="dxa"/>
            <w:tcBorders>
              <w:left w:val="dotted" w:sz="4" w:space="0" w:color="auto"/>
              <w:bottom w:val="single" w:sz="4" w:space="0" w:color="auto"/>
            </w:tcBorders>
          </w:tcPr>
          <w:p w14:paraId="5D274F21" w14:textId="77777777" w:rsidR="00E67AC7" w:rsidRPr="00E67AC7" w:rsidRDefault="00E67AC7" w:rsidP="00014188">
            <w:pPr>
              <w:pStyle w:val="NoSpacing"/>
              <w:ind w:left="90"/>
              <w:rPr>
                <w:rFonts w:asciiTheme="minorHAnsi" w:hAnsiTheme="minorHAnsi" w:cstheme="minorHAnsi"/>
              </w:rPr>
            </w:pPr>
          </w:p>
        </w:tc>
      </w:tr>
      <w:tr w:rsidR="00E67AC7" w:rsidRPr="00E67AC7" w14:paraId="1470AEED" w14:textId="77777777" w:rsidTr="00014188">
        <w:trPr>
          <w:trHeight w:val="288"/>
        </w:trPr>
        <w:tc>
          <w:tcPr>
            <w:tcW w:w="5400" w:type="dxa"/>
            <w:gridSpan w:val="2"/>
            <w:tcBorders>
              <w:top w:val="single" w:sz="4" w:space="0" w:color="auto"/>
              <w:bottom w:val="single" w:sz="4" w:space="0" w:color="auto"/>
              <w:right w:val="dotted" w:sz="4" w:space="0" w:color="auto"/>
            </w:tcBorders>
          </w:tcPr>
          <w:p w14:paraId="321FF838" w14:textId="77777777" w:rsidR="00E67AC7" w:rsidRPr="00E67AC7" w:rsidRDefault="00E67AC7" w:rsidP="00014188">
            <w:pPr>
              <w:pStyle w:val="NoSpacing"/>
              <w:rPr>
                <w:rFonts w:asciiTheme="minorHAnsi" w:hAnsiTheme="minorHAnsi" w:cstheme="minorHAnsi"/>
              </w:rPr>
            </w:pPr>
            <w:r w:rsidRPr="00E67AC7">
              <w:rPr>
                <w:rFonts w:asciiTheme="minorHAnsi" w:hAnsiTheme="minorHAnsi" w:cstheme="minorHAnsi"/>
              </w:rPr>
              <w:t>Name and credentials</w:t>
            </w:r>
          </w:p>
        </w:tc>
        <w:tc>
          <w:tcPr>
            <w:tcW w:w="4769" w:type="dxa"/>
            <w:tcBorders>
              <w:top w:val="single" w:sz="4" w:space="0" w:color="auto"/>
              <w:left w:val="dotted" w:sz="4" w:space="0" w:color="auto"/>
              <w:bottom w:val="single" w:sz="4" w:space="0" w:color="auto"/>
            </w:tcBorders>
          </w:tcPr>
          <w:p w14:paraId="0F824A7F" w14:textId="77777777" w:rsidR="00E67AC7" w:rsidRPr="00E67AC7" w:rsidRDefault="00E67AC7" w:rsidP="00014188">
            <w:pPr>
              <w:pStyle w:val="NoSpacing"/>
              <w:ind w:left="90"/>
              <w:rPr>
                <w:rFonts w:asciiTheme="minorHAnsi" w:hAnsiTheme="minorHAnsi" w:cstheme="minorHAnsi"/>
              </w:rPr>
            </w:pPr>
            <w:r w:rsidRPr="00E67AC7">
              <w:rPr>
                <w:rFonts w:asciiTheme="minorHAnsi" w:hAnsiTheme="minorHAnsi" w:cstheme="minorHAnsi"/>
              </w:rPr>
              <w:t>Business Address</w:t>
            </w:r>
          </w:p>
        </w:tc>
      </w:tr>
      <w:tr w:rsidR="00E67AC7" w:rsidRPr="00E67AC7" w14:paraId="75C65681" w14:textId="77777777" w:rsidTr="00014188">
        <w:trPr>
          <w:trHeight w:val="288"/>
        </w:trPr>
        <w:tc>
          <w:tcPr>
            <w:tcW w:w="5400" w:type="dxa"/>
            <w:gridSpan w:val="2"/>
            <w:tcBorders>
              <w:top w:val="single" w:sz="4" w:space="0" w:color="auto"/>
              <w:bottom w:val="single" w:sz="4" w:space="0" w:color="auto"/>
              <w:right w:val="dotted" w:sz="4" w:space="0" w:color="auto"/>
            </w:tcBorders>
          </w:tcPr>
          <w:p w14:paraId="41F363D5" w14:textId="77777777" w:rsidR="00E67AC7" w:rsidRPr="00E67AC7" w:rsidRDefault="00E67AC7" w:rsidP="00014188">
            <w:pPr>
              <w:pStyle w:val="NoSpacing"/>
              <w:ind w:left="90"/>
              <w:rPr>
                <w:rFonts w:asciiTheme="minorHAnsi" w:hAnsiTheme="minorHAnsi" w:cstheme="minorHAnsi"/>
              </w:rPr>
            </w:pPr>
          </w:p>
        </w:tc>
        <w:tc>
          <w:tcPr>
            <w:tcW w:w="4769" w:type="dxa"/>
            <w:tcBorders>
              <w:top w:val="single" w:sz="4" w:space="0" w:color="auto"/>
              <w:left w:val="dotted" w:sz="4" w:space="0" w:color="auto"/>
              <w:bottom w:val="single" w:sz="4" w:space="0" w:color="auto"/>
            </w:tcBorders>
          </w:tcPr>
          <w:p w14:paraId="3149C2E3" w14:textId="77777777" w:rsidR="00E67AC7" w:rsidRPr="00E67AC7" w:rsidRDefault="00E67AC7" w:rsidP="00014188">
            <w:pPr>
              <w:pStyle w:val="NoSpacing"/>
              <w:ind w:left="90"/>
              <w:rPr>
                <w:rFonts w:asciiTheme="minorHAnsi" w:hAnsiTheme="minorHAnsi" w:cstheme="minorHAnsi"/>
              </w:rPr>
            </w:pPr>
          </w:p>
        </w:tc>
      </w:tr>
      <w:tr w:rsidR="00E67AC7" w:rsidRPr="00E67AC7" w14:paraId="39322000" w14:textId="77777777" w:rsidTr="00014188">
        <w:trPr>
          <w:trHeight w:val="288"/>
        </w:trPr>
        <w:tc>
          <w:tcPr>
            <w:tcW w:w="5400" w:type="dxa"/>
            <w:gridSpan w:val="2"/>
            <w:tcBorders>
              <w:top w:val="single" w:sz="4" w:space="0" w:color="auto"/>
              <w:bottom w:val="single" w:sz="4" w:space="0" w:color="auto"/>
              <w:right w:val="dotted" w:sz="4" w:space="0" w:color="auto"/>
            </w:tcBorders>
          </w:tcPr>
          <w:p w14:paraId="54F17D1C" w14:textId="77777777" w:rsidR="00E67AC7" w:rsidRPr="00E67AC7" w:rsidRDefault="00E67AC7" w:rsidP="00014188">
            <w:pPr>
              <w:pStyle w:val="NoSpacing"/>
              <w:rPr>
                <w:rFonts w:asciiTheme="minorHAnsi" w:hAnsiTheme="minorHAnsi" w:cstheme="minorHAnsi"/>
              </w:rPr>
            </w:pPr>
            <w:r w:rsidRPr="00E67AC7">
              <w:rPr>
                <w:rFonts w:asciiTheme="minorHAnsi" w:hAnsiTheme="minorHAnsi" w:cstheme="minorHAnsi"/>
              </w:rPr>
              <w:t>Title</w:t>
            </w:r>
          </w:p>
        </w:tc>
        <w:tc>
          <w:tcPr>
            <w:tcW w:w="4769" w:type="dxa"/>
            <w:tcBorders>
              <w:top w:val="single" w:sz="4" w:space="0" w:color="auto"/>
              <w:left w:val="dotted" w:sz="4" w:space="0" w:color="auto"/>
              <w:bottom w:val="single" w:sz="4" w:space="0" w:color="auto"/>
            </w:tcBorders>
          </w:tcPr>
          <w:p w14:paraId="4F598AE4" w14:textId="77777777" w:rsidR="00E67AC7" w:rsidRPr="00E67AC7" w:rsidRDefault="00E67AC7" w:rsidP="00014188">
            <w:pPr>
              <w:pStyle w:val="NoSpacing"/>
              <w:ind w:left="90"/>
              <w:rPr>
                <w:rFonts w:asciiTheme="minorHAnsi" w:hAnsiTheme="minorHAnsi" w:cstheme="minorHAnsi"/>
              </w:rPr>
            </w:pPr>
          </w:p>
        </w:tc>
      </w:tr>
      <w:tr w:rsidR="00E67AC7" w:rsidRPr="00E67AC7" w14:paraId="5FC6B2E4" w14:textId="77777777" w:rsidTr="00014188">
        <w:trPr>
          <w:trHeight w:val="288"/>
        </w:trPr>
        <w:tc>
          <w:tcPr>
            <w:tcW w:w="5400" w:type="dxa"/>
            <w:gridSpan w:val="2"/>
            <w:tcBorders>
              <w:top w:val="single" w:sz="4" w:space="0" w:color="auto"/>
              <w:bottom w:val="single" w:sz="4" w:space="0" w:color="auto"/>
              <w:right w:val="dotted" w:sz="4" w:space="0" w:color="auto"/>
            </w:tcBorders>
          </w:tcPr>
          <w:p w14:paraId="53026B4D" w14:textId="77777777" w:rsidR="00E67AC7" w:rsidRPr="00E67AC7" w:rsidRDefault="00E67AC7" w:rsidP="00014188">
            <w:pPr>
              <w:pStyle w:val="NoSpacing"/>
              <w:ind w:left="90"/>
              <w:rPr>
                <w:rFonts w:asciiTheme="minorHAnsi" w:hAnsiTheme="minorHAnsi" w:cstheme="minorHAnsi"/>
              </w:rPr>
            </w:pPr>
          </w:p>
        </w:tc>
        <w:tc>
          <w:tcPr>
            <w:tcW w:w="4769" w:type="dxa"/>
            <w:tcBorders>
              <w:top w:val="single" w:sz="4" w:space="0" w:color="auto"/>
              <w:left w:val="dotted" w:sz="4" w:space="0" w:color="auto"/>
              <w:bottom w:val="single" w:sz="4" w:space="0" w:color="auto"/>
            </w:tcBorders>
          </w:tcPr>
          <w:p w14:paraId="1EDB57DE" w14:textId="77777777" w:rsidR="00E67AC7" w:rsidRPr="00E67AC7" w:rsidRDefault="00E67AC7" w:rsidP="00014188">
            <w:pPr>
              <w:pStyle w:val="NoSpacing"/>
              <w:ind w:left="90"/>
              <w:rPr>
                <w:rFonts w:asciiTheme="minorHAnsi" w:hAnsiTheme="minorHAnsi" w:cstheme="minorHAnsi"/>
              </w:rPr>
            </w:pPr>
          </w:p>
        </w:tc>
      </w:tr>
      <w:tr w:rsidR="00E67AC7" w:rsidRPr="00E67AC7" w14:paraId="11C3F134" w14:textId="77777777" w:rsidTr="00014188">
        <w:trPr>
          <w:trHeight w:val="288"/>
        </w:trPr>
        <w:tc>
          <w:tcPr>
            <w:tcW w:w="5400" w:type="dxa"/>
            <w:gridSpan w:val="2"/>
            <w:tcBorders>
              <w:top w:val="single" w:sz="4" w:space="0" w:color="auto"/>
              <w:bottom w:val="single" w:sz="4" w:space="0" w:color="auto"/>
              <w:right w:val="dotted" w:sz="4" w:space="0" w:color="auto"/>
            </w:tcBorders>
          </w:tcPr>
          <w:p w14:paraId="64C9CD76" w14:textId="77777777" w:rsidR="00E67AC7" w:rsidRPr="00E67AC7" w:rsidRDefault="00E67AC7" w:rsidP="00014188">
            <w:pPr>
              <w:pStyle w:val="NoSpacing"/>
              <w:rPr>
                <w:rFonts w:asciiTheme="minorHAnsi" w:hAnsiTheme="minorHAnsi" w:cstheme="minorHAnsi"/>
              </w:rPr>
            </w:pPr>
            <w:r w:rsidRPr="00E67AC7">
              <w:rPr>
                <w:rFonts w:asciiTheme="minorHAnsi" w:hAnsiTheme="minorHAnsi" w:cstheme="minorHAnsi"/>
              </w:rPr>
              <w:t>CDR Registration Number</w:t>
            </w:r>
          </w:p>
        </w:tc>
        <w:tc>
          <w:tcPr>
            <w:tcW w:w="4769" w:type="dxa"/>
            <w:tcBorders>
              <w:top w:val="single" w:sz="4" w:space="0" w:color="auto"/>
              <w:left w:val="dotted" w:sz="4" w:space="0" w:color="auto"/>
              <w:bottom w:val="single" w:sz="4" w:space="0" w:color="auto"/>
            </w:tcBorders>
          </w:tcPr>
          <w:p w14:paraId="2CDC12A4" w14:textId="77777777" w:rsidR="00E67AC7" w:rsidRPr="00E67AC7" w:rsidRDefault="00E67AC7" w:rsidP="00014188">
            <w:pPr>
              <w:pStyle w:val="NoSpacing"/>
              <w:ind w:left="90"/>
              <w:rPr>
                <w:rFonts w:asciiTheme="minorHAnsi" w:hAnsiTheme="minorHAnsi" w:cstheme="minorHAnsi"/>
              </w:rPr>
            </w:pPr>
          </w:p>
        </w:tc>
      </w:tr>
      <w:tr w:rsidR="00E67AC7" w:rsidRPr="00E67AC7" w14:paraId="27BFA7DD" w14:textId="77777777" w:rsidTr="00014188">
        <w:trPr>
          <w:trHeight w:val="288"/>
        </w:trPr>
        <w:tc>
          <w:tcPr>
            <w:tcW w:w="5400" w:type="dxa"/>
            <w:gridSpan w:val="2"/>
            <w:tcBorders>
              <w:top w:val="single" w:sz="4" w:space="0" w:color="auto"/>
              <w:bottom w:val="single" w:sz="4" w:space="0" w:color="auto"/>
              <w:right w:val="dotted" w:sz="4" w:space="0" w:color="auto"/>
            </w:tcBorders>
          </w:tcPr>
          <w:p w14:paraId="25090047" w14:textId="77777777" w:rsidR="00E67AC7" w:rsidRPr="00E67AC7" w:rsidRDefault="00E67AC7" w:rsidP="00014188">
            <w:pPr>
              <w:pStyle w:val="NoSpacing"/>
              <w:ind w:left="90"/>
              <w:rPr>
                <w:rFonts w:asciiTheme="minorHAnsi" w:hAnsiTheme="minorHAnsi" w:cstheme="minorHAnsi"/>
              </w:rPr>
            </w:pPr>
          </w:p>
        </w:tc>
        <w:tc>
          <w:tcPr>
            <w:tcW w:w="4769" w:type="dxa"/>
            <w:tcBorders>
              <w:top w:val="single" w:sz="4" w:space="0" w:color="auto"/>
              <w:left w:val="dotted" w:sz="4" w:space="0" w:color="auto"/>
              <w:bottom w:val="single" w:sz="4" w:space="0" w:color="auto"/>
            </w:tcBorders>
          </w:tcPr>
          <w:p w14:paraId="655C79F5" w14:textId="77777777" w:rsidR="00E67AC7" w:rsidRPr="00E67AC7" w:rsidRDefault="00E67AC7" w:rsidP="00014188">
            <w:pPr>
              <w:pStyle w:val="NoSpacing"/>
              <w:ind w:left="90"/>
              <w:rPr>
                <w:rFonts w:asciiTheme="minorHAnsi" w:hAnsiTheme="minorHAnsi" w:cstheme="minorHAnsi"/>
              </w:rPr>
            </w:pPr>
          </w:p>
        </w:tc>
      </w:tr>
      <w:tr w:rsidR="00E67AC7" w:rsidRPr="00E67AC7" w14:paraId="07D9D4F4" w14:textId="77777777" w:rsidTr="00014188">
        <w:trPr>
          <w:trHeight w:val="288"/>
        </w:trPr>
        <w:tc>
          <w:tcPr>
            <w:tcW w:w="5400" w:type="dxa"/>
            <w:gridSpan w:val="2"/>
            <w:tcBorders>
              <w:top w:val="single" w:sz="4" w:space="0" w:color="auto"/>
              <w:bottom w:val="single" w:sz="4" w:space="0" w:color="auto"/>
              <w:right w:val="dotted" w:sz="4" w:space="0" w:color="auto"/>
            </w:tcBorders>
          </w:tcPr>
          <w:p w14:paraId="7E97866C" w14:textId="77777777" w:rsidR="00E67AC7" w:rsidRPr="00E67AC7" w:rsidRDefault="00E67AC7" w:rsidP="00014188">
            <w:pPr>
              <w:pStyle w:val="NoSpacing"/>
              <w:rPr>
                <w:rFonts w:asciiTheme="minorHAnsi" w:hAnsiTheme="minorHAnsi" w:cstheme="minorHAnsi"/>
              </w:rPr>
            </w:pPr>
            <w:r w:rsidRPr="00E67AC7">
              <w:rPr>
                <w:rFonts w:asciiTheme="minorHAnsi" w:hAnsiTheme="minorHAnsi" w:cstheme="minorHAnsi"/>
              </w:rPr>
              <w:t>Signature</w:t>
            </w:r>
          </w:p>
        </w:tc>
        <w:tc>
          <w:tcPr>
            <w:tcW w:w="4769" w:type="dxa"/>
            <w:tcBorders>
              <w:top w:val="single" w:sz="4" w:space="0" w:color="auto"/>
              <w:left w:val="dotted" w:sz="4" w:space="0" w:color="auto"/>
              <w:bottom w:val="single" w:sz="4" w:space="0" w:color="auto"/>
            </w:tcBorders>
          </w:tcPr>
          <w:p w14:paraId="160CE5D5" w14:textId="77777777" w:rsidR="00E67AC7" w:rsidRPr="00E67AC7" w:rsidRDefault="00E67AC7" w:rsidP="00014188">
            <w:pPr>
              <w:pStyle w:val="NoSpacing"/>
              <w:ind w:left="90"/>
              <w:rPr>
                <w:rFonts w:asciiTheme="minorHAnsi" w:hAnsiTheme="minorHAnsi" w:cstheme="minorHAnsi"/>
              </w:rPr>
            </w:pPr>
            <w:r w:rsidRPr="00E67AC7">
              <w:rPr>
                <w:rFonts w:asciiTheme="minorHAnsi" w:hAnsiTheme="minorHAnsi" w:cstheme="minorHAnsi"/>
              </w:rPr>
              <w:t>E-mail Address</w:t>
            </w:r>
          </w:p>
        </w:tc>
      </w:tr>
      <w:tr w:rsidR="00E67AC7" w:rsidRPr="00E67AC7" w14:paraId="5F615295" w14:textId="77777777" w:rsidTr="00014188">
        <w:tblPrEx>
          <w:tblCellMar>
            <w:left w:w="108" w:type="dxa"/>
            <w:right w:w="108" w:type="dxa"/>
          </w:tblCellMar>
          <w:tblLook w:val="0000" w:firstRow="0" w:lastRow="0" w:firstColumn="0" w:lastColumn="0" w:noHBand="0" w:noVBand="0"/>
        </w:tblPrEx>
        <w:trPr>
          <w:cantSplit/>
          <w:trHeight w:val="20"/>
        </w:trPr>
        <w:tc>
          <w:tcPr>
            <w:tcW w:w="2250" w:type="dxa"/>
            <w:tcBorders>
              <w:bottom w:val="single" w:sz="6" w:space="0" w:color="auto"/>
              <w:right w:val="single" w:sz="4" w:space="0" w:color="auto"/>
            </w:tcBorders>
          </w:tcPr>
          <w:p w14:paraId="4ACB4D70" w14:textId="77777777" w:rsidR="00E67AC7" w:rsidRPr="00E67AC7" w:rsidRDefault="00E67AC7" w:rsidP="00014188">
            <w:pPr>
              <w:pStyle w:val="TableText"/>
              <w:rPr>
                <w:rFonts w:asciiTheme="minorHAnsi" w:hAnsiTheme="minorHAnsi" w:cstheme="minorHAnsi"/>
                <w:sz w:val="20"/>
              </w:rPr>
            </w:pPr>
          </w:p>
        </w:tc>
        <w:tc>
          <w:tcPr>
            <w:tcW w:w="3150" w:type="dxa"/>
            <w:tcBorders>
              <w:left w:val="single" w:sz="4" w:space="0" w:color="auto"/>
              <w:bottom w:val="single" w:sz="6" w:space="0" w:color="auto"/>
              <w:right w:val="dotted" w:sz="4" w:space="0" w:color="auto"/>
            </w:tcBorders>
          </w:tcPr>
          <w:p w14:paraId="74668F63" w14:textId="77777777" w:rsidR="00E67AC7" w:rsidRPr="00E67AC7" w:rsidRDefault="00E67AC7" w:rsidP="00014188">
            <w:pPr>
              <w:pStyle w:val="TableText"/>
              <w:rPr>
                <w:rFonts w:asciiTheme="minorHAnsi" w:hAnsiTheme="minorHAnsi" w:cstheme="minorHAnsi"/>
                <w:sz w:val="20"/>
              </w:rPr>
            </w:pPr>
          </w:p>
        </w:tc>
        <w:tc>
          <w:tcPr>
            <w:tcW w:w="4769" w:type="dxa"/>
            <w:tcBorders>
              <w:left w:val="dotted" w:sz="4" w:space="0" w:color="auto"/>
              <w:bottom w:val="single" w:sz="6" w:space="0" w:color="auto"/>
            </w:tcBorders>
          </w:tcPr>
          <w:p w14:paraId="1D97B0AB" w14:textId="77777777" w:rsidR="00E67AC7" w:rsidRPr="00E67AC7" w:rsidRDefault="00E67AC7" w:rsidP="00014188">
            <w:pPr>
              <w:pStyle w:val="TableText"/>
              <w:spacing w:before="0"/>
              <w:ind w:left="-18"/>
              <w:rPr>
                <w:rFonts w:asciiTheme="minorHAnsi" w:hAnsiTheme="minorHAnsi" w:cstheme="minorHAnsi"/>
                <w:sz w:val="20"/>
              </w:rPr>
            </w:pPr>
          </w:p>
        </w:tc>
      </w:tr>
      <w:tr w:rsidR="00E67AC7" w:rsidRPr="00E67AC7" w14:paraId="66374F68" w14:textId="77777777" w:rsidTr="00014188">
        <w:tblPrEx>
          <w:tblCellMar>
            <w:left w:w="108" w:type="dxa"/>
            <w:right w:w="108" w:type="dxa"/>
          </w:tblCellMar>
          <w:tblLook w:val="0000" w:firstRow="0" w:lastRow="0" w:firstColumn="0" w:lastColumn="0" w:noHBand="0" w:noVBand="0"/>
        </w:tblPrEx>
        <w:trPr>
          <w:cantSplit/>
          <w:trHeight w:val="20"/>
        </w:trPr>
        <w:tc>
          <w:tcPr>
            <w:tcW w:w="2250" w:type="dxa"/>
            <w:tcBorders>
              <w:right w:val="single" w:sz="4" w:space="0" w:color="auto"/>
            </w:tcBorders>
          </w:tcPr>
          <w:p w14:paraId="33A9FC64" w14:textId="77777777" w:rsidR="00E67AC7" w:rsidRPr="00E67AC7" w:rsidRDefault="00E67AC7" w:rsidP="00014188">
            <w:pPr>
              <w:pStyle w:val="TableText"/>
              <w:ind w:left="-108"/>
              <w:rPr>
                <w:rFonts w:asciiTheme="minorHAnsi" w:hAnsiTheme="minorHAnsi" w:cstheme="minorHAnsi"/>
                <w:sz w:val="20"/>
              </w:rPr>
            </w:pPr>
            <w:r w:rsidRPr="00E67AC7">
              <w:rPr>
                <w:rFonts w:asciiTheme="minorHAnsi" w:hAnsiTheme="minorHAnsi" w:cstheme="minorHAnsi"/>
                <w:sz w:val="20"/>
              </w:rPr>
              <w:t>Telephone</w:t>
            </w:r>
          </w:p>
        </w:tc>
        <w:tc>
          <w:tcPr>
            <w:tcW w:w="3150" w:type="dxa"/>
            <w:tcBorders>
              <w:left w:val="single" w:sz="4" w:space="0" w:color="auto"/>
              <w:right w:val="dotted" w:sz="4" w:space="0" w:color="auto"/>
            </w:tcBorders>
          </w:tcPr>
          <w:p w14:paraId="1B444F23"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Fax Number</w:t>
            </w:r>
          </w:p>
        </w:tc>
        <w:tc>
          <w:tcPr>
            <w:tcW w:w="4769" w:type="dxa"/>
            <w:tcBorders>
              <w:top w:val="single" w:sz="6" w:space="0" w:color="auto"/>
              <w:left w:val="dotted" w:sz="4" w:space="0" w:color="auto"/>
            </w:tcBorders>
          </w:tcPr>
          <w:p w14:paraId="269CBE25" w14:textId="77777777" w:rsidR="00E67AC7" w:rsidRPr="00E67AC7" w:rsidRDefault="00E67AC7" w:rsidP="00014188">
            <w:pPr>
              <w:pStyle w:val="TableText"/>
              <w:spacing w:before="0"/>
              <w:ind w:left="-18"/>
              <w:rPr>
                <w:rFonts w:asciiTheme="minorHAnsi" w:hAnsiTheme="minorHAnsi" w:cstheme="minorHAnsi"/>
                <w:sz w:val="20"/>
              </w:rPr>
            </w:pPr>
            <w:r w:rsidRPr="00E67AC7">
              <w:rPr>
                <w:rFonts w:asciiTheme="minorHAnsi" w:hAnsiTheme="minorHAnsi" w:cstheme="minorHAnsi"/>
                <w:sz w:val="20"/>
              </w:rPr>
              <w:t>Website Address</w:t>
            </w:r>
          </w:p>
        </w:tc>
      </w:tr>
    </w:tbl>
    <w:p w14:paraId="72EE2AEF" w14:textId="77777777" w:rsidR="00E67AC7" w:rsidRPr="00E67AC7" w:rsidRDefault="00E67AC7" w:rsidP="00E67AC7">
      <w:pPr>
        <w:pStyle w:val="CommentText"/>
        <w:rPr>
          <w:rFonts w:asciiTheme="minorHAnsi" w:hAnsiTheme="minorHAnsi" w:cstheme="minorHAnsi"/>
        </w:rPr>
      </w:pPr>
    </w:p>
    <w:p w14:paraId="228608A8" w14:textId="62B2DE4F" w:rsidR="00E67AC7" w:rsidRPr="00E67AC7" w:rsidRDefault="00E67AC7" w:rsidP="00E67AC7">
      <w:pPr>
        <w:pStyle w:val="CommentText"/>
        <w:rPr>
          <w:rFonts w:asciiTheme="minorHAnsi" w:hAnsiTheme="minorHAnsi" w:cstheme="minorHAnsi"/>
          <w:i/>
        </w:rPr>
      </w:pPr>
      <w:r w:rsidRPr="00E67AC7">
        <w:rPr>
          <w:rFonts w:asciiTheme="minorHAnsi" w:hAnsiTheme="minorHAnsi" w:cstheme="minorHAnsi"/>
          <w:i/>
        </w:rPr>
        <w:t xml:space="preserve">The program is aware of and agrees to abide by the accreditation standards and policies and procedures established </w:t>
      </w:r>
      <w:r w:rsidRPr="00E67AC7">
        <w:rPr>
          <w:rFonts w:asciiTheme="minorHAnsi" w:hAnsiTheme="minorHAnsi" w:cstheme="minorHAnsi"/>
          <w:i/>
        </w:rPr>
        <w:br/>
        <w:t xml:space="preserve">and published for accreditation by the Accreditation Council for Education in Nutrition and Dietetics.  </w:t>
      </w:r>
    </w:p>
    <w:p w14:paraId="0B06C716" w14:textId="4C57FE06" w:rsidR="00E67AC7" w:rsidRPr="00E67AC7" w:rsidRDefault="00E67AC7" w:rsidP="00E67AC7">
      <w:pPr>
        <w:pStyle w:val="BodyText"/>
        <w:tabs>
          <w:tab w:val="left" w:pos="720"/>
          <w:tab w:val="left" w:pos="1080"/>
          <w:tab w:val="left" w:pos="1440"/>
        </w:tabs>
        <w:spacing w:before="120" w:after="120" w:line="200" w:lineRule="exact"/>
        <w:rPr>
          <w:rFonts w:asciiTheme="minorHAnsi" w:hAnsiTheme="minorHAnsi" w:cstheme="minorHAnsi"/>
        </w:rPr>
      </w:pPr>
      <w:r w:rsidRPr="00E67AC7">
        <w:rPr>
          <w:rFonts w:asciiTheme="minorHAnsi" w:hAnsiTheme="minorHAnsi" w:cstheme="minorHAnsi"/>
          <w:b/>
          <w:bCs/>
        </w:rPr>
        <w:t>Administrators:</w:t>
      </w:r>
      <w:r w:rsidRPr="00E67AC7">
        <w:rPr>
          <w:rFonts w:asciiTheme="minorHAnsi" w:hAnsiTheme="minorHAnsi" w:cstheme="minorHAnsi"/>
        </w:rPr>
        <w:t xml:space="preserve">  Provide names(s), credentials, title(s), and signature(s) of Administrator(s) to whom program director is responsible.</w:t>
      </w:r>
    </w:p>
    <w:tbl>
      <w:tblPr>
        <w:tblW w:w="4681" w:type="pct"/>
        <w:tblLook w:val="0000" w:firstRow="0" w:lastRow="0" w:firstColumn="0" w:lastColumn="0" w:noHBand="0" w:noVBand="0"/>
      </w:tblPr>
      <w:tblGrid>
        <w:gridCol w:w="3036"/>
        <w:gridCol w:w="2037"/>
        <w:gridCol w:w="4499"/>
      </w:tblGrid>
      <w:tr w:rsidR="00E67AC7" w:rsidRPr="00E67AC7" w14:paraId="7670C249" w14:textId="77777777" w:rsidTr="00014188">
        <w:trPr>
          <w:cantSplit/>
          <w:trHeight w:val="20"/>
        </w:trPr>
        <w:tc>
          <w:tcPr>
            <w:tcW w:w="2650" w:type="pct"/>
            <w:gridSpan w:val="2"/>
            <w:tcBorders>
              <w:bottom w:val="single" w:sz="6" w:space="0" w:color="auto"/>
              <w:right w:val="dotted" w:sz="4" w:space="0" w:color="auto"/>
            </w:tcBorders>
          </w:tcPr>
          <w:p w14:paraId="1E10575C" w14:textId="77777777" w:rsidR="00E67AC7" w:rsidRPr="00E67AC7" w:rsidRDefault="00E67AC7" w:rsidP="00014188">
            <w:pPr>
              <w:pStyle w:val="TableText"/>
              <w:rPr>
                <w:rFonts w:asciiTheme="minorHAnsi" w:hAnsiTheme="minorHAnsi" w:cstheme="minorHAnsi"/>
                <w:noProof/>
                <w:sz w:val="20"/>
              </w:rPr>
            </w:pPr>
          </w:p>
        </w:tc>
        <w:tc>
          <w:tcPr>
            <w:tcW w:w="2350" w:type="pct"/>
            <w:tcBorders>
              <w:left w:val="dotted" w:sz="4" w:space="0" w:color="auto"/>
              <w:bottom w:val="single" w:sz="6" w:space="0" w:color="auto"/>
            </w:tcBorders>
          </w:tcPr>
          <w:p w14:paraId="73F41905" w14:textId="77777777" w:rsidR="00E67AC7" w:rsidRPr="00E67AC7" w:rsidRDefault="00E67AC7" w:rsidP="00014188">
            <w:pPr>
              <w:pStyle w:val="TableText"/>
              <w:rPr>
                <w:rFonts w:asciiTheme="minorHAnsi" w:hAnsiTheme="minorHAnsi" w:cstheme="minorHAnsi"/>
                <w:noProof/>
                <w:sz w:val="20"/>
              </w:rPr>
            </w:pPr>
          </w:p>
        </w:tc>
      </w:tr>
      <w:tr w:rsidR="00E67AC7" w:rsidRPr="00E67AC7" w14:paraId="51AF43C4" w14:textId="77777777" w:rsidTr="00014188">
        <w:trPr>
          <w:cantSplit/>
          <w:trHeight w:val="20"/>
        </w:trPr>
        <w:tc>
          <w:tcPr>
            <w:tcW w:w="2650" w:type="pct"/>
            <w:gridSpan w:val="2"/>
            <w:tcBorders>
              <w:right w:val="dotted" w:sz="4" w:space="0" w:color="auto"/>
            </w:tcBorders>
          </w:tcPr>
          <w:p w14:paraId="5EDA52E5"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Name and credentials</w:t>
            </w:r>
          </w:p>
        </w:tc>
        <w:tc>
          <w:tcPr>
            <w:tcW w:w="2350" w:type="pct"/>
            <w:tcBorders>
              <w:left w:val="dotted" w:sz="4" w:space="0" w:color="auto"/>
            </w:tcBorders>
          </w:tcPr>
          <w:p w14:paraId="78AAF614"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Business Address</w:t>
            </w:r>
          </w:p>
        </w:tc>
      </w:tr>
      <w:tr w:rsidR="00E67AC7" w:rsidRPr="00E67AC7" w14:paraId="2E485965" w14:textId="77777777" w:rsidTr="00014188">
        <w:trPr>
          <w:cantSplit/>
          <w:trHeight w:val="20"/>
        </w:trPr>
        <w:tc>
          <w:tcPr>
            <w:tcW w:w="2650" w:type="pct"/>
            <w:gridSpan w:val="2"/>
            <w:tcBorders>
              <w:bottom w:val="single" w:sz="6" w:space="0" w:color="auto"/>
              <w:right w:val="dotted" w:sz="4" w:space="0" w:color="auto"/>
            </w:tcBorders>
          </w:tcPr>
          <w:p w14:paraId="4BC7A2A0" w14:textId="77777777" w:rsidR="00E67AC7" w:rsidRPr="00E67AC7" w:rsidRDefault="00E67AC7" w:rsidP="00014188">
            <w:pPr>
              <w:pStyle w:val="TableText"/>
              <w:rPr>
                <w:rFonts w:asciiTheme="minorHAnsi" w:hAnsiTheme="minorHAnsi" w:cstheme="minorHAnsi"/>
                <w:sz w:val="20"/>
              </w:rPr>
            </w:pPr>
          </w:p>
        </w:tc>
        <w:tc>
          <w:tcPr>
            <w:tcW w:w="2350" w:type="pct"/>
            <w:tcBorders>
              <w:left w:val="dotted" w:sz="4" w:space="0" w:color="auto"/>
              <w:bottom w:val="single" w:sz="6" w:space="0" w:color="auto"/>
            </w:tcBorders>
          </w:tcPr>
          <w:p w14:paraId="44B6A798" w14:textId="77777777" w:rsidR="00E67AC7" w:rsidRPr="00E67AC7" w:rsidRDefault="00E67AC7" w:rsidP="00014188">
            <w:pPr>
              <w:pStyle w:val="TableText"/>
              <w:rPr>
                <w:rFonts w:asciiTheme="minorHAnsi" w:hAnsiTheme="minorHAnsi" w:cstheme="minorHAnsi"/>
                <w:sz w:val="20"/>
              </w:rPr>
            </w:pPr>
          </w:p>
        </w:tc>
      </w:tr>
      <w:tr w:rsidR="00E67AC7" w:rsidRPr="00E67AC7" w14:paraId="686F33FC" w14:textId="77777777" w:rsidTr="00014188">
        <w:trPr>
          <w:cantSplit/>
          <w:trHeight w:val="20"/>
        </w:trPr>
        <w:tc>
          <w:tcPr>
            <w:tcW w:w="2650" w:type="pct"/>
            <w:gridSpan w:val="2"/>
            <w:tcBorders>
              <w:right w:val="dotted" w:sz="4" w:space="0" w:color="auto"/>
            </w:tcBorders>
          </w:tcPr>
          <w:p w14:paraId="289A561A"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Title</w:t>
            </w:r>
          </w:p>
        </w:tc>
        <w:tc>
          <w:tcPr>
            <w:tcW w:w="2350" w:type="pct"/>
            <w:tcBorders>
              <w:left w:val="dotted" w:sz="4" w:space="0" w:color="auto"/>
            </w:tcBorders>
          </w:tcPr>
          <w:p w14:paraId="43E5F830" w14:textId="77777777" w:rsidR="00E67AC7" w:rsidRPr="00E67AC7" w:rsidRDefault="00E67AC7" w:rsidP="00014188">
            <w:pPr>
              <w:pStyle w:val="TableText"/>
              <w:rPr>
                <w:rFonts w:asciiTheme="minorHAnsi" w:hAnsiTheme="minorHAnsi" w:cstheme="minorHAnsi"/>
                <w:sz w:val="20"/>
              </w:rPr>
            </w:pPr>
          </w:p>
        </w:tc>
      </w:tr>
      <w:tr w:rsidR="00E67AC7" w:rsidRPr="00E67AC7" w14:paraId="14BD47F4" w14:textId="77777777" w:rsidTr="00014188">
        <w:trPr>
          <w:cantSplit/>
          <w:trHeight w:val="20"/>
        </w:trPr>
        <w:tc>
          <w:tcPr>
            <w:tcW w:w="1586" w:type="pct"/>
            <w:tcBorders>
              <w:bottom w:val="single" w:sz="6" w:space="0" w:color="auto"/>
              <w:right w:val="single" w:sz="4" w:space="0" w:color="auto"/>
            </w:tcBorders>
          </w:tcPr>
          <w:p w14:paraId="0D2A2FA1" w14:textId="77777777" w:rsidR="00E67AC7" w:rsidRPr="00E67AC7" w:rsidRDefault="00E67AC7" w:rsidP="00014188">
            <w:pPr>
              <w:pStyle w:val="TableText"/>
              <w:rPr>
                <w:rFonts w:asciiTheme="minorHAnsi" w:hAnsiTheme="minorHAnsi" w:cstheme="minorHAnsi"/>
                <w:sz w:val="20"/>
              </w:rPr>
            </w:pPr>
          </w:p>
        </w:tc>
        <w:tc>
          <w:tcPr>
            <w:tcW w:w="1064" w:type="pct"/>
            <w:tcBorders>
              <w:left w:val="single" w:sz="4" w:space="0" w:color="auto"/>
              <w:bottom w:val="single" w:sz="6" w:space="0" w:color="auto"/>
              <w:right w:val="dotted" w:sz="4" w:space="0" w:color="auto"/>
            </w:tcBorders>
          </w:tcPr>
          <w:p w14:paraId="2671E83D" w14:textId="77777777" w:rsidR="00E67AC7" w:rsidRPr="00E67AC7" w:rsidRDefault="00E67AC7" w:rsidP="00014188">
            <w:pPr>
              <w:pStyle w:val="TableText"/>
              <w:rPr>
                <w:rFonts w:asciiTheme="minorHAnsi" w:hAnsiTheme="minorHAnsi" w:cstheme="minorHAnsi"/>
                <w:sz w:val="20"/>
              </w:rPr>
            </w:pPr>
          </w:p>
        </w:tc>
        <w:tc>
          <w:tcPr>
            <w:tcW w:w="2350" w:type="pct"/>
            <w:tcBorders>
              <w:left w:val="dotted" w:sz="4" w:space="0" w:color="auto"/>
              <w:bottom w:val="single" w:sz="6" w:space="0" w:color="auto"/>
            </w:tcBorders>
          </w:tcPr>
          <w:p w14:paraId="7AE74133" w14:textId="77777777" w:rsidR="00E67AC7" w:rsidRPr="00E67AC7" w:rsidRDefault="00E67AC7" w:rsidP="00014188">
            <w:pPr>
              <w:pStyle w:val="TableText"/>
              <w:rPr>
                <w:rFonts w:asciiTheme="minorHAnsi" w:hAnsiTheme="minorHAnsi" w:cstheme="minorHAnsi"/>
                <w:sz w:val="20"/>
              </w:rPr>
            </w:pPr>
          </w:p>
        </w:tc>
      </w:tr>
      <w:tr w:rsidR="00E67AC7" w:rsidRPr="00E67AC7" w14:paraId="7DE7A965" w14:textId="77777777" w:rsidTr="00014188">
        <w:trPr>
          <w:cantSplit/>
          <w:trHeight w:val="20"/>
        </w:trPr>
        <w:tc>
          <w:tcPr>
            <w:tcW w:w="1586" w:type="pct"/>
            <w:tcBorders>
              <w:right w:val="single" w:sz="4" w:space="0" w:color="auto"/>
            </w:tcBorders>
          </w:tcPr>
          <w:p w14:paraId="3C7E0A06"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Telephone</w:t>
            </w:r>
          </w:p>
        </w:tc>
        <w:tc>
          <w:tcPr>
            <w:tcW w:w="1064" w:type="pct"/>
            <w:tcBorders>
              <w:left w:val="single" w:sz="4" w:space="0" w:color="auto"/>
              <w:right w:val="dotted" w:sz="4" w:space="0" w:color="auto"/>
            </w:tcBorders>
          </w:tcPr>
          <w:p w14:paraId="4A534C5D"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E-mail</w:t>
            </w:r>
          </w:p>
        </w:tc>
        <w:tc>
          <w:tcPr>
            <w:tcW w:w="2350" w:type="pct"/>
            <w:tcBorders>
              <w:top w:val="single" w:sz="6" w:space="0" w:color="auto"/>
              <w:left w:val="dotted" w:sz="4" w:space="0" w:color="auto"/>
            </w:tcBorders>
          </w:tcPr>
          <w:p w14:paraId="78A570DC" w14:textId="77777777" w:rsidR="00E67AC7" w:rsidRPr="00E67AC7" w:rsidRDefault="00E67AC7" w:rsidP="00014188">
            <w:pPr>
              <w:pStyle w:val="TableText"/>
              <w:rPr>
                <w:rFonts w:asciiTheme="minorHAnsi" w:hAnsiTheme="minorHAnsi" w:cstheme="minorHAnsi"/>
                <w:sz w:val="20"/>
              </w:rPr>
            </w:pPr>
          </w:p>
        </w:tc>
      </w:tr>
      <w:tr w:rsidR="00E67AC7" w:rsidRPr="00E67AC7" w14:paraId="1180B78C" w14:textId="77777777" w:rsidTr="00014188">
        <w:trPr>
          <w:cantSplit/>
          <w:trHeight w:val="20"/>
        </w:trPr>
        <w:tc>
          <w:tcPr>
            <w:tcW w:w="2650" w:type="pct"/>
            <w:gridSpan w:val="2"/>
            <w:tcBorders>
              <w:bottom w:val="single" w:sz="6" w:space="0" w:color="auto"/>
              <w:right w:val="dotted" w:sz="4" w:space="0" w:color="auto"/>
            </w:tcBorders>
          </w:tcPr>
          <w:p w14:paraId="3B5A8319" w14:textId="77777777" w:rsidR="00E67AC7" w:rsidRPr="00E67AC7" w:rsidRDefault="00E67AC7" w:rsidP="00014188">
            <w:pPr>
              <w:pStyle w:val="TableText"/>
              <w:rPr>
                <w:rFonts w:asciiTheme="minorHAnsi" w:hAnsiTheme="minorHAnsi" w:cstheme="minorHAnsi"/>
                <w:sz w:val="20"/>
              </w:rPr>
            </w:pPr>
          </w:p>
        </w:tc>
        <w:tc>
          <w:tcPr>
            <w:tcW w:w="2350" w:type="pct"/>
            <w:tcBorders>
              <w:left w:val="dotted" w:sz="4" w:space="0" w:color="auto"/>
              <w:bottom w:val="single" w:sz="6" w:space="0" w:color="auto"/>
            </w:tcBorders>
          </w:tcPr>
          <w:p w14:paraId="1A643638" w14:textId="77777777" w:rsidR="00E67AC7" w:rsidRPr="00E67AC7" w:rsidRDefault="00E67AC7" w:rsidP="00014188">
            <w:pPr>
              <w:pStyle w:val="TableText"/>
              <w:rPr>
                <w:rFonts w:asciiTheme="minorHAnsi" w:hAnsiTheme="minorHAnsi" w:cstheme="minorHAnsi"/>
                <w:sz w:val="20"/>
              </w:rPr>
            </w:pPr>
          </w:p>
        </w:tc>
      </w:tr>
      <w:tr w:rsidR="00E67AC7" w:rsidRPr="00E67AC7" w14:paraId="3BAE0D5E" w14:textId="77777777" w:rsidTr="00014188">
        <w:trPr>
          <w:cantSplit/>
          <w:trHeight w:val="20"/>
        </w:trPr>
        <w:tc>
          <w:tcPr>
            <w:tcW w:w="2650" w:type="pct"/>
            <w:gridSpan w:val="2"/>
            <w:tcBorders>
              <w:right w:val="dotted" w:sz="4" w:space="0" w:color="auto"/>
            </w:tcBorders>
          </w:tcPr>
          <w:p w14:paraId="120E27FD"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Signature</w:t>
            </w:r>
          </w:p>
        </w:tc>
        <w:tc>
          <w:tcPr>
            <w:tcW w:w="2350" w:type="pct"/>
            <w:tcBorders>
              <w:top w:val="single" w:sz="6" w:space="0" w:color="auto"/>
              <w:left w:val="dotted" w:sz="4" w:space="0" w:color="auto"/>
            </w:tcBorders>
          </w:tcPr>
          <w:p w14:paraId="4420DC3E" w14:textId="77777777" w:rsidR="00E67AC7" w:rsidRPr="00E67AC7" w:rsidRDefault="00E67AC7" w:rsidP="00014188">
            <w:pPr>
              <w:pStyle w:val="TableText"/>
              <w:rPr>
                <w:rFonts w:asciiTheme="minorHAnsi" w:hAnsiTheme="minorHAnsi" w:cstheme="minorHAnsi"/>
                <w:sz w:val="20"/>
              </w:rPr>
            </w:pPr>
          </w:p>
        </w:tc>
      </w:tr>
    </w:tbl>
    <w:p w14:paraId="1F4396A2" w14:textId="77777777" w:rsidR="00E67AC7" w:rsidRPr="00E67AC7" w:rsidRDefault="00E67AC7" w:rsidP="00E67AC7">
      <w:pPr>
        <w:pStyle w:val="CommentText"/>
        <w:tabs>
          <w:tab w:val="left" w:pos="360"/>
          <w:tab w:val="left" w:pos="720"/>
          <w:tab w:val="left" w:pos="1080"/>
          <w:tab w:val="left" w:pos="1440"/>
        </w:tabs>
        <w:spacing w:before="240" w:line="200" w:lineRule="exact"/>
        <w:rPr>
          <w:rFonts w:asciiTheme="minorHAnsi" w:hAnsiTheme="minorHAnsi" w:cstheme="minorHAnsi"/>
        </w:rPr>
      </w:pPr>
    </w:p>
    <w:tbl>
      <w:tblPr>
        <w:tblW w:w="9972" w:type="dxa"/>
        <w:tblInd w:w="108" w:type="dxa"/>
        <w:tblLayout w:type="fixed"/>
        <w:tblLook w:val="0000" w:firstRow="0" w:lastRow="0" w:firstColumn="0" w:lastColumn="0" w:noHBand="0" w:noVBand="0"/>
      </w:tblPr>
      <w:tblGrid>
        <w:gridCol w:w="2618"/>
        <w:gridCol w:w="2618"/>
        <w:gridCol w:w="4736"/>
      </w:tblGrid>
      <w:tr w:rsidR="00E67AC7" w:rsidRPr="00E67AC7" w14:paraId="4B036EDD" w14:textId="77777777" w:rsidTr="00014188">
        <w:trPr>
          <w:cantSplit/>
          <w:trHeight w:val="144"/>
        </w:trPr>
        <w:tc>
          <w:tcPr>
            <w:tcW w:w="5236" w:type="dxa"/>
            <w:gridSpan w:val="2"/>
            <w:tcBorders>
              <w:bottom w:val="single" w:sz="6" w:space="0" w:color="auto"/>
              <w:right w:val="dotted" w:sz="4" w:space="0" w:color="auto"/>
            </w:tcBorders>
          </w:tcPr>
          <w:p w14:paraId="7EF68343" w14:textId="77777777" w:rsidR="00E67AC7" w:rsidRPr="00E67AC7" w:rsidRDefault="00E67AC7" w:rsidP="00014188">
            <w:pPr>
              <w:pStyle w:val="TableText"/>
              <w:rPr>
                <w:rFonts w:asciiTheme="minorHAnsi" w:hAnsiTheme="minorHAnsi" w:cstheme="minorHAnsi"/>
                <w:noProof/>
                <w:sz w:val="20"/>
              </w:rPr>
            </w:pPr>
          </w:p>
        </w:tc>
        <w:tc>
          <w:tcPr>
            <w:tcW w:w="4736" w:type="dxa"/>
            <w:tcBorders>
              <w:left w:val="dotted" w:sz="4" w:space="0" w:color="auto"/>
              <w:bottom w:val="single" w:sz="6" w:space="0" w:color="auto"/>
            </w:tcBorders>
          </w:tcPr>
          <w:p w14:paraId="5216AD4E" w14:textId="77777777" w:rsidR="00E67AC7" w:rsidRPr="00E67AC7" w:rsidRDefault="00E67AC7" w:rsidP="00014188">
            <w:pPr>
              <w:pStyle w:val="TableText"/>
              <w:rPr>
                <w:rFonts w:asciiTheme="minorHAnsi" w:hAnsiTheme="minorHAnsi" w:cstheme="minorHAnsi"/>
                <w:noProof/>
                <w:sz w:val="20"/>
              </w:rPr>
            </w:pPr>
          </w:p>
        </w:tc>
      </w:tr>
      <w:tr w:rsidR="00E67AC7" w:rsidRPr="00E67AC7" w14:paraId="4F51331C" w14:textId="77777777" w:rsidTr="00014188">
        <w:trPr>
          <w:cantSplit/>
          <w:trHeight w:val="240"/>
        </w:trPr>
        <w:tc>
          <w:tcPr>
            <w:tcW w:w="5236" w:type="dxa"/>
            <w:gridSpan w:val="2"/>
            <w:tcBorders>
              <w:right w:val="dotted" w:sz="4" w:space="0" w:color="auto"/>
            </w:tcBorders>
          </w:tcPr>
          <w:p w14:paraId="5DC0F2D8"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Name and credentials</w:t>
            </w:r>
          </w:p>
        </w:tc>
        <w:tc>
          <w:tcPr>
            <w:tcW w:w="4736" w:type="dxa"/>
            <w:tcBorders>
              <w:left w:val="dotted" w:sz="4" w:space="0" w:color="auto"/>
            </w:tcBorders>
          </w:tcPr>
          <w:p w14:paraId="4E312B26"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Business Address</w:t>
            </w:r>
          </w:p>
        </w:tc>
      </w:tr>
      <w:tr w:rsidR="00E67AC7" w:rsidRPr="00E67AC7" w14:paraId="22C25FE3" w14:textId="77777777" w:rsidTr="00014188">
        <w:trPr>
          <w:cantSplit/>
          <w:trHeight w:val="240"/>
        </w:trPr>
        <w:tc>
          <w:tcPr>
            <w:tcW w:w="5236" w:type="dxa"/>
            <w:gridSpan w:val="2"/>
            <w:tcBorders>
              <w:bottom w:val="single" w:sz="6" w:space="0" w:color="auto"/>
              <w:right w:val="dotted" w:sz="4" w:space="0" w:color="auto"/>
            </w:tcBorders>
          </w:tcPr>
          <w:p w14:paraId="79229EFF"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403A9712" w14:textId="77777777" w:rsidR="00E67AC7" w:rsidRPr="00E67AC7" w:rsidRDefault="00E67AC7" w:rsidP="00014188">
            <w:pPr>
              <w:pStyle w:val="TableText"/>
              <w:rPr>
                <w:rFonts w:asciiTheme="minorHAnsi" w:hAnsiTheme="minorHAnsi" w:cstheme="minorHAnsi"/>
                <w:sz w:val="20"/>
              </w:rPr>
            </w:pPr>
          </w:p>
        </w:tc>
      </w:tr>
      <w:tr w:rsidR="00E67AC7" w:rsidRPr="00E67AC7" w14:paraId="5BE0B437" w14:textId="77777777" w:rsidTr="00014188">
        <w:trPr>
          <w:cantSplit/>
          <w:trHeight w:val="240"/>
        </w:trPr>
        <w:tc>
          <w:tcPr>
            <w:tcW w:w="5236" w:type="dxa"/>
            <w:gridSpan w:val="2"/>
            <w:tcBorders>
              <w:right w:val="dotted" w:sz="4" w:space="0" w:color="auto"/>
            </w:tcBorders>
          </w:tcPr>
          <w:p w14:paraId="15E552D8"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Title</w:t>
            </w:r>
          </w:p>
        </w:tc>
        <w:tc>
          <w:tcPr>
            <w:tcW w:w="4736" w:type="dxa"/>
            <w:tcBorders>
              <w:left w:val="dotted" w:sz="4" w:space="0" w:color="auto"/>
            </w:tcBorders>
          </w:tcPr>
          <w:p w14:paraId="19A7F7F8" w14:textId="77777777" w:rsidR="00E67AC7" w:rsidRPr="00E67AC7" w:rsidRDefault="00E67AC7" w:rsidP="00014188">
            <w:pPr>
              <w:pStyle w:val="TableText"/>
              <w:rPr>
                <w:rFonts w:asciiTheme="minorHAnsi" w:hAnsiTheme="minorHAnsi" w:cstheme="minorHAnsi"/>
                <w:sz w:val="20"/>
              </w:rPr>
            </w:pPr>
          </w:p>
        </w:tc>
      </w:tr>
      <w:tr w:rsidR="00E67AC7" w:rsidRPr="00E67AC7" w14:paraId="192A0B21" w14:textId="77777777" w:rsidTr="00014188">
        <w:trPr>
          <w:cantSplit/>
          <w:trHeight w:val="144"/>
        </w:trPr>
        <w:tc>
          <w:tcPr>
            <w:tcW w:w="2618" w:type="dxa"/>
            <w:tcBorders>
              <w:bottom w:val="single" w:sz="6" w:space="0" w:color="auto"/>
              <w:right w:val="single" w:sz="4" w:space="0" w:color="auto"/>
            </w:tcBorders>
          </w:tcPr>
          <w:p w14:paraId="566E9AFD" w14:textId="77777777" w:rsidR="00E67AC7" w:rsidRPr="00E67AC7" w:rsidRDefault="00E67AC7" w:rsidP="00014188">
            <w:pPr>
              <w:pStyle w:val="TableText"/>
              <w:rPr>
                <w:rFonts w:asciiTheme="minorHAnsi" w:hAnsiTheme="minorHAnsi" w:cstheme="minorHAnsi"/>
                <w:sz w:val="20"/>
              </w:rPr>
            </w:pPr>
          </w:p>
        </w:tc>
        <w:tc>
          <w:tcPr>
            <w:tcW w:w="2618" w:type="dxa"/>
            <w:tcBorders>
              <w:left w:val="single" w:sz="4" w:space="0" w:color="auto"/>
              <w:bottom w:val="single" w:sz="6" w:space="0" w:color="auto"/>
              <w:right w:val="dotted" w:sz="4" w:space="0" w:color="auto"/>
            </w:tcBorders>
          </w:tcPr>
          <w:p w14:paraId="6C3CC329"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7217E145" w14:textId="77777777" w:rsidR="00E67AC7" w:rsidRPr="00E67AC7" w:rsidRDefault="00E67AC7" w:rsidP="00014188">
            <w:pPr>
              <w:pStyle w:val="TableText"/>
              <w:rPr>
                <w:rFonts w:asciiTheme="minorHAnsi" w:hAnsiTheme="minorHAnsi" w:cstheme="minorHAnsi"/>
                <w:sz w:val="20"/>
              </w:rPr>
            </w:pPr>
          </w:p>
        </w:tc>
      </w:tr>
      <w:tr w:rsidR="00E67AC7" w:rsidRPr="00E67AC7" w14:paraId="179C4B38" w14:textId="77777777" w:rsidTr="00014188">
        <w:trPr>
          <w:cantSplit/>
          <w:trHeight w:val="240"/>
        </w:trPr>
        <w:tc>
          <w:tcPr>
            <w:tcW w:w="2618" w:type="dxa"/>
            <w:tcBorders>
              <w:right w:val="single" w:sz="4" w:space="0" w:color="auto"/>
            </w:tcBorders>
          </w:tcPr>
          <w:p w14:paraId="7CF9BC96"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Telephone</w:t>
            </w:r>
          </w:p>
        </w:tc>
        <w:tc>
          <w:tcPr>
            <w:tcW w:w="2618" w:type="dxa"/>
            <w:tcBorders>
              <w:top w:val="single" w:sz="6" w:space="0" w:color="auto"/>
              <w:left w:val="single" w:sz="4" w:space="0" w:color="auto"/>
              <w:right w:val="dotted" w:sz="4" w:space="0" w:color="auto"/>
            </w:tcBorders>
          </w:tcPr>
          <w:p w14:paraId="13C4D143"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E-mail</w:t>
            </w:r>
          </w:p>
        </w:tc>
        <w:tc>
          <w:tcPr>
            <w:tcW w:w="4736" w:type="dxa"/>
            <w:tcBorders>
              <w:top w:val="single" w:sz="6" w:space="0" w:color="auto"/>
              <w:left w:val="dotted" w:sz="4" w:space="0" w:color="auto"/>
            </w:tcBorders>
          </w:tcPr>
          <w:p w14:paraId="009CBA1B" w14:textId="77777777" w:rsidR="00E67AC7" w:rsidRPr="00E67AC7" w:rsidRDefault="00E67AC7" w:rsidP="00014188">
            <w:pPr>
              <w:pStyle w:val="TableText"/>
              <w:rPr>
                <w:rFonts w:asciiTheme="minorHAnsi" w:hAnsiTheme="minorHAnsi" w:cstheme="minorHAnsi"/>
                <w:sz w:val="20"/>
              </w:rPr>
            </w:pPr>
          </w:p>
        </w:tc>
      </w:tr>
      <w:tr w:rsidR="00E67AC7" w:rsidRPr="00E67AC7" w14:paraId="4D7AB5B6" w14:textId="77777777" w:rsidTr="00014188">
        <w:trPr>
          <w:cantSplit/>
          <w:trHeight w:val="240"/>
        </w:trPr>
        <w:tc>
          <w:tcPr>
            <w:tcW w:w="5236" w:type="dxa"/>
            <w:gridSpan w:val="2"/>
            <w:tcBorders>
              <w:bottom w:val="single" w:sz="6" w:space="0" w:color="auto"/>
              <w:right w:val="dotted" w:sz="4" w:space="0" w:color="auto"/>
            </w:tcBorders>
          </w:tcPr>
          <w:p w14:paraId="61FE59AB"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75C2CE8C" w14:textId="77777777" w:rsidR="00E67AC7" w:rsidRPr="00E67AC7" w:rsidRDefault="00E67AC7" w:rsidP="00014188">
            <w:pPr>
              <w:pStyle w:val="TableText"/>
              <w:rPr>
                <w:rFonts w:asciiTheme="minorHAnsi" w:hAnsiTheme="minorHAnsi" w:cstheme="minorHAnsi"/>
                <w:sz w:val="20"/>
              </w:rPr>
            </w:pPr>
          </w:p>
        </w:tc>
      </w:tr>
      <w:tr w:rsidR="00E67AC7" w:rsidRPr="00E67AC7" w14:paraId="05D64AD7" w14:textId="77777777" w:rsidTr="00014188">
        <w:trPr>
          <w:cantSplit/>
          <w:trHeight w:val="240"/>
        </w:trPr>
        <w:tc>
          <w:tcPr>
            <w:tcW w:w="5236" w:type="dxa"/>
            <w:gridSpan w:val="2"/>
            <w:tcBorders>
              <w:right w:val="dotted" w:sz="4" w:space="0" w:color="auto"/>
            </w:tcBorders>
          </w:tcPr>
          <w:p w14:paraId="7799F3D6"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Signature</w:t>
            </w:r>
          </w:p>
        </w:tc>
        <w:tc>
          <w:tcPr>
            <w:tcW w:w="4736" w:type="dxa"/>
            <w:tcBorders>
              <w:top w:val="single" w:sz="6" w:space="0" w:color="auto"/>
              <w:left w:val="dotted" w:sz="4" w:space="0" w:color="auto"/>
            </w:tcBorders>
          </w:tcPr>
          <w:p w14:paraId="682C4815" w14:textId="77777777" w:rsidR="00E67AC7" w:rsidRPr="00E67AC7" w:rsidRDefault="00E67AC7" w:rsidP="00014188">
            <w:pPr>
              <w:pStyle w:val="TableText"/>
              <w:rPr>
                <w:rFonts w:asciiTheme="minorHAnsi" w:hAnsiTheme="minorHAnsi" w:cstheme="minorHAnsi"/>
                <w:sz w:val="20"/>
              </w:rPr>
            </w:pPr>
          </w:p>
        </w:tc>
      </w:tr>
    </w:tbl>
    <w:p w14:paraId="0901BB3A" w14:textId="77777777" w:rsidR="00E67AC7" w:rsidRPr="00E67AC7" w:rsidRDefault="00E67AC7" w:rsidP="00E67AC7">
      <w:pPr>
        <w:pStyle w:val="CommentText"/>
        <w:tabs>
          <w:tab w:val="left" w:pos="360"/>
          <w:tab w:val="left" w:pos="720"/>
          <w:tab w:val="left" w:pos="1080"/>
          <w:tab w:val="left" w:pos="1440"/>
        </w:tabs>
        <w:spacing w:before="240" w:line="200" w:lineRule="exact"/>
        <w:rPr>
          <w:rFonts w:asciiTheme="minorHAnsi" w:hAnsiTheme="minorHAnsi" w:cstheme="minorHAnsi"/>
        </w:rPr>
      </w:pPr>
    </w:p>
    <w:tbl>
      <w:tblPr>
        <w:tblW w:w="9972" w:type="dxa"/>
        <w:tblInd w:w="108" w:type="dxa"/>
        <w:tblLayout w:type="fixed"/>
        <w:tblLook w:val="0000" w:firstRow="0" w:lastRow="0" w:firstColumn="0" w:lastColumn="0" w:noHBand="0" w:noVBand="0"/>
      </w:tblPr>
      <w:tblGrid>
        <w:gridCol w:w="2618"/>
        <w:gridCol w:w="2618"/>
        <w:gridCol w:w="4736"/>
      </w:tblGrid>
      <w:tr w:rsidR="00E67AC7" w:rsidRPr="00E67AC7" w14:paraId="3198E5D5" w14:textId="77777777" w:rsidTr="00014188">
        <w:trPr>
          <w:cantSplit/>
          <w:trHeight w:val="144"/>
        </w:trPr>
        <w:tc>
          <w:tcPr>
            <w:tcW w:w="5236" w:type="dxa"/>
            <w:gridSpan w:val="2"/>
            <w:tcBorders>
              <w:bottom w:val="single" w:sz="6" w:space="0" w:color="auto"/>
              <w:right w:val="dotted" w:sz="4" w:space="0" w:color="auto"/>
            </w:tcBorders>
          </w:tcPr>
          <w:p w14:paraId="22785E7D" w14:textId="77777777" w:rsidR="00E67AC7" w:rsidRPr="00E67AC7" w:rsidRDefault="00E67AC7" w:rsidP="00014188">
            <w:pPr>
              <w:pStyle w:val="TableText"/>
              <w:rPr>
                <w:rFonts w:asciiTheme="minorHAnsi" w:hAnsiTheme="minorHAnsi" w:cstheme="minorHAnsi"/>
                <w:noProof/>
                <w:sz w:val="20"/>
              </w:rPr>
            </w:pPr>
          </w:p>
        </w:tc>
        <w:tc>
          <w:tcPr>
            <w:tcW w:w="4736" w:type="dxa"/>
            <w:tcBorders>
              <w:left w:val="dotted" w:sz="4" w:space="0" w:color="auto"/>
              <w:bottom w:val="single" w:sz="6" w:space="0" w:color="auto"/>
            </w:tcBorders>
          </w:tcPr>
          <w:p w14:paraId="7ECDA0A5" w14:textId="77777777" w:rsidR="00E67AC7" w:rsidRPr="00E67AC7" w:rsidRDefault="00E67AC7" w:rsidP="00014188">
            <w:pPr>
              <w:pStyle w:val="TableText"/>
              <w:rPr>
                <w:rFonts w:asciiTheme="minorHAnsi" w:hAnsiTheme="minorHAnsi" w:cstheme="minorHAnsi"/>
                <w:noProof/>
                <w:sz w:val="20"/>
              </w:rPr>
            </w:pPr>
          </w:p>
        </w:tc>
      </w:tr>
      <w:tr w:rsidR="00E67AC7" w:rsidRPr="00E67AC7" w14:paraId="31DCAFD9" w14:textId="77777777" w:rsidTr="00014188">
        <w:trPr>
          <w:cantSplit/>
          <w:trHeight w:val="240"/>
        </w:trPr>
        <w:tc>
          <w:tcPr>
            <w:tcW w:w="5236" w:type="dxa"/>
            <w:gridSpan w:val="2"/>
            <w:tcBorders>
              <w:right w:val="dotted" w:sz="4" w:space="0" w:color="auto"/>
            </w:tcBorders>
          </w:tcPr>
          <w:p w14:paraId="51B5FB03"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Name and credentials</w:t>
            </w:r>
          </w:p>
        </w:tc>
        <w:tc>
          <w:tcPr>
            <w:tcW w:w="4736" w:type="dxa"/>
            <w:tcBorders>
              <w:left w:val="dotted" w:sz="4" w:space="0" w:color="auto"/>
            </w:tcBorders>
          </w:tcPr>
          <w:p w14:paraId="4D6B8BBD"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Business Address</w:t>
            </w:r>
          </w:p>
        </w:tc>
      </w:tr>
      <w:tr w:rsidR="00E67AC7" w:rsidRPr="00E67AC7" w14:paraId="4F42C0EF" w14:textId="77777777" w:rsidTr="00014188">
        <w:trPr>
          <w:cantSplit/>
          <w:trHeight w:val="240"/>
        </w:trPr>
        <w:tc>
          <w:tcPr>
            <w:tcW w:w="5236" w:type="dxa"/>
            <w:gridSpan w:val="2"/>
            <w:tcBorders>
              <w:bottom w:val="single" w:sz="6" w:space="0" w:color="auto"/>
              <w:right w:val="dotted" w:sz="4" w:space="0" w:color="auto"/>
            </w:tcBorders>
          </w:tcPr>
          <w:p w14:paraId="7A52D7AB"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5728B208" w14:textId="77777777" w:rsidR="00E67AC7" w:rsidRPr="00E67AC7" w:rsidRDefault="00E67AC7" w:rsidP="00014188">
            <w:pPr>
              <w:pStyle w:val="TableText"/>
              <w:rPr>
                <w:rFonts w:asciiTheme="minorHAnsi" w:hAnsiTheme="minorHAnsi" w:cstheme="minorHAnsi"/>
                <w:sz w:val="20"/>
              </w:rPr>
            </w:pPr>
          </w:p>
        </w:tc>
      </w:tr>
      <w:tr w:rsidR="00E67AC7" w:rsidRPr="00E67AC7" w14:paraId="5537A0E8" w14:textId="77777777" w:rsidTr="00014188">
        <w:trPr>
          <w:cantSplit/>
          <w:trHeight w:val="240"/>
        </w:trPr>
        <w:tc>
          <w:tcPr>
            <w:tcW w:w="5236" w:type="dxa"/>
            <w:gridSpan w:val="2"/>
            <w:tcBorders>
              <w:right w:val="dotted" w:sz="4" w:space="0" w:color="auto"/>
            </w:tcBorders>
          </w:tcPr>
          <w:p w14:paraId="4EF07D78"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Title</w:t>
            </w:r>
          </w:p>
        </w:tc>
        <w:tc>
          <w:tcPr>
            <w:tcW w:w="4736" w:type="dxa"/>
            <w:tcBorders>
              <w:left w:val="dotted" w:sz="4" w:space="0" w:color="auto"/>
            </w:tcBorders>
          </w:tcPr>
          <w:p w14:paraId="7B0A4CF7" w14:textId="77777777" w:rsidR="00E67AC7" w:rsidRPr="00E67AC7" w:rsidRDefault="00E67AC7" w:rsidP="00014188">
            <w:pPr>
              <w:pStyle w:val="TableText"/>
              <w:rPr>
                <w:rFonts w:asciiTheme="minorHAnsi" w:hAnsiTheme="minorHAnsi" w:cstheme="minorHAnsi"/>
                <w:sz w:val="20"/>
              </w:rPr>
            </w:pPr>
          </w:p>
        </w:tc>
      </w:tr>
      <w:tr w:rsidR="00E67AC7" w:rsidRPr="00E67AC7" w14:paraId="47A1F99E" w14:textId="77777777" w:rsidTr="00014188">
        <w:trPr>
          <w:cantSplit/>
          <w:trHeight w:val="144"/>
        </w:trPr>
        <w:tc>
          <w:tcPr>
            <w:tcW w:w="2618" w:type="dxa"/>
            <w:tcBorders>
              <w:bottom w:val="single" w:sz="6" w:space="0" w:color="auto"/>
              <w:right w:val="single" w:sz="4" w:space="0" w:color="auto"/>
            </w:tcBorders>
          </w:tcPr>
          <w:p w14:paraId="5224C3D0" w14:textId="77777777" w:rsidR="00E67AC7" w:rsidRPr="00E67AC7" w:rsidRDefault="00E67AC7" w:rsidP="00014188">
            <w:pPr>
              <w:pStyle w:val="TableText"/>
              <w:rPr>
                <w:rFonts w:asciiTheme="minorHAnsi" w:hAnsiTheme="minorHAnsi" w:cstheme="minorHAnsi"/>
                <w:sz w:val="20"/>
              </w:rPr>
            </w:pPr>
          </w:p>
        </w:tc>
        <w:tc>
          <w:tcPr>
            <w:tcW w:w="2618" w:type="dxa"/>
            <w:tcBorders>
              <w:left w:val="single" w:sz="4" w:space="0" w:color="auto"/>
              <w:bottom w:val="single" w:sz="6" w:space="0" w:color="auto"/>
              <w:right w:val="dotted" w:sz="4" w:space="0" w:color="auto"/>
            </w:tcBorders>
          </w:tcPr>
          <w:p w14:paraId="6778F31A"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261325E8" w14:textId="77777777" w:rsidR="00E67AC7" w:rsidRPr="00E67AC7" w:rsidRDefault="00E67AC7" w:rsidP="00014188">
            <w:pPr>
              <w:pStyle w:val="TableText"/>
              <w:rPr>
                <w:rFonts w:asciiTheme="minorHAnsi" w:hAnsiTheme="minorHAnsi" w:cstheme="minorHAnsi"/>
                <w:sz w:val="20"/>
              </w:rPr>
            </w:pPr>
          </w:p>
        </w:tc>
      </w:tr>
      <w:tr w:rsidR="00E67AC7" w:rsidRPr="00E67AC7" w14:paraId="3CC6AD2E" w14:textId="77777777" w:rsidTr="00014188">
        <w:trPr>
          <w:cantSplit/>
          <w:trHeight w:val="240"/>
        </w:trPr>
        <w:tc>
          <w:tcPr>
            <w:tcW w:w="2618" w:type="dxa"/>
            <w:tcBorders>
              <w:right w:val="single" w:sz="4" w:space="0" w:color="auto"/>
            </w:tcBorders>
          </w:tcPr>
          <w:p w14:paraId="2BF1EF0D"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Telephone</w:t>
            </w:r>
          </w:p>
        </w:tc>
        <w:tc>
          <w:tcPr>
            <w:tcW w:w="2618" w:type="dxa"/>
            <w:tcBorders>
              <w:top w:val="single" w:sz="6" w:space="0" w:color="auto"/>
              <w:left w:val="single" w:sz="4" w:space="0" w:color="auto"/>
              <w:right w:val="dotted" w:sz="4" w:space="0" w:color="auto"/>
            </w:tcBorders>
          </w:tcPr>
          <w:p w14:paraId="7B6C9897"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E-mail</w:t>
            </w:r>
          </w:p>
        </w:tc>
        <w:tc>
          <w:tcPr>
            <w:tcW w:w="4736" w:type="dxa"/>
            <w:tcBorders>
              <w:top w:val="single" w:sz="6" w:space="0" w:color="auto"/>
              <w:left w:val="dotted" w:sz="4" w:space="0" w:color="auto"/>
            </w:tcBorders>
          </w:tcPr>
          <w:p w14:paraId="1026D504" w14:textId="77777777" w:rsidR="00E67AC7" w:rsidRPr="00E67AC7" w:rsidRDefault="00E67AC7" w:rsidP="00014188">
            <w:pPr>
              <w:pStyle w:val="TableText"/>
              <w:rPr>
                <w:rFonts w:asciiTheme="minorHAnsi" w:hAnsiTheme="minorHAnsi" w:cstheme="minorHAnsi"/>
                <w:sz w:val="20"/>
              </w:rPr>
            </w:pPr>
          </w:p>
        </w:tc>
      </w:tr>
      <w:tr w:rsidR="00E67AC7" w:rsidRPr="00E67AC7" w14:paraId="201F6F39" w14:textId="77777777" w:rsidTr="00014188">
        <w:trPr>
          <w:cantSplit/>
          <w:trHeight w:val="240"/>
        </w:trPr>
        <w:tc>
          <w:tcPr>
            <w:tcW w:w="5236" w:type="dxa"/>
            <w:gridSpan w:val="2"/>
            <w:tcBorders>
              <w:bottom w:val="single" w:sz="6" w:space="0" w:color="auto"/>
              <w:right w:val="dotted" w:sz="4" w:space="0" w:color="auto"/>
            </w:tcBorders>
          </w:tcPr>
          <w:p w14:paraId="2CEE966D"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580DAFD5" w14:textId="77777777" w:rsidR="00E67AC7" w:rsidRPr="00E67AC7" w:rsidRDefault="00E67AC7" w:rsidP="00014188">
            <w:pPr>
              <w:pStyle w:val="TableText"/>
              <w:rPr>
                <w:rFonts w:asciiTheme="minorHAnsi" w:hAnsiTheme="minorHAnsi" w:cstheme="minorHAnsi"/>
                <w:sz w:val="20"/>
              </w:rPr>
            </w:pPr>
          </w:p>
        </w:tc>
      </w:tr>
      <w:tr w:rsidR="00E67AC7" w:rsidRPr="00E67AC7" w14:paraId="3E61E2F2" w14:textId="77777777" w:rsidTr="00014188">
        <w:trPr>
          <w:cantSplit/>
          <w:trHeight w:val="240"/>
        </w:trPr>
        <w:tc>
          <w:tcPr>
            <w:tcW w:w="5236" w:type="dxa"/>
            <w:gridSpan w:val="2"/>
            <w:tcBorders>
              <w:right w:val="dotted" w:sz="4" w:space="0" w:color="auto"/>
            </w:tcBorders>
          </w:tcPr>
          <w:p w14:paraId="70FAA64F"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Signature</w:t>
            </w:r>
          </w:p>
        </w:tc>
        <w:tc>
          <w:tcPr>
            <w:tcW w:w="4736" w:type="dxa"/>
            <w:tcBorders>
              <w:top w:val="single" w:sz="6" w:space="0" w:color="auto"/>
              <w:left w:val="dotted" w:sz="4" w:space="0" w:color="auto"/>
            </w:tcBorders>
          </w:tcPr>
          <w:p w14:paraId="5ACB2546" w14:textId="77777777" w:rsidR="00E67AC7" w:rsidRPr="00E67AC7" w:rsidRDefault="00E67AC7" w:rsidP="00014188">
            <w:pPr>
              <w:pStyle w:val="TableText"/>
              <w:rPr>
                <w:rFonts w:asciiTheme="minorHAnsi" w:hAnsiTheme="minorHAnsi" w:cstheme="minorHAnsi"/>
                <w:sz w:val="20"/>
              </w:rPr>
            </w:pPr>
          </w:p>
        </w:tc>
      </w:tr>
    </w:tbl>
    <w:p w14:paraId="4C4C22B3" w14:textId="77777777" w:rsidR="00E67AC7" w:rsidRPr="00E67AC7" w:rsidRDefault="00E67AC7" w:rsidP="00E67AC7">
      <w:pPr>
        <w:pStyle w:val="Heading5"/>
        <w:rPr>
          <w:rFonts w:asciiTheme="minorHAnsi" w:hAnsiTheme="minorHAnsi" w:cstheme="minorHAnsi"/>
          <w:b/>
          <w:bCs/>
          <w:sz w:val="20"/>
        </w:rPr>
      </w:pPr>
      <w:r w:rsidRPr="00E67AC7">
        <w:rPr>
          <w:rFonts w:asciiTheme="minorHAnsi" w:hAnsiTheme="minorHAnsi" w:cstheme="minorHAnsi"/>
          <w:b/>
          <w:bCs/>
          <w:sz w:val="20"/>
        </w:rPr>
        <w:lastRenderedPageBreak/>
        <w:t xml:space="preserve">Chief Executive </w:t>
      </w:r>
      <w:proofErr w:type="gramStart"/>
      <w:r w:rsidRPr="00E67AC7">
        <w:rPr>
          <w:rFonts w:asciiTheme="minorHAnsi" w:hAnsiTheme="minorHAnsi" w:cstheme="minorHAnsi"/>
          <w:b/>
          <w:bCs/>
          <w:sz w:val="20"/>
        </w:rPr>
        <w:t>Officer:*</w:t>
      </w:r>
      <w:proofErr w:type="gramEnd"/>
      <w:r w:rsidRPr="00E67AC7">
        <w:rPr>
          <w:rFonts w:asciiTheme="minorHAnsi" w:hAnsiTheme="minorHAnsi" w:cstheme="minorHAnsi"/>
          <w:b/>
          <w:bCs/>
          <w:sz w:val="20"/>
        </w:rPr>
        <w:t>*</w:t>
      </w:r>
    </w:p>
    <w:tbl>
      <w:tblPr>
        <w:tblW w:w="9972" w:type="dxa"/>
        <w:tblInd w:w="108" w:type="dxa"/>
        <w:tblLayout w:type="fixed"/>
        <w:tblLook w:val="0000" w:firstRow="0" w:lastRow="0" w:firstColumn="0" w:lastColumn="0" w:noHBand="0" w:noVBand="0"/>
      </w:tblPr>
      <w:tblGrid>
        <w:gridCol w:w="2618"/>
        <w:gridCol w:w="2618"/>
        <w:gridCol w:w="4736"/>
      </w:tblGrid>
      <w:tr w:rsidR="00E67AC7" w:rsidRPr="00E67AC7" w14:paraId="40881165" w14:textId="77777777" w:rsidTr="00014188">
        <w:trPr>
          <w:cantSplit/>
          <w:trHeight w:val="144"/>
        </w:trPr>
        <w:tc>
          <w:tcPr>
            <w:tcW w:w="5236" w:type="dxa"/>
            <w:gridSpan w:val="2"/>
            <w:tcBorders>
              <w:bottom w:val="single" w:sz="6" w:space="0" w:color="auto"/>
              <w:right w:val="dotted" w:sz="4" w:space="0" w:color="auto"/>
            </w:tcBorders>
          </w:tcPr>
          <w:p w14:paraId="1FDBFD21" w14:textId="77777777" w:rsidR="00E67AC7" w:rsidRPr="00E67AC7" w:rsidRDefault="00E67AC7" w:rsidP="00014188">
            <w:pPr>
              <w:pStyle w:val="TableText"/>
              <w:rPr>
                <w:rFonts w:asciiTheme="minorHAnsi" w:hAnsiTheme="minorHAnsi" w:cstheme="minorHAnsi"/>
                <w:noProof/>
                <w:sz w:val="20"/>
              </w:rPr>
            </w:pPr>
          </w:p>
        </w:tc>
        <w:tc>
          <w:tcPr>
            <w:tcW w:w="4736" w:type="dxa"/>
            <w:tcBorders>
              <w:left w:val="dotted" w:sz="4" w:space="0" w:color="auto"/>
              <w:bottom w:val="single" w:sz="6" w:space="0" w:color="auto"/>
            </w:tcBorders>
          </w:tcPr>
          <w:p w14:paraId="558A9522" w14:textId="77777777" w:rsidR="00E67AC7" w:rsidRPr="00E67AC7" w:rsidRDefault="00E67AC7" w:rsidP="00014188">
            <w:pPr>
              <w:pStyle w:val="TableText"/>
              <w:rPr>
                <w:rFonts w:asciiTheme="minorHAnsi" w:hAnsiTheme="minorHAnsi" w:cstheme="minorHAnsi"/>
                <w:noProof/>
                <w:sz w:val="20"/>
              </w:rPr>
            </w:pPr>
          </w:p>
        </w:tc>
      </w:tr>
      <w:tr w:rsidR="00E67AC7" w:rsidRPr="00E67AC7" w14:paraId="360F5EB1" w14:textId="77777777" w:rsidTr="00014188">
        <w:trPr>
          <w:cantSplit/>
          <w:trHeight w:val="240"/>
        </w:trPr>
        <w:tc>
          <w:tcPr>
            <w:tcW w:w="5236" w:type="dxa"/>
            <w:gridSpan w:val="2"/>
            <w:tcBorders>
              <w:right w:val="dotted" w:sz="4" w:space="0" w:color="auto"/>
            </w:tcBorders>
          </w:tcPr>
          <w:p w14:paraId="3F101394"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Name and credentials</w:t>
            </w:r>
          </w:p>
        </w:tc>
        <w:tc>
          <w:tcPr>
            <w:tcW w:w="4736" w:type="dxa"/>
            <w:tcBorders>
              <w:left w:val="dotted" w:sz="4" w:space="0" w:color="auto"/>
            </w:tcBorders>
          </w:tcPr>
          <w:p w14:paraId="66CBDDF8"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Business Address</w:t>
            </w:r>
          </w:p>
        </w:tc>
      </w:tr>
      <w:tr w:rsidR="00E67AC7" w:rsidRPr="00E67AC7" w14:paraId="0337B454" w14:textId="77777777" w:rsidTr="00014188">
        <w:trPr>
          <w:cantSplit/>
          <w:trHeight w:val="240"/>
        </w:trPr>
        <w:tc>
          <w:tcPr>
            <w:tcW w:w="5236" w:type="dxa"/>
            <w:gridSpan w:val="2"/>
            <w:tcBorders>
              <w:bottom w:val="single" w:sz="6" w:space="0" w:color="auto"/>
              <w:right w:val="dotted" w:sz="4" w:space="0" w:color="auto"/>
            </w:tcBorders>
          </w:tcPr>
          <w:p w14:paraId="06B07FDA"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3C256F9D" w14:textId="77777777" w:rsidR="00E67AC7" w:rsidRPr="00E67AC7" w:rsidRDefault="00E67AC7" w:rsidP="00014188">
            <w:pPr>
              <w:pStyle w:val="TableText"/>
              <w:rPr>
                <w:rFonts w:asciiTheme="minorHAnsi" w:hAnsiTheme="minorHAnsi" w:cstheme="minorHAnsi"/>
                <w:sz w:val="20"/>
              </w:rPr>
            </w:pPr>
          </w:p>
        </w:tc>
      </w:tr>
      <w:tr w:rsidR="00E67AC7" w:rsidRPr="00E67AC7" w14:paraId="4034B730" w14:textId="77777777" w:rsidTr="00014188">
        <w:trPr>
          <w:cantSplit/>
          <w:trHeight w:val="240"/>
        </w:trPr>
        <w:tc>
          <w:tcPr>
            <w:tcW w:w="5236" w:type="dxa"/>
            <w:gridSpan w:val="2"/>
            <w:tcBorders>
              <w:right w:val="dotted" w:sz="4" w:space="0" w:color="auto"/>
            </w:tcBorders>
          </w:tcPr>
          <w:p w14:paraId="0B0DA946"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Title</w:t>
            </w:r>
          </w:p>
        </w:tc>
        <w:tc>
          <w:tcPr>
            <w:tcW w:w="4736" w:type="dxa"/>
            <w:tcBorders>
              <w:left w:val="dotted" w:sz="4" w:space="0" w:color="auto"/>
            </w:tcBorders>
          </w:tcPr>
          <w:p w14:paraId="2623A319" w14:textId="77777777" w:rsidR="00E67AC7" w:rsidRPr="00E67AC7" w:rsidRDefault="00E67AC7" w:rsidP="00014188">
            <w:pPr>
              <w:pStyle w:val="TableText"/>
              <w:rPr>
                <w:rFonts w:asciiTheme="minorHAnsi" w:hAnsiTheme="minorHAnsi" w:cstheme="minorHAnsi"/>
                <w:sz w:val="20"/>
              </w:rPr>
            </w:pPr>
          </w:p>
        </w:tc>
      </w:tr>
      <w:tr w:rsidR="00E67AC7" w:rsidRPr="00E67AC7" w14:paraId="79FD06A6" w14:textId="77777777" w:rsidTr="00014188">
        <w:trPr>
          <w:cantSplit/>
          <w:trHeight w:val="144"/>
        </w:trPr>
        <w:tc>
          <w:tcPr>
            <w:tcW w:w="2618" w:type="dxa"/>
            <w:tcBorders>
              <w:bottom w:val="single" w:sz="6" w:space="0" w:color="auto"/>
              <w:right w:val="single" w:sz="4" w:space="0" w:color="auto"/>
            </w:tcBorders>
          </w:tcPr>
          <w:p w14:paraId="4164711C" w14:textId="77777777" w:rsidR="00E67AC7" w:rsidRPr="00E67AC7" w:rsidRDefault="00E67AC7" w:rsidP="00014188">
            <w:pPr>
              <w:pStyle w:val="TableText"/>
              <w:rPr>
                <w:rFonts w:asciiTheme="minorHAnsi" w:hAnsiTheme="minorHAnsi" w:cstheme="minorHAnsi"/>
                <w:sz w:val="20"/>
              </w:rPr>
            </w:pPr>
          </w:p>
        </w:tc>
        <w:tc>
          <w:tcPr>
            <w:tcW w:w="2618" w:type="dxa"/>
            <w:tcBorders>
              <w:left w:val="single" w:sz="4" w:space="0" w:color="auto"/>
              <w:bottom w:val="single" w:sz="6" w:space="0" w:color="auto"/>
              <w:right w:val="dotted" w:sz="4" w:space="0" w:color="auto"/>
            </w:tcBorders>
          </w:tcPr>
          <w:p w14:paraId="45541809"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462AFB71" w14:textId="77777777" w:rsidR="00E67AC7" w:rsidRPr="00E67AC7" w:rsidRDefault="00E67AC7" w:rsidP="00014188">
            <w:pPr>
              <w:pStyle w:val="TableText"/>
              <w:rPr>
                <w:rFonts w:asciiTheme="minorHAnsi" w:hAnsiTheme="minorHAnsi" w:cstheme="minorHAnsi"/>
                <w:sz w:val="20"/>
              </w:rPr>
            </w:pPr>
          </w:p>
        </w:tc>
      </w:tr>
      <w:tr w:rsidR="00E67AC7" w:rsidRPr="00E67AC7" w14:paraId="5626714A" w14:textId="77777777" w:rsidTr="00014188">
        <w:trPr>
          <w:cantSplit/>
          <w:trHeight w:val="240"/>
        </w:trPr>
        <w:tc>
          <w:tcPr>
            <w:tcW w:w="2618" w:type="dxa"/>
            <w:tcBorders>
              <w:right w:val="single" w:sz="4" w:space="0" w:color="auto"/>
            </w:tcBorders>
          </w:tcPr>
          <w:p w14:paraId="7AF4FE05"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Telephone</w:t>
            </w:r>
          </w:p>
        </w:tc>
        <w:tc>
          <w:tcPr>
            <w:tcW w:w="2618" w:type="dxa"/>
            <w:tcBorders>
              <w:top w:val="single" w:sz="6" w:space="0" w:color="auto"/>
              <w:left w:val="single" w:sz="4" w:space="0" w:color="auto"/>
              <w:right w:val="dotted" w:sz="4" w:space="0" w:color="auto"/>
            </w:tcBorders>
          </w:tcPr>
          <w:p w14:paraId="23C1FF6D"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E-mail</w:t>
            </w:r>
          </w:p>
        </w:tc>
        <w:tc>
          <w:tcPr>
            <w:tcW w:w="4736" w:type="dxa"/>
            <w:tcBorders>
              <w:top w:val="single" w:sz="6" w:space="0" w:color="auto"/>
              <w:left w:val="dotted" w:sz="4" w:space="0" w:color="auto"/>
            </w:tcBorders>
          </w:tcPr>
          <w:p w14:paraId="6470CAF1" w14:textId="77777777" w:rsidR="00E67AC7" w:rsidRPr="00E67AC7" w:rsidRDefault="00E67AC7" w:rsidP="00014188">
            <w:pPr>
              <w:pStyle w:val="TableText"/>
              <w:rPr>
                <w:rFonts w:asciiTheme="minorHAnsi" w:hAnsiTheme="minorHAnsi" w:cstheme="minorHAnsi"/>
                <w:sz w:val="20"/>
              </w:rPr>
            </w:pPr>
          </w:p>
        </w:tc>
      </w:tr>
      <w:tr w:rsidR="00E67AC7" w:rsidRPr="00E67AC7" w14:paraId="74470B3C" w14:textId="77777777" w:rsidTr="00014188">
        <w:trPr>
          <w:cantSplit/>
          <w:trHeight w:val="240"/>
        </w:trPr>
        <w:tc>
          <w:tcPr>
            <w:tcW w:w="5236" w:type="dxa"/>
            <w:gridSpan w:val="2"/>
            <w:tcBorders>
              <w:bottom w:val="single" w:sz="6" w:space="0" w:color="auto"/>
              <w:right w:val="dotted" w:sz="4" w:space="0" w:color="auto"/>
            </w:tcBorders>
          </w:tcPr>
          <w:p w14:paraId="1BD519BF" w14:textId="77777777" w:rsidR="00E67AC7" w:rsidRPr="00E67AC7" w:rsidRDefault="00E67AC7" w:rsidP="00014188">
            <w:pPr>
              <w:pStyle w:val="TableText"/>
              <w:rPr>
                <w:rFonts w:asciiTheme="minorHAnsi" w:hAnsiTheme="minorHAnsi" w:cstheme="minorHAnsi"/>
                <w:sz w:val="20"/>
              </w:rPr>
            </w:pPr>
          </w:p>
        </w:tc>
        <w:tc>
          <w:tcPr>
            <w:tcW w:w="4736" w:type="dxa"/>
            <w:tcBorders>
              <w:left w:val="dotted" w:sz="4" w:space="0" w:color="auto"/>
              <w:bottom w:val="single" w:sz="6" w:space="0" w:color="auto"/>
            </w:tcBorders>
          </w:tcPr>
          <w:p w14:paraId="59498383" w14:textId="77777777" w:rsidR="00E67AC7" w:rsidRPr="00E67AC7" w:rsidRDefault="00E67AC7" w:rsidP="00014188">
            <w:pPr>
              <w:pStyle w:val="TableText"/>
              <w:rPr>
                <w:rFonts w:asciiTheme="minorHAnsi" w:hAnsiTheme="minorHAnsi" w:cstheme="minorHAnsi"/>
                <w:sz w:val="20"/>
              </w:rPr>
            </w:pPr>
          </w:p>
        </w:tc>
      </w:tr>
      <w:tr w:rsidR="00E67AC7" w:rsidRPr="00E67AC7" w14:paraId="3E083406" w14:textId="77777777" w:rsidTr="00014188">
        <w:trPr>
          <w:cantSplit/>
          <w:trHeight w:val="240"/>
        </w:trPr>
        <w:tc>
          <w:tcPr>
            <w:tcW w:w="5236" w:type="dxa"/>
            <w:gridSpan w:val="2"/>
            <w:tcBorders>
              <w:right w:val="dotted" w:sz="4" w:space="0" w:color="auto"/>
            </w:tcBorders>
          </w:tcPr>
          <w:p w14:paraId="6486E40C" w14:textId="77777777" w:rsidR="00E67AC7" w:rsidRPr="00E67AC7" w:rsidRDefault="00E67AC7" w:rsidP="00014188">
            <w:pPr>
              <w:pStyle w:val="TableText"/>
              <w:rPr>
                <w:rFonts w:asciiTheme="minorHAnsi" w:hAnsiTheme="minorHAnsi" w:cstheme="minorHAnsi"/>
                <w:sz w:val="20"/>
              </w:rPr>
            </w:pPr>
            <w:r w:rsidRPr="00E67AC7">
              <w:rPr>
                <w:rFonts w:asciiTheme="minorHAnsi" w:hAnsiTheme="minorHAnsi" w:cstheme="minorHAnsi"/>
                <w:sz w:val="20"/>
              </w:rPr>
              <w:t>Signature</w:t>
            </w:r>
          </w:p>
        </w:tc>
        <w:tc>
          <w:tcPr>
            <w:tcW w:w="4736" w:type="dxa"/>
            <w:tcBorders>
              <w:top w:val="single" w:sz="6" w:space="0" w:color="auto"/>
              <w:left w:val="dotted" w:sz="4" w:space="0" w:color="auto"/>
            </w:tcBorders>
          </w:tcPr>
          <w:p w14:paraId="25E785E4" w14:textId="77777777" w:rsidR="00E67AC7" w:rsidRPr="00E67AC7" w:rsidRDefault="00E67AC7" w:rsidP="00014188">
            <w:pPr>
              <w:pStyle w:val="TableText"/>
              <w:rPr>
                <w:rFonts w:asciiTheme="minorHAnsi" w:hAnsiTheme="minorHAnsi" w:cstheme="minorHAnsi"/>
                <w:sz w:val="20"/>
              </w:rPr>
            </w:pPr>
          </w:p>
        </w:tc>
      </w:tr>
    </w:tbl>
    <w:p w14:paraId="5BC0ACDC" w14:textId="77777777" w:rsidR="00E67AC7" w:rsidRPr="00E67AC7" w:rsidRDefault="00E67AC7" w:rsidP="00E67AC7">
      <w:pPr>
        <w:rPr>
          <w:rFonts w:asciiTheme="minorHAnsi" w:hAnsiTheme="minorHAnsi" w:cstheme="minorHAnsi"/>
          <w:szCs w:val="20"/>
        </w:rPr>
      </w:pPr>
    </w:p>
    <w:p w14:paraId="09B4563B" w14:textId="77777777" w:rsidR="00E67AC7" w:rsidRPr="00E67AC7" w:rsidRDefault="00E67AC7" w:rsidP="00E67AC7">
      <w:pPr>
        <w:spacing w:before="60" w:line="200" w:lineRule="exact"/>
        <w:rPr>
          <w:rFonts w:asciiTheme="minorHAnsi" w:hAnsiTheme="minorHAnsi" w:cstheme="minorHAnsi"/>
          <w:i/>
          <w:szCs w:val="20"/>
        </w:rPr>
      </w:pPr>
      <w:r w:rsidRPr="00E67AC7">
        <w:rPr>
          <w:rFonts w:asciiTheme="minorHAnsi" w:hAnsiTheme="minorHAnsi" w:cstheme="minorHAnsi"/>
          <w:b/>
          <w:i/>
          <w:szCs w:val="20"/>
        </w:rPr>
        <w:t>*</w:t>
      </w:r>
      <w:r w:rsidRPr="00E67AC7">
        <w:rPr>
          <w:rFonts w:asciiTheme="minorHAnsi" w:hAnsiTheme="minorHAnsi" w:cstheme="minorHAnsi"/>
          <w:i/>
          <w:szCs w:val="20"/>
        </w:rPr>
        <w:t>This form must be submitted with the application packet documenting compliance with ACEND’s APD Accreditation Standards.</w:t>
      </w:r>
    </w:p>
    <w:p w14:paraId="665CD4E5" w14:textId="77777777" w:rsidR="00E67AC7" w:rsidRPr="00E67AC7" w:rsidRDefault="00E67AC7" w:rsidP="00E67AC7">
      <w:pPr>
        <w:spacing w:before="60" w:line="200" w:lineRule="exact"/>
        <w:rPr>
          <w:rFonts w:asciiTheme="minorHAnsi" w:hAnsiTheme="minorHAnsi" w:cstheme="minorHAnsi"/>
          <w:szCs w:val="20"/>
        </w:rPr>
      </w:pPr>
      <w:r w:rsidRPr="00E67AC7">
        <w:rPr>
          <w:rFonts w:asciiTheme="minorHAnsi" w:hAnsiTheme="minorHAnsi" w:cstheme="minorHAnsi"/>
          <w:b/>
          <w:i/>
          <w:szCs w:val="20"/>
        </w:rPr>
        <w:t>**</w:t>
      </w:r>
      <w:r w:rsidRPr="00E67AC7">
        <w:rPr>
          <w:rFonts w:asciiTheme="minorHAnsi" w:hAnsiTheme="minorHAnsi" w:cstheme="minorHAnsi"/>
          <w:i/>
          <w:szCs w:val="20"/>
        </w:rPr>
        <w:t>The Accreditation Council for Education in Nutrition and Dietetics will not process an application without the signature of the sponsoring institution's CEO or designated officer.</w:t>
      </w:r>
      <w:r w:rsidRPr="00E67AC7">
        <w:rPr>
          <w:rFonts w:asciiTheme="minorHAnsi" w:hAnsiTheme="minorHAnsi" w:cstheme="minorHAnsi"/>
          <w:szCs w:val="20"/>
        </w:rPr>
        <w:t xml:space="preserve"> </w:t>
      </w:r>
    </w:p>
    <w:p w14:paraId="12604FA1" w14:textId="77777777" w:rsidR="00E67AC7" w:rsidRPr="00E67AC7" w:rsidRDefault="00E67AC7" w:rsidP="00E67AC7">
      <w:pPr>
        <w:rPr>
          <w:rFonts w:asciiTheme="minorHAnsi" w:hAnsiTheme="minorHAnsi" w:cstheme="minorHAnsi"/>
          <w:szCs w:val="20"/>
        </w:rPr>
      </w:pPr>
    </w:p>
    <w:p w14:paraId="569F946F" w14:textId="77777777" w:rsidR="00E67AC7" w:rsidRPr="00E67AC7" w:rsidRDefault="00E67AC7" w:rsidP="00705441">
      <w:pPr>
        <w:pStyle w:val="Title"/>
        <w:rPr>
          <w:rFonts w:asciiTheme="minorHAnsi" w:hAnsiTheme="minorHAnsi" w:cstheme="minorHAnsi"/>
          <w:sz w:val="20"/>
        </w:rPr>
      </w:pPr>
    </w:p>
    <w:p w14:paraId="59E97F36" w14:textId="77777777" w:rsidR="00E67AC7" w:rsidRDefault="00E67AC7" w:rsidP="00705441">
      <w:pPr>
        <w:pStyle w:val="Title"/>
        <w:rPr>
          <w:rFonts w:asciiTheme="minorHAnsi" w:hAnsiTheme="minorHAnsi" w:cs="Arial"/>
          <w:szCs w:val="22"/>
        </w:rPr>
      </w:pPr>
    </w:p>
    <w:p w14:paraId="60CA2206" w14:textId="77777777" w:rsidR="00337B25" w:rsidRDefault="00337B25" w:rsidP="00D45FBE">
      <w:pPr>
        <w:pStyle w:val="CommentText"/>
        <w:rPr>
          <w:rFonts w:asciiTheme="minorHAnsi" w:hAnsiTheme="minorHAnsi" w:cs="Arial"/>
          <w:b/>
          <w:bCs/>
          <w:sz w:val="22"/>
          <w:szCs w:val="22"/>
        </w:rPr>
      </w:pPr>
    </w:p>
    <w:p w14:paraId="1A9B6BA9" w14:textId="77777777" w:rsidR="00E67AC7" w:rsidRDefault="00E67AC7" w:rsidP="00D45FBE">
      <w:pPr>
        <w:pStyle w:val="CommentText"/>
        <w:rPr>
          <w:rFonts w:asciiTheme="minorHAnsi" w:hAnsiTheme="minorHAnsi" w:cs="Arial"/>
          <w:b/>
          <w:bCs/>
          <w:sz w:val="22"/>
          <w:szCs w:val="22"/>
        </w:rPr>
      </w:pPr>
    </w:p>
    <w:p w14:paraId="7E945B8D" w14:textId="77777777" w:rsidR="00E67AC7" w:rsidRDefault="00E67AC7" w:rsidP="00D45FBE">
      <w:pPr>
        <w:pStyle w:val="CommentText"/>
        <w:rPr>
          <w:rFonts w:asciiTheme="minorHAnsi" w:hAnsiTheme="minorHAnsi" w:cs="Arial"/>
          <w:b/>
          <w:bCs/>
          <w:sz w:val="22"/>
          <w:szCs w:val="22"/>
        </w:rPr>
      </w:pPr>
    </w:p>
    <w:p w14:paraId="3B3D4712" w14:textId="77777777" w:rsidR="00E67AC7" w:rsidRDefault="00E67AC7" w:rsidP="00D45FBE">
      <w:pPr>
        <w:pStyle w:val="CommentText"/>
        <w:rPr>
          <w:rFonts w:asciiTheme="minorHAnsi" w:hAnsiTheme="minorHAnsi" w:cs="Arial"/>
          <w:b/>
          <w:bCs/>
          <w:sz w:val="22"/>
          <w:szCs w:val="22"/>
        </w:rPr>
      </w:pPr>
    </w:p>
    <w:p w14:paraId="6F4D1FF9" w14:textId="77777777" w:rsidR="00E67AC7" w:rsidRDefault="00E67AC7" w:rsidP="00D45FBE">
      <w:pPr>
        <w:pStyle w:val="CommentText"/>
        <w:rPr>
          <w:rFonts w:asciiTheme="minorHAnsi" w:hAnsiTheme="minorHAnsi" w:cs="Arial"/>
          <w:b/>
          <w:bCs/>
          <w:sz w:val="22"/>
          <w:szCs w:val="22"/>
        </w:rPr>
      </w:pPr>
    </w:p>
    <w:p w14:paraId="13C1C4D9" w14:textId="77777777" w:rsidR="00E67AC7" w:rsidRDefault="00E67AC7" w:rsidP="00D45FBE">
      <w:pPr>
        <w:pStyle w:val="CommentText"/>
        <w:rPr>
          <w:rFonts w:asciiTheme="minorHAnsi" w:hAnsiTheme="minorHAnsi" w:cs="Arial"/>
          <w:sz w:val="22"/>
          <w:szCs w:val="22"/>
        </w:rPr>
      </w:pPr>
    </w:p>
    <w:p w14:paraId="2CA9F34D" w14:textId="77777777" w:rsidR="00DC747C" w:rsidRPr="00985FA4" w:rsidRDefault="00DC747C" w:rsidP="00D45FBE">
      <w:pPr>
        <w:pStyle w:val="CommentText"/>
        <w:rPr>
          <w:rFonts w:asciiTheme="minorHAnsi" w:hAnsiTheme="minorHAnsi" w:cs="Arial"/>
          <w:sz w:val="22"/>
          <w:szCs w:val="22"/>
        </w:rPr>
      </w:pPr>
    </w:p>
    <w:p w14:paraId="71241DA2" w14:textId="77777777" w:rsidR="00E67AC7" w:rsidRDefault="00E67AC7">
      <w:pPr>
        <w:rPr>
          <w:rFonts w:asciiTheme="minorHAnsi" w:hAnsiTheme="minorHAnsi" w:cs="Arial"/>
          <w:b/>
          <w:bCs/>
        </w:rPr>
      </w:pPr>
      <w:r>
        <w:rPr>
          <w:rFonts w:asciiTheme="minorHAnsi" w:hAnsiTheme="minorHAnsi" w:cs="Arial"/>
          <w:b/>
          <w:bCs/>
        </w:rPr>
        <w:br w:type="page"/>
      </w:r>
    </w:p>
    <w:p w14:paraId="7407D0B3" w14:textId="4670D18E" w:rsidR="009F1DF8" w:rsidRPr="00985FA4" w:rsidRDefault="004E5374" w:rsidP="00D42CE7">
      <w:pPr>
        <w:pStyle w:val="TOC2"/>
        <w:jc w:val="center"/>
        <w:rPr>
          <w:rFonts w:asciiTheme="minorHAnsi" w:hAnsiTheme="minorHAnsi" w:cs="Arial"/>
          <w:b/>
          <w:bCs/>
          <w:szCs w:val="24"/>
        </w:rPr>
      </w:pPr>
      <w:r>
        <w:rPr>
          <w:rFonts w:asciiTheme="minorHAnsi" w:hAnsiTheme="minorHAnsi" w:cs="Arial"/>
          <w:b/>
          <w:bCs/>
          <w:szCs w:val="24"/>
        </w:rPr>
        <w:lastRenderedPageBreak/>
        <w:t>Eligibility</w:t>
      </w:r>
      <w:r w:rsidR="00AE442C" w:rsidRPr="00985FA4">
        <w:rPr>
          <w:rFonts w:asciiTheme="minorHAnsi" w:hAnsiTheme="minorHAnsi" w:cs="Arial"/>
          <w:b/>
          <w:bCs/>
          <w:szCs w:val="24"/>
        </w:rPr>
        <w:t xml:space="preserve"> </w:t>
      </w:r>
      <w:r w:rsidR="00EB63BE" w:rsidRPr="00985FA4">
        <w:rPr>
          <w:rFonts w:asciiTheme="minorHAnsi" w:hAnsiTheme="minorHAnsi" w:cs="Arial"/>
          <w:b/>
          <w:bCs/>
          <w:szCs w:val="24"/>
        </w:rPr>
        <w:t>Application</w:t>
      </w:r>
      <w:r w:rsidR="00D42CE7" w:rsidRPr="00985FA4">
        <w:rPr>
          <w:rFonts w:asciiTheme="minorHAnsi" w:hAnsiTheme="minorHAnsi" w:cs="Arial"/>
          <w:b/>
          <w:bCs/>
          <w:szCs w:val="24"/>
        </w:rPr>
        <w:t xml:space="preserve"> </w:t>
      </w:r>
    </w:p>
    <w:p w14:paraId="6ADE6028" w14:textId="3AC80D0F" w:rsidR="00D42CE7" w:rsidRPr="00985FA4" w:rsidRDefault="006B38FA" w:rsidP="00D42CE7">
      <w:pPr>
        <w:pStyle w:val="TOC2"/>
        <w:jc w:val="center"/>
        <w:rPr>
          <w:rFonts w:asciiTheme="minorHAnsi" w:hAnsiTheme="minorHAnsi" w:cs="Arial"/>
          <w:b/>
          <w:szCs w:val="24"/>
        </w:rPr>
      </w:pPr>
      <w:r w:rsidRPr="00985FA4">
        <w:rPr>
          <w:rFonts w:asciiTheme="minorHAnsi" w:hAnsiTheme="minorHAnsi" w:cs="Arial"/>
          <w:b/>
          <w:bCs/>
          <w:szCs w:val="24"/>
        </w:rPr>
        <w:t xml:space="preserve">ACEND </w:t>
      </w:r>
      <w:r w:rsidR="004E5374">
        <w:rPr>
          <w:rFonts w:asciiTheme="minorHAnsi" w:hAnsiTheme="minorHAnsi" w:cs="Arial"/>
          <w:b/>
          <w:bCs/>
          <w:szCs w:val="24"/>
        </w:rPr>
        <w:t>Advanced Practice Doctorate</w:t>
      </w:r>
      <w:r w:rsidR="00AE442C" w:rsidRPr="00985FA4">
        <w:rPr>
          <w:rFonts w:asciiTheme="minorHAnsi" w:hAnsiTheme="minorHAnsi" w:cs="Arial"/>
          <w:b/>
          <w:bCs/>
          <w:szCs w:val="24"/>
        </w:rPr>
        <w:t xml:space="preserve"> </w:t>
      </w:r>
      <w:r w:rsidR="00C93AD9" w:rsidRPr="00985FA4">
        <w:rPr>
          <w:rFonts w:asciiTheme="minorHAnsi" w:hAnsiTheme="minorHAnsi" w:cs="Arial"/>
          <w:b/>
          <w:bCs/>
          <w:szCs w:val="24"/>
        </w:rPr>
        <w:t>Accreditation Standards</w:t>
      </w:r>
      <w:r w:rsidR="005C48D1" w:rsidRPr="00985FA4">
        <w:rPr>
          <w:rFonts w:asciiTheme="minorHAnsi" w:hAnsiTheme="minorHAnsi" w:cs="Arial"/>
          <w:b/>
          <w:bCs/>
          <w:szCs w:val="24"/>
        </w:rPr>
        <w:t xml:space="preserve"> </w:t>
      </w:r>
      <w:r w:rsidR="00D42CE7" w:rsidRPr="00985FA4">
        <w:rPr>
          <w:rFonts w:asciiTheme="minorHAnsi" w:hAnsiTheme="minorHAnsi" w:cs="Arial"/>
          <w:b/>
          <w:bCs/>
          <w:szCs w:val="24"/>
        </w:rPr>
        <w:br/>
        <w:t>&lt;Program Name Goes Here&gt;</w:t>
      </w:r>
    </w:p>
    <w:p w14:paraId="701BC58E" w14:textId="77777777" w:rsidR="00D42CE7" w:rsidRPr="00985FA4" w:rsidRDefault="00D42CE7" w:rsidP="00AC7B7A">
      <w:pPr>
        <w:pStyle w:val="TOC2"/>
        <w:spacing w:after="120"/>
        <w:jc w:val="center"/>
        <w:rPr>
          <w:rFonts w:asciiTheme="minorHAnsi" w:hAnsiTheme="minorHAnsi" w:cs="Arial"/>
          <w:b/>
        </w:rPr>
      </w:pPr>
      <w:r w:rsidRPr="00985FA4">
        <w:rPr>
          <w:rFonts w:asciiTheme="minorHAnsi" w:hAnsiTheme="minorHAnsi" w:cs="Arial"/>
          <w:b/>
        </w:rPr>
        <w:br/>
        <w:t>TABLE OF CONTENTS</w:t>
      </w:r>
    </w:p>
    <w:p w14:paraId="7476CF7F" w14:textId="77777777" w:rsidR="005B1F1E" w:rsidRPr="00985FA4" w:rsidRDefault="005B1F1E" w:rsidP="005B1F1E">
      <w:pPr>
        <w:tabs>
          <w:tab w:val="right" w:pos="9360"/>
        </w:tabs>
        <w:rPr>
          <w:rFonts w:asciiTheme="minorHAnsi" w:hAnsiTheme="minorHAnsi"/>
          <w:iCs/>
          <w:szCs w:val="20"/>
        </w:rPr>
      </w:pPr>
      <w:r w:rsidRPr="00985FA4">
        <w:rPr>
          <w:rFonts w:asciiTheme="minorHAnsi" w:hAnsiTheme="minorHAnsi"/>
          <w:iCs/>
          <w:szCs w:val="20"/>
        </w:rPr>
        <w:t>CONTENTS</w:t>
      </w:r>
      <w:r w:rsidRPr="00985FA4">
        <w:rPr>
          <w:rFonts w:asciiTheme="minorHAnsi" w:hAnsiTheme="minorHAnsi"/>
          <w:iCs/>
          <w:szCs w:val="20"/>
        </w:rPr>
        <w:tab/>
        <w:t>Page</w:t>
      </w:r>
    </w:p>
    <w:p w14:paraId="0D031F2B" w14:textId="77777777" w:rsidR="005B1F1E" w:rsidRPr="00985FA4" w:rsidRDefault="005B1F1E" w:rsidP="005B1F1E">
      <w:pPr>
        <w:tabs>
          <w:tab w:val="right" w:pos="8640"/>
        </w:tabs>
        <w:rPr>
          <w:rFonts w:asciiTheme="minorHAnsi" w:hAnsiTheme="minorHAnsi"/>
          <w:b/>
          <w:iCs/>
          <w:szCs w:val="20"/>
        </w:rPr>
      </w:pPr>
    </w:p>
    <w:p w14:paraId="4BCF7AFA" w14:textId="77777777" w:rsidR="00950109" w:rsidRPr="00985FA4" w:rsidRDefault="00950109" w:rsidP="00950109">
      <w:pPr>
        <w:tabs>
          <w:tab w:val="right" w:pos="9360"/>
        </w:tabs>
        <w:rPr>
          <w:rFonts w:asciiTheme="minorHAnsi" w:hAnsiTheme="minorHAnsi"/>
          <w:b/>
          <w:iCs/>
          <w:szCs w:val="20"/>
        </w:rPr>
      </w:pPr>
      <w:r w:rsidRPr="00985FA4">
        <w:rPr>
          <w:rFonts w:asciiTheme="minorHAnsi" w:hAnsiTheme="minorHAnsi"/>
          <w:b/>
          <w:iCs/>
          <w:szCs w:val="20"/>
        </w:rPr>
        <w:tab/>
      </w:r>
    </w:p>
    <w:p w14:paraId="52B6AFF8" w14:textId="716B0E5D" w:rsidR="000B0500" w:rsidRPr="00985FA4" w:rsidRDefault="000E70FC" w:rsidP="000B0500">
      <w:pPr>
        <w:tabs>
          <w:tab w:val="right" w:pos="9360"/>
        </w:tabs>
        <w:spacing w:after="120"/>
        <w:rPr>
          <w:rFonts w:asciiTheme="minorHAnsi" w:hAnsiTheme="minorHAnsi"/>
          <w:iCs/>
          <w:szCs w:val="20"/>
        </w:rPr>
      </w:pPr>
      <w:r>
        <w:rPr>
          <w:rFonts w:asciiTheme="minorHAnsi" w:hAnsiTheme="minorHAnsi"/>
          <w:b/>
          <w:iCs/>
          <w:szCs w:val="20"/>
        </w:rPr>
        <w:t>Executive Summary</w:t>
      </w:r>
      <w:r w:rsidR="000B0500" w:rsidRPr="00985FA4">
        <w:rPr>
          <w:rFonts w:asciiTheme="minorHAnsi" w:hAnsiTheme="minorHAnsi"/>
          <w:iCs/>
          <w:szCs w:val="20"/>
        </w:rPr>
        <w:tab/>
        <w:t>X</w:t>
      </w:r>
    </w:p>
    <w:p w14:paraId="307EF9F3" w14:textId="77777777" w:rsidR="004D7324" w:rsidRPr="00985FA4" w:rsidRDefault="00AE442C" w:rsidP="00F82D5C">
      <w:pPr>
        <w:tabs>
          <w:tab w:val="right" w:pos="9360"/>
        </w:tabs>
        <w:spacing w:after="120"/>
        <w:ind w:left="360"/>
        <w:rPr>
          <w:rFonts w:asciiTheme="minorHAnsi" w:hAnsiTheme="minorHAnsi"/>
          <w:iCs/>
          <w:szCs w:val="20"/>
        </w:rPr>
      </w:pPr>
      <w:r w:rsidRPr="00985FA4">
        <w:rPr>
          <w:rFonts w:asciiTheme="minorHAnsi" w:hAnsiTheme="minorHAnsi"/>
          <w:iCs/>
          <w:szCs w:val="20"/>
        </w:rPr>
        <w:tab/>
      </w:r>
    </w:p>
    <w:p w14:paraId="65813AF7" w14:textId="77777777" w:rsidR="004D7324" w:rsidRPr="00985FA4" w:rsidRDefault="004D7324" w:rsidP="00F82D5C">
      <w:pPr>
        <w:tabs>
          <w:tab w:val="right" w:pos="9360"/>
        </w:tabs>
        <w:spacing w:after="120"/>
        <w:rPr>
          <w:rFonts w:asciiTheme="minorHAnsi" w:hAnsiTheme="minorHAnsi"/>
          <w:b/>
          <w:iCs/>
          <w:szCs w:val="20"/>
        </w:rPr>
      </w:pPr>
      <w:r w:rsidRPr="00985FA4">
        <w:rPr>
          <w:rFonts w:asciiTheme="minorHAnsi" w:hAnsiTheme="minorHAnsi"/>
          <w:b/>
          <w:iCs/>
          <w:szCs w:val="20"/>
        </w:rPr>
        <w:t xml:space="preserve">Standards </w:t>
      </w:r>
    </w:p>
    <w:p w14:paraId="751D2081" w14:textId="245AA11C" w:rsidR="008D2130" w:rsidRPr="00985FA4" w:rsidRDefault="008D2130" w:rsidP="00F82D5C">
      <w:pPr>
        <w:tabs>
          <w:tab w:val="left" w:pos="720"/>
          <w:tab w:val="right" w:pos="9360"/>
        </w:tabs>
        <w:spacing w:after="120"/>
        <w:ind w:left="360"/>
        <w:rPr>
          <w:rFonts w:asciiTheme="minorHAnsi" w:hAnsiTheme="minorHAnsi"/>
          <w:iCs/>
          <w:szCs w:val="20"/>
        </w:rPr>
      </w:pPr>
      <w:bookmarkStart w:id="5" w:name="Appendices"/>
      <w:r w:rsidRPr="00985FA4">
        <w:rPr>
          <w:rFonts w:asciiTheme="minorHAnsi" w:hAnsiTheme="minorHAnsi"/>
          <w:iCs/>
          <w:szCs w:val="20"/>
        </w:rPr>
        <w:t>Program Characteristics and Resources (Standard 1 – Required Elements 1.1-1.</w:t>
      </w:r>
      <w:r w:rsidR="00C07582">
        <w:rPr>
          <w:rFonts w:asciiTheme="minorHAnsi" w:hAnsiTheme="minorHAnsi"/>
          <w:iCs/>
          <w:szCs w:val="20"/>
        </w:rPr>
        <w:t>6</w:t>
      </w:r>
      <w:r w:rsidRPr="00985FA4">
        <w:rPr>
          <w:rFonts w:asciiTheme="minorHAnsi" w:hAnsiTheme="minorHAnsi"/>
          <w:iCs/>
          <w:szCs w:val="20"/>
        </w:rPr>
        <w:t>)</w:t>
      </w:r>
      <w:r w:rsidRPr="00985FA4">
        <w:rPr>
          <w:rFonts w:asciiTheme="minorHAnsi" w:hAnsiTheme="minorHAnsi"/>
          <w:iCs/>
          <w:szCs w:val="20"/>
        </w:rPr>
        <w:tab/>
        <w:t>X</w:t>
      </w:r>
    </w:p>
    <w:p w14:paraId="7974F80F" w14:textId="31F1A46A" w:rsidR="008D2130" w:rsidRDefault="008D2130" w:rsidP="00F82D5C">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 xml:space="preserve">Program Missions, Goals and Objectives (Standard </w:t>
      </w:r>
      <w:r w:rsidR="008A7D77">
        <w:rPr>
          <w:rFonts w:asciiTheme="minorHAnsi" w:hAnsiTheme="minorHAnsi"/>
          <w:iCs/>
          <w:szCs w:val="20"/>
        </w:rPr>
        <w:t>2</w:t>
      </w:r>
      <w:r w:rsidR="008A7D77" w:rsidRPr="00985FA4">
        <w:rPr>
          <w:rFonts w:asciiTheme="minorHAnsi" w:hAnsiTheme="minorHAnsi"/>
          <w:iCs/>
          <w:szCs w:val="20"/>
        </w:rPr>
        <w:t xml:space="preserve"> </w:t>
      </w:r>
      <w:r w:rsidRPr="00985FA4">
        <w:rPr>
          <w:rFonts w:asciiTheme="minorHAnsi" w:hAnsiTheme="minorHAnsi"/>
          <w:iCs/>
          <w:szCs w:val="20"/>
        </w:rPr>
        <w:t xml:space="preserve">– Required Element 2.1) </w:t>
      </w:r>
      <w:r w:rsidRPr="00985FA4">
        <w:rPr>
          <w:rFonts w:asciiTheme="minorHAnsi" w:hAnsiTheme="minorHAnsi"/>
          <w:iCs/>
          <w:szCs w:val="20"/>
        </w:rPr>
        <w:tab/>
        <w:t>X</w:t>
      </w:r>
    </w:p>
    <w:p w14:paraId="3FE36905" w14:textId="26FAFB1D" w:rsidR="00902585" w:rsidRPr="00985FA4" w:rsidRDefault="00902585" w:rsidP="00213E59">
      <w:pPr>
        <w:tabs>
          <w:tab w:val="left" w:pos="720"/>
          <w:tab w:val="right" w:pos="9360"/>
        </w:tabs>
        <w:spacing w:after="120"/>
        <w:ind w:left="360"/>
        <w:rPr>
          <w:rFonts w:asciiTheme="minorHAnsi" w:hAnsiTheme="minorHAnsi"/>
          <w:iCs/>
          <w:szCs w:val="20"/>
        </w:rPr>
      </w:pPr>
      <w:r>
        <w:rPr>
          <w:rFonts w:asciiTheme="minorHAnsi" w:hAnsiTheme="minorHAnsi"/>
          <w:iCs/>
          <w:szCs w:val="20"/>
        </w:rPr>
        <w:t>Curriculum and Learning Activities</w:t>
      </w:r>
      <w:r w:rsidRPr="00985FA4">
        <w:rPr>
          <w:rFonts w:asciiTheme="minorHAnsi" w:hAnsiTheme="minorHAnsi"/>
          <w:iCs/>
          <w:szCs w:val="20"/>
        </w:rPr>
        <w:t xml:space="preserve"> (Standard</w:t>
      </w:r>
      <w:r w:rsidR="00E67AC7">
        <w:rPr>
          <w:rFonts w:asciiTheme="minorHAnsi" w:hAnsiTheme="minorHAnsi"/>
          <w:iCs/>
          <w:szCs w:val="20"/>
        </w:rPr>
        <w:t xml:space="preserve"> </w:t>
      </w:r>
      <w:r>
        <w:rPr>
          <w:rFonts w:asciiTheme="minorHAnsi" w:hAnsiTheme="minorHAnsi"/>
          <w:iCs/>
          <w:szCs w:val="20"/>
        </w:rPr>
        <w:t>3</w:t>
      </w:r>
      <w:r w:rsidRPr="00985FA4">
        <w:rPr>
          <w:rFonts w:asciiTheme="minorHAnsi" w:hAnsiTheme="minorHAnsi"/>
          <w:iCs/>
          <w:szCs w:val="20"/>
        </w:rPr>
        <w:t xml:space="preserve"> – Required Element</w:t>
      </w:r>
      <w:r w:rsidR="00C04E3C">
        <w:rPr>
          <w:rFonts w:asciiTheme="minorHAnsi" w:hAnsiTheme="minorHAnsi"/>
          <w:iCs/>
          <w:szCs w:val="20"/>
        </w:rPr>
        <w:t>s</w:t>
      </w:r>
      <w:r w:rsidRPr="00985FA4">
        <w:rPr>
          <w:rFonts w:asciiTheme="minorHAnsi" w:hAnsiTheme="minorHAnsi"/>
          <w:iCs/>
          <w:szCs w:val="20"/>
        </w:rPr>
        <w:t xml:space="preserve"> </w:t>
      </w:r>
      <w:r>
        <w:rPr>
          <w:rFonts w:asciiTheme="minorHAnsi" w:hAnsiTheme="minorHAnsi"/>
          <w:iCs/>
          <w:szCs w:val="20"/>
        </w:rPr>
        <w:t>3.</w:t>
      </w:r>
      <w:r w:rsidR="00F357CF">
        <w:rPr>
          <w:rFonts w:asciiTheme="minorHAnsi" w:hAnsiTheme="minorHAnsi"/>
          <w:iCs/>
          <w:szCs w:val="20"/>
        </w:rPr>
        <w:t>1</w:t>
      </w:r>
      <w:r>
        <w:rPr>
          <w:rFonts w:asciiTheme="minorHAnsi" w:hAnsiTheme="minorHAnsi"/>
          <w:iCs/>
          <w:szCs w:val="20"/>
        </w:rPr>
        <w:t>a</w:t>
      </w:r>
      <w:r w:rsidR="00B25B74" w:rsidRPr="005863B1">
        <w:rPr>
          <w:rFonts w:asciiTheme="minorHAnsi" w:hAnsiTheme="minorHAnsi"/>
          <w:iCs/>
          <w:szCs w:val="20"/>
        </w:rPr>
        <w:t>, 3.1b</w:t>
      </w:r>
      <w:r w:rsidRPr="005863B1">
        <w:rPr>
          <w:rFonts w:asciiTheme="minorHAnsi" w:hAnsiTheme="minorHAnsi"/>
          <w:iCs/>
          <w:szCs w:val="20"/>
        </w:rPr>
        <w:t>)</w:t>
      </w:r>
      <w:r w:rsidRPr="00985FA4">
        <w:rPr>
          <w:rFonts w:asciiTheme="minorHAnsi" w:hAnsiTheme="minorHAnsi"/>
          <w:iCs/>
          <w:szCs w:val="20"/>
        </w:rPr>
        <w:t xml:space="preserve"> </w:t>
      </w:r>
      <w:r w:rsidRPr="00985FA4">
        <w:rPr>
          <w:rFonts w:asciiTheme="minorHAnsi" w:hAnsiTheme="minorHAnsi"/>
          <w:iCs/>
          <w:szCs w:val="20"/>
        </w:rPr>
        <w:tab/>
        <w:t>X</w:t>
      </w:r>
    </w:p>
    <w:p w14:paraId="50241ECE" w14:textId="08FDE7EB" w:rsidR="008D2130" w:rsidRPr="00985FA4" w:rsidRDefault="008D2130" w:rsidP="00F82D5C">
      <w:pPr>
        <w:tabs>
          <w:tab w:val="left" w:pos="720"/>
          <w:tab w:val="right" w:pos="9360"/>
        </w:tabs>
        <w:spacing w:after="120"/>
        <w:ind w:left="360"/>
        <w:rPr>
          <w:rFonts w:asciiTheme="minorHAnsi" w:hAnsiTheme="minorHAnsi"/>
          <w:iCs/>
          <w:szCs w:val="20"/>
        </w:rPr>
      </w:pPr>
      <w:r w:rsidRPr="00985FA4">
        <w:rPr>
          <w:rFonts w:asciiTheme="minorHAnsi" w:hAnsiTheme="minorHAnsi"/>
          <w:iCs/>
          <w:szCs w:val="20"/>
        </w:rPr>
        <w:t>Faculty</w:t>
      </w:r>
      <w:r w:rsidR="004E5374">
        <w:rPr>
          <w:rFonts w:asciiTheme="minorHAnsi" w:hAnsiTheme="minorHAnsi"/>
          <w:iCs/>
          <w:szCs w:val="20"/>
        </w:rPr>
        <w:t xml:space="preserve">, Research Advisors, and Residency Mentors </w:t>
      </w:r>
      <w:r w:rsidRPr="00985FA4">
        <w:rPr>
          <w:rFonts w:asciiTheme="minorHAnsi" w:hAnsiTheme="minorHAnsi"/>
          <w:iCs/>
          <w:szCs w:val="20"/>
        </w:rPr>
        <w:t xml:space="preserve">(Standard </w:t>
      </w:r>
      <w:r w:rsidR="00C07582">
        <w:rPr>
          <w:rFonts w:asciiTheme="minorHAnsi" w:hAnsiTheme="minorHAnsi"/>
          <w:iCs/>
          <w:szCs w:val="20"/>
        </w:rPr>
        <w:t>5</w:t>
      </w:r>
      <w:r w:rsidRPr="00985FA4">
        <w:rPr>
          <w:rFonts w:asciiTheme="minorHAnsi" w:hAnsiTheme="minorHAnsi"/>
          <w:iCs/>
          <w:szCs w:val="20"/>
        </w:rPr>
        <w:t xml:space="preserve"> – Required </w:t>
      </w:r>
      <w:r w:rsidRPr="00E67AC7">
        <w:rPr>
          <w:rFonts w:asciiTheme="minorHAnsi" w:hAnsiTheme="minorHAnsi"/>
          <w:iCs/>
          <w:szCs w:val="20"/>
        </w:rPr>
        <w:t xml:space="preserve">Elements </w:t>
      </w:r>
      <w:r w:rsidR="00C07582" w:rsidRPr="00E67AC7">
        <w:rPr>
          <w:rFonts w:asciiTheme="minorHAnsi" w:hAnsiTheme="minorHAnsi"/>
          <w:iCs/>
          <w:szCs w:val="20"/>
        </w:rPr>
        <w:t>5</w:t>
      </w:r>
      <w:r w:rsidRPr="00E67AC7">
        <w:rPr>
          <w:rFonts w:asciiTheme="minorHAnsi" w:hAnsiTheme="minorHAnsi"/>
          <w:iCs/>
          <w:szCs w:val="20"/>
        </w:rPr>
        <w:t>.1</w:t>
      </w:r>
      <w:r w:rsidR="00C76BC1">
        <w:rPr>
          <w:rFonts w:asciiTheme="minorHAnsi" w:hAnsiTheme="minorHAnsi"/>
          <w:iCs/>
          <w:szCs w:val="20"/>
        </w:rPr>
        <w:t xml:space="preserve">, </w:t>
      </w:r>
      <w:r w:rsidR="00C07582" w:rsidRPr="00E67AC7">
        <w:rPr>
          <w:rFonts w:asciiTheme="minorHAnsi" w:hAnsiTheme="minorHAnsi"/>
          <w:iCs/>
          <w:szCs w:val="20"/>
        </w:rPr>
        <w:t>5</w:t>
      </w:r>
      <w:r w:rsidRPr="00E67AC7">
        <w:rPr>
          <w:rFonts w:asciiTheme="minorHAnsi" w:hAnsiTheme="minorHAnsi"/>
          <w:iCs/>
          <w:szCs w:val="20"/>
        </w:rPr>
        <w:t>.2.a)</w:t>
      </w:r>
      <w:r w:rsidRPr="00985FA4">
        <w:rPr>
          <w:rFonts w:asciiTheme="minorHAnsi" w:hAnsiTheme="minorHAnsi"/>
          <w:iCs/>
          <w:szCs w:val="20"/>
        </w:rPr>
        <w:t xml:space="preserve"> </w:t>
      </w:r>
      <w:r w:rsidRPr="00985FA4">
        <w:rPr>
          <w:rFonts w:asciiTheme="minorHAnsi" w:hAnsiTheme="minorHAnsi"/>
          <w:iCs/>
          <w:szCs w:val="20"/>
        </w:rPr>
        <w:tab/>
        <w:t>X</w:t>
      </w:r>
    </w:p>
    <w:p w14:paraId="6A564158" w14:textId="3062CB1D" w:rsidR="00213E59" w:rsidRPr="00985FA4" w:rsidRDefault="00213E59" w:rsidP="00213E59">
      <w:pPr>
        <w:tabs>
          <w:tab w:val="left" w:pos="720"/>
          <w:tab w:val="right" w:pos="9360"/>
        </w:tabs>
        <w:spacing w:after="120"/>
        <w:ind w:left="360"/>
        <w:rPr>
          <w:rFonts w:asciiTheme="minorHAnsi" w:hAnsiTheme="minorHAnsi"/>
          <w:iCs/>
          <w:szCs w:val="20"/>
        </w:rPr>
      </w:pPr>
      <w:r>
        <w:rPr>
          <w:rFonts w:asciiTheme="minorHAnsi" w:hAnsiTheme="minorHAnsi"/>
          <w:iCs/>
          <w:szCs w:val="20"/>
        </w:rPr>
        <w:t>Information to Prospective Students and the Public (Standard 7- Required Element 7.3)</w:t>
      </w:r>
      <w:r w:rsidRPr="00985FA4">
        <w:rPr>
          <w:rFonts w:asciiTheme="minorHAnsi" w:hAnsiTheme="minorHAnsi"/>
          <w:iCs/>
          <w:szCs w:val="20"/>
        </w:rPr>
        <w:tab/>
        <w:t>X</w:t>
      </w:r>
    </w:p>
    <w:p w14:paraId="14610DAC" w14:textId="77777777" w:rsidR="00213E59" w:rsidRDefault="00213E59" w:rsidP="00810696">
      <w:pPr>
        <w:tabs>
          <w:tab w:val="right" w:pos="9360"/>
        </w:tabs>
        <w:rPr>
          <w:rFonts w:asciiTheme="minorHAnsi" w:hAnsiTheme="minorHAnsi"/>
          <w:iCs/>
          <w:szCs w:val="20"/>
        </w:rPr>
      </w:pPr>
    </w:p>
    <w:p w14:paraId="64D87AB3" w14:textId="6FF7E6E0" w:rsidR="00993152" w:rsidRPr="00985FA4" w:rsidRDefault="00F82D5C" w:rsidP="00810696">
      <w:pPr>
        <w:tabs>
          <w:tab w:val="right" w:pos="9360"/>
        </w:tabs>
        <w:rPr>
          <w:rFonts w:asciiTheme="minorHAnsi" w:hAnsiTheme="minorHAnsi"/>
          <w:iCs/>
          <w:szCs w:val="20"/>
        </w:rPr>
      </w:pPr>
      <w:r w:rsidRPr="00985FA4">
        <w:rPr>
          <w:rFonts w:asciiTheme="minorHAnsi" w:hAnsiTheme="minorHAnsi"/>
          <w:iCs/>
          <w:szCs w:val="20"/>
        </w:rPr>
        <w:tab/>
      </w:r>
    </w:p>
    <w:p w14:paraId="5FE82048" w14:textId="77777777" w:rsidR="00810696" w:rsidRPr="00985FA4" w:rsidRDefault="00810696" w:rsidP="00F82D5C">
      <w:pPr>
        <w:tabs>
          <w:tab w:val="right" w:pos="9360"/>
        </w:tabs>
        <w:rPr>
          <w:rFonts w:asciiTheme="minorHAnsi" w:hAnsiTheme="minorHAnsi"/>
          <w:b/>
          <w:iCs/>
          <w:szCs w:val="20"/>
        </w:rPr>
      </w:pPr>
      <w:r w:rsidRPr="00985FA4">
        <w:rPr>
          <w:rFonts w:asciiTheme="minorHAnsi" w:hAnsiTheme="minorHAnsi"/>
          <w:b/>
          <w:iCs/>
          <w:szCs w:val="20"/>
        </w:rPr>
        <w:t>Appendix</w:t>
      </w:r>
      <w:r w:rsidR="006A4233" w:rsidRPr="00985FA4">
        <w:rPr>
          <w:rFonts w:asciiTheme="minorHAnsi" w:hAnsiTheme="minorHAnsi"/>
          <w:b/>
          <w:iCs/>
          <w:szCs w:val="20"/>
        </w:rPr>
        <w:tab/>
      </w:r>
      <w:r w:rsidR="006A4233" w:rsidRPr="00985FA4">
        <w:rPr>
          <w:rFonts w:asciiTheme="minorHAnsi" w:hAnsiTheme="minorHAnsi"/>
          <w:iCs/>
          <w:szCs w:val="20"/>
        </w:rPr>
        <w:t>X</w:t>
      </w:r>
    </w:p>
    <w:p w14:paraId="672B62A4" w14:textId="77777777" w:rsidR="00810696" w:rsidRPr="00985FA4" w:rsidRDefault="00810696" w:rsidP="006A4233">
      <w:pPr>
        <w:tabs>
          <w:tab w:val="right" w:pos="9360"/>
        </w:tabs>
        <w:ind w:left="360"/>
        <w:rPr>
          <w:rFonts w:asciiTheme="minorHAnsi" w:hAnsiTheme="minorHAnsi"/>
          <w:iCs/>
          <w:szCs w:val="20"/>
        </w:rPr>
      </w:pPr>
      <w:r w:rsidRPr="00985FA4">
        <w:rPr>
          <w:rFonts w:asciiTheme="minorHAnsi" w:hAnsiTheme="minorHAnsi"/>
          <w:iCs/>
          <w:szCs w:val="20"/>
        </w:rPr>
        <w:tab/>
      </w:r>
    </w:p>
    <w:bookmarkEnd w:id="5"/>
    <w:p w14:paraId="06740A6B" w14:textId="7DDFE73C" w:rsidR="00BF62F2" w:rsidRPr="00985FA4" w:rsidRDefault="00BF62F2" w:rsidP="002E0964">
      <w:pPr>
        <w:tabs>
          <w:tab w:val="right" w:pos="9360"/>
        </w:tabs>
        <w:rPr>
          <w:rFonts w:asciiTheme="minorHAnsi" w:hAnsiTheme="minorHAnsi"/>
          <w:szCs w:val="20"/>
        </w:rPr>
      </w:pPr>
    </w:p>
    <w:p w14:paraId="2CC0605F" w14:textId="4CDA7AEB" w:rsidR="00792D75" w:rsidRPr="00985FA4" w:rsidRDefault="002E0964" w:rsidP="00792D75">
      <w:pPr>
        <w:spacing w:after="240"/>
        <w:jc w:val="center"/>
        <w:rPr>
          <w:rFonts w:asciiTheme="minorHAnsi" w:hAnsiTheme="minorHAnsi" w:cs="Arial"/>
          <w:b/>
          <w:sz w:val="22"/>
          <w:szCs w:val="20"/>
        </w:rPr>
      </w:pPr>
      <w:bookmarkStart w:id="6" w:name="_Toc330282762"/>
      <w:bookmarkStart w:id="7" w:name="_Toc330288422"/>
      <w:r w:rsidRPr="00985FA4">
        <w:rPr>
          <w:rFonts w:asciiTheme="minorHAnsi" w:hAnsiTheme="minorHAnsi" w:cs="Arial"/>
          <w:b/>
          <w:sz w:val="22"/>
          <w:szCs w:val="20"/>
        </w:rPr>
        <w:br w:type="page"/>
      </w:r>
      <w:r w:rsidR="00C07CF7">
        <w:rPr>
          <w:rFonts w:asciiTheme="minorHAnsi" w:hAnsiTheme="minorHAnsi" w:cs="Arial"/>
          <w:b/>
          <w:sz w:val="22"/>
          <w:szCs w:val="20"/>
        </w:rPr>
        <w:lastRenderedPageBreak/>
        <w:t>Executive</w:t>
      </w:r>
      <w:r w:rsidR="00792D75" w:rsidRPr="00985FA4">
        <w:rPr>
          <w:rFonts w:asciiTheme="minorHAnsi" w:hAnsiTheme="minorHAnsi" w:cs="Arial"/>
          <w:b/>
          <w:sz w:val="22"/>
          <w:szCs w:val="20"/>
        </w:rPr>
        <w:t xml:space="preserve"> Summary</w:t>
      </w:r>
      <w:bookmarkEnd w:id="6"/>
      <w:bookmarkEnd w:id="7"/>
    </w:p>
    <w:p w14:paraId="6B3DEA82" w14:textId="16E933ED" w:rsidR="00792D75" w:rsidRPr="00985FA4" w:rsidRDefault="00792D75" w:rsidP="00792D75">
      <w:pPr>
        <w:spacing w:after="240"/>
        <w:rPr>
          <w:rFonts w:asciiTheme="minorHAnsi" w:hAnsiTheme="minorHAnsi" w:cs="Arial"/>
          <w:szCs w:val="20"/>
        </w:rPr>
      </w:pP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050"/>
        <w:gridCol w:w="5580"/>
      </w:tblGrid>
      <w:tr w:rsidR="00792D75" w:rsidRPr="00985FA4" w14:paraId="11EDDB53" w14:textId="77777777" w:rsidTr="005C292C">
        <w:trPr>
          <w:trHeight w:val="285"/>
        </w:trPr>
        <w:tc>
          <w:tcPr>
            <w:tcW w:w="4050" w:type="dxa"/>
            <w:tcBorders>
              <w:top w:val="nil"/>
              <w:left w:val="nil"/>
              <w:bottom w:val="nil"/>
              <w:right w:val="nil"/>
            </w:tcBorders>
          </w:tcPr>
          <w:p w14:paraId="415A80CD" w14:textId="77777777" w:rsidR="00792D75" w:rsidRPr="00985FA4" w:rsidRDefault="00792D75" w:rsidP="008875C0">
            <w:pPr>
              <w:rPr>
                <w:rFonts w:asciiTheme="minorHAnsi" w:hAnsiTheme="minorHAnsi"/>
                <w:b/>
                <w:szCs w:val="20"/>
              </w:rPr>
            </w:pPr>
            <w:bookmarkStart w:id="8" w:name="_Hlk89865370"/>
            <w:r w:rsidRPr="00985FA4">
              <w:rPr>
                <w:rFonts w:asciiTheme="minorHAnsi" w:hAnsiTheme="minorHAnsi"/>
                <w:b/>
                <w:szCs w:val="20"/>
              </w:rPr>
              <w:t>Program Name:</w:t>
            </w:r>
          </w:p>
        </w:tc>
        <w:tc>
          <w:tcPr>
            <w:tcW w:w="5580" w:type="dxa"/>
            <w:tcBorders>
              <w:top w:val="nil"/>
              <w:left w:val="nil"/>
              <w:bottom w:val="single" w:sz="12" w:space="0" w:color="A6A6A6"/>
              <w:right w:val="nil"/>
            </w:tcBorders>
          </w:tcPr>
          <w:p w14:paraId="480C10D0" w14:textId="77777777" w:rsidR="00792D75" w:rsidRPr="00985FA4" w:rsidRDefault="00792D75" w:rsidP="008875C0">
            <w:pPr>
              <w:pStyle w:val="tabletext0"/>
              <w:tabs>
                <w:tab w:val="clear" w:pos="360"/>
                <w:tab w:val="clear" w:pos="720"/>
                <w:tab w:val="clear" w:pos="1080"/>
                <w:tab w:val="clear" w:pos="1440"/>
              </w:tabs>
              <w:spacing w:before="0"/>
              <w:rPr>
                <w:rFonts w:asciiTheme="minorHAnsi" w:hAnsiTheme="minorHAnsi"/>
                <w:bCs/>
                <w:szCs w:val="20"/>
              </w:rPr>
            </w:pPr>
          </w:p>
        </w:tc>
      </w:tr>
      <w:tr w:rsidR="00792D75" w:rsidRPr="00985FA4" w14:paraId="3AFC9EA2" w14:textId="77777777" w:rsidTr="005C292C">
        <w:trPr>
          <w:trHeight w:val="285"/>
        </w:trPr>
        <w:tc>
          <w:tcPr>
            <w:tcW w:w="4050" w:type="dxa"/>
            <w:tcBorders>
              <w:top w:val="nil"/>
              <w:left w:val="nil"/>
              <w:bottom w:val="nil"/>
              <w:right w:val="nil"/>
            </w:tcBorders>
          </w:tcPr>
          <w:p w14:paraId="6D03B7DF" w14:textId="77777777" w:rsidR="00792D75" w:rsidRPr="00985FA4" w:rsidRDefault="00792D75" w:rsidP="008875C0">
            <w:pPr>
              <w:rPr>
                <w:rFonts w:asciiTheme="minorHAnsi" w:hAnsiTheme="minorHAnsi"/>
                <w:b/>
                <w:szCs w:val="20"/>
              </w:rPr>
            </w:pPr>
            <w:r w:rsidRPr="00985FA4">
              <w:rPr>
                <w:rFonts w:asciiTheme="minorHAnsi" w:hAnsiTheme="minorHAnsi"/>
                <w:b/>
                <w:szCs w:val="20"/>
              </w:rPr>
              <w:t>Sponsoring Organization</w:t>
            </w:r>
            <w:r w:rsidR="00F155B5" w:rsidRPr="00985FA4">
              <w:rPr>
                <w:rFonts w:asciiTheme="minorHAnsi" w:hAnsiTheme="minorHAnsi"/>
                <w:b/>
                <w:szCs w:val="20"/>
              </w:rPr>
              <w:t>(s)</w:t>
            </w:r>
            <w:r w:rsidRPr="00985FA4">
              <w:rPr>
                <w:rFonts w:asciiTheme="minorHAnsi" w:hAnsiTheme="minorHAnsi"/>
                <w:b/>
                <w:szCs w:val="20"/>
              </w:rPr>
              <w:t>:</w:t>
            </w:r>
          </w:p>
        </w:tc>
        <w:tc>
          <w:tcPr>
            <w:tcW w:w="5580" w:type="dxa"/>
            <w:tcBorders>
              <w:top w:val="single" w:sz="12" w:space="0" w:color="A6A6A6"/>
              <w:left w:val="nil"/>
              <w:bottom w:val="single" w:sz="12" w:space="0" w:color="A6A6A6"/>
              <w:right w:val="nil"/>
            </w:tcBorders>
          </w:tcPr>
          <w:p w14:paraId="42B1D31C" w14:textId="77777777" w:rsidR="00792D75" w:rsidRPr="00985FA4" w:rsidRDefault="00792D75" w:rsidP="008875C0">
            <w:pPr>
              <w:pStyle w:val="tabletext0"/>
              <w:tabs>
                <w:tab w:val="clear" w:pos="360"/>
                <w:tab w:val="clear" w:pos="720"/>
                <w:tab w:val="clear" w:pos="1080"/>
                <w:tab w:val="clear" w:pos="1440"/>
              </w:tabs>
              <w:spacing w:before="0"/>
              <w:rPr>
                <w:rFonts w:asciiTheme="minorHAnsi" w:hAnsiTheme="minorHAnsi"/>
                <w:bCs/>
                <w:szCs w:val="20"/>
              </w:rPr>
            </w:pPr>
          </w:p>
        </w:tc>
      </w:tr>
      <w:tr w:rsidR="00792D75" w:rsidRPr="00985FA4" w14:paraId="175ADB82" w14:textId="77777777" w:rsidTr="005C292C">
        <w:trPr>
          <w:trHeight w:val="285"/>
        </w:trPr>
        <w:tc>
          <w:tcPr>
            <w:tcW w:w="4050" w:type="dxa"/>
            <w:tcBorders>
              <w:top w:val="nil"/>
              <w:left w:val="nil"/>
              <w:bottom w:val="nil"/>
              <w:right w:val="nil"/>
            </w:tcBorders>
          </w:tcPr>
          <w:p w14:paraId="085E6EF1" w14:textId="66B94714" w:rsidR="00792D75" w:rsidRPr="00985FA4" w:rsidRDefault="00266025" w:rsidP="008875C0">
            <w:pPr>
              <w:rPr>
                <w:rFonts w:asciiTheme="minorHAnsi" w:hAnsiTheme="minorHAnsi"/>
                <w:b/>
                <w:szCs w:val="20"/>
              </w:rPr>
            </w:pPr>
            <w:r w:rsidRPr="00985FA4">
              <w:rPr>
                <w:rFonts w:asciiTheme="minorHAnsi" w:hAnsiTheme="minorHAnsi"/>
                <w:b/>
                <w:szCs w:val="20"/>
              </w:rPr>
              <w:t>Sponsor</w:t>
            </w:r>
            <w:r w:rsidR="00633A4B">
              <w:rPr>
                <w:rFonts w:asciiTheme="minorHAnsi" w:hAnsiTheme="minorHAnsi"/>
                <w:b/>
                <w:szCs w:val="20"/>
              </w:rPr>
              <w:t>’s</w:t>
            </w:r>
            <w:r w:rsidRPr="00985FA4">
              <w:rPr>
                <w:rFonts w:asciiTheme="minorHAnsi" w:hAnsiTheme="minorHAnsi"/>
                <w:b/>
                <w:szCs w:val="20"/>
              </w:rPr>
              <w:t xml:space="preserve"> Accreditor(s) or </w:t>
            </w:r>
            <w:r w:rsidR="00792D75" w:rsidRPr="00985FA4">
              <w:rPr>
                <w:rFonts w:asciiTheme="minorHAnsi" w:hAnsiTheme="minorHAnsi"/>
                <w:b/>
                <w:szCs w:val="20"/>
              </w:rPr>
              <w:t>Recognition Body</w:t>
            </w:r>
            <w:r w:rsidR="00C27E2D" w:rsidRPr="00985FA4">
              <w:rPr>
                <w:rFonts w:asciiTheme="minorHAnsi" w:hAnsiTheme="minorHAnsi"/>
                <w:b/>
                <w:szCs w:val="20"/>
              </w:rPr>
              <w:t>(</w:t>
            </w:r>
            <w:proofErr w:type="spellStart"/>
            <w:r w:rsidR="00C27E2D" w:rsidRPr="00985FA4">
              <w:rPr>
                <w:rFonts w:asciiTheme="minorHAnsi" w:hAnsiTheme="minorHAnsi"/>
                <w:b/>
                <w:szCs w:val="20"/>
              </w:rPr>
              <w:t>ies</w:t>
            </w:r>
            <w:proofErr w:type="spellEnd"/>
            <w:r w:rsidR="00C27E2D" w:rsidRPr="00985FA4">
              <w:rPr>
                <w:rFonts w:asciiTheme="minorHAnsi" w:hAnsiTheme="minorHAnsi"/>
                <w:b/>
                <w:szCs w:val="20"/>
              </w:rPr>
              <w:t>)</w:t>
            </w:r>
          </w:p>
        </w:tc>
        <w:tc>
          <w:tcPr>
            <w:tcW w:w="5580" w:type="dxa"/>
            <w:tcBorders>
              <w:top w:val="single" w:sz="12" w:space="0" w:color="A6A6A6"/>
              <w:left w:val="nil"/>
              <w:bottom w:val="single" w:sz="12" w:space="0" w:color="A6A6A6"/>
              <w:right w:val="nil"/>
            </w:tcBorders>
          </w:tcPr>
          <w:p w14:paraId="29D2CEF8" w14:textId="77777777" w:rsidR="00792D75" w:rsidRPr="00985FA4" w:rsidRDefault="00792D75" w:rsidP="008875C0">
            <w:pPr>
              <w:pStyle w:val="tabletext0"/>
              <w:tabs>
                <w:tab w:val="clear" w:pos="360"/>
                <w:tab w:val="clear" w:pos="720"/>
                <w:tab w:val="clear" w:pos="1080"/>
                <w:tab w:val="clear" w:pos="1440"/>
              </w:tabs>
              <w:spacing w:before="0"/>
              <w:rPr>
                <w:rFonts w:asciiTheme="minorHAnsi" w:hAnsiTheme="minorHAnsi"/>
                <w:bCs/>
                <w:szCs w:val="20"/>
              </w:rPr>
            </w:pPr>
          </w:p>
        </w:tc>
      </w:tr>
      <w:bookmarkEnd w:id="8"/>
    </w:tbl>
    <w:p w14:paraId="13A3D4C9" w14:textId="77777777" w:rsidR="00792D75" w:rsidRPr="00985FA4" w:rsidRDefault="00792D75" w:rsidP="00792D75">
      <w:pPr>
        <w:rPr>
          <w:rFonts w:asciiTheme="minorHAnsi" w:hAnsiTheme="minorHAnsi"/>
          <w:szCs w:val="20"/>
        </w:rPr>
      </w:pPr>
    </w:p>
    <w:p w14:paraId="0131B84A" w14:textId="02C2392C" w:rsidR="00D4012F" w:rsidRDefault="004D7324" w:rsidP="00095531">
      <w:pPr>
        <w:spacing w:before="120" w:after="120"/>
        <w:rPr>
          <w:rFonts w:asciiTheme="minorHAnsi" w:hAnsiTheme="minorHAnsi" w:cs="Arial"/>
        </w:rPr>
      </w:pPr>
      <w:bookmarkStart w:id="9" w:name="_Toc330282763"/>
      <w:bookmarkStart w:id="10" w:name="_Toc330288423"/>
      <w:bookmarkStart w:id="11" w:name="_Hlk89865421"/>
      <w:r w:rsidRPr="00985FA4">
        <w:rPr>
          <w:rFonts w:asciiTheme="minorHAnsi" w:hAnsiTheme="minorHAnsi"/>
          <w:b/>
          <w:szCs w:val="20"/>
        </w:rPr>
        <w:t xml:space="preserve">Executive Summary of the </w:t>
      </w:r>
      <w:r w:rsidR="00591F49">
        <w:rPr>
          <w:rFonts w:asciiTheme="minorHAnsi" w:hAnsiTheme="minorHAnsi"/>
          <w:b/>
          <w:szCs w:val="20"/>
        </w:rPr>
        <w:t xml:space="preserve">Proposed </w:t>
      </w:r>
      <w:r w:rsidR="00D15B95">
        <w:rPr>
          <w:rFonts w:asciiTheme="minorHAnsi" w:hAnsiTheme="minorHAnsi"/>
          <w:b/>
          <w:szCs w:val="20"/>
        </w:rPr>
        <w:t xml:space="preserve">Advanced Practice Doctorate </w:t>
      </w:r>
      <w:r w:rsidR="00BC2BA2">
        <w:rPr>
          <w:rFonts w:asciiTheme="minorHAnsi" w:hAnsiTheme="minorHAnsi"/>
          <w:b/>
          <w:szCs w:val="20"/>
        </w:rPr>
        <w:t>(</w:t>
      </w:r>
      <w:r w:rsidR="00D15B95">
        <w:rPr>
          <w:rFonts w:asciiTheme="minorHAnsi" w:hAnsiTheme="minorHAnsi"/>
          <w:b/>
          <w:szCs w:val="20"/>
        </w:rPr>
        <w:t>APD)</w:t>
      </w:r>
      <w:r w:rsidR="00591F49">
        <w:rPr>
          <w:rFonts w:asciiTheme="minorHAnsi" w:hAnsiTheme="minorHAnsi"/>
          <w:b/>
          <w:szCs w:val="20"/>
        </w:rPr>
        <w:t xml:space="preserve"> </w:t>
      </w:r>
      <w:r w:rsidR="00633A4B">
        <w:rPr>
          <w:rFonts w:asciiTheme="minorHAnsi" w:hAnsiTheme="minorHAnsi"/>
          <w:b/>
          <w:szCs w:val="20"/>
        </w:rPr>
        <w:t xml:space="preserve">Program in Nutrition and Dietetics </w:t>
      </w:r>
      <w:bookmarkEnd w:id="9"/>
      <w:bookmarkEnd w:id="10"/>
      <w:r w:rsidR="000E70FC" w:rsidRPr="00985FA4">
        <w:rPr>
          <w:rFonts w:asciiTheme="minorHAnsi" w:hAnsiTheme="minorHAnsi" w:cs="Arial"/>
        </w:rPr>
        <w:t xml:space="preserve">Briefly (in one to two pages) provide an overview of </w:t>
      </w:r>
      <w:r w:rsidR="000E70FC">
        <w:rPr>
          <w:rFonts w:asciiTheme="minorHAnsi" w:hAnsiTheme="minorHAnsi" w:cs="Arial"/>
        </w:rPr>
        <w:t>the</w:t>
      </w:r>
      <w:r w:rsidR="000E70FC" w:rsidRPr="00985FA4">
        <w:rPr>
          <w:rFonts w:asciiTheme="minorHAnsi" w:hAnsiTheme="minorHAnsi" w:cs="Arial"/>
        </w:rPr>
        <w:t xml:space="preserve"> </w:t>
      </w:r>
      <w:r w:rsidR="000E70FC">
        <w:rPr>
          <w:rFonts w:asciiTheme="minorHAnsi" w:hAnsiTheme="minorHAnsi" w:cs="Arial"/>
        </w:rPr>
        <w:t xml:space="preserve">proposed </w:t>
      </w:r>
      <w:r w:rsidR="00D15B95">
        <w:rPr>
          <w:rFonts w:asciiTheme="minorHAnsi" w:hAnsiTheme="minorHAnsi" w:cs="Arial"/>
        </w:rPr>
        <w:t>APD program</w:t>
      </w:r>
      <w:r w:rsidR="00633A4B">
        <w:rPr>
          <w:rFonts w:asciiTheme="minorHAnsi" w:hAnsiTheme="minorHAnsi" w:cs="Arial"/>
        </w:rPr>
        <w:t xml:space="preserve"> in nutrition and dietetics</w:t>
      </w:r>
      <w:r w:rsidR="000E70FC" w:rsidRPr="00985FA4">
        <w:rPr>
          <w:rFonts w:asciiTheme="minorHAnsi" w:hAnsiTheme="minorHAnsi" w:cs="Arial"/>
        </w:rPr>
        <w:t>.</w:t>
      </w:r>
      <w:r w:rsidR="000E70FC">
        <w:rPr>
          <w:rFonts w:asciiTheme="minorHAnsi" w:hAnsiTheme="minorHAnsi" w:cs="Arial"/>
        </w:rPr>
        <w:t xml:space="preserve">  </w:t>
      </w:r>
    </w:p>
    <w:p w14:paraId="2F646C9A" w14:textId="3D4656DC" w:rsidR="00D4012F" w:rsidRPr="00200D11" w:rsidRDefault="004F0C6C" w:rsidP="00773F30">
      <w:pPr>
        <w:pStyle w:val="BodyText"/>
        <w:widowControl w:val="0"/>
        <w:numPr>
          <w:ilvl w:val="0"/>
          <w:numId w:val="21"/>
        </w:numPr>
        <w:tabs>
          <w:tab w:val="clear" w:pos="288"/>
        </w:tabs>
        <w:ind w:left="720"/>
        <w:rPr>
          <w:rFonts w:asciiTheme="minorHAnsi" w:hAnsiTheme="minorHAnsi"/>
        </w:rPr>
      </w:pPr>
      <w:r>
        <w:rPr>
          <w:rFonts w:asciiTheme="minorHAnsi" w:hAnsiTheme="minorHAnsi"/>
          <w:spacing w:val="-1"/>
        </w:rPr>
        <w:t>Provide an overview of</w:t>
      </w:r>
      <w:r w:rsidR="008A7D77">
        <w:rPr>
          <w:rFonts w:asciiTheme="minorHAnsi" w:hAnsiTheme="minorHAnsi"/>
          <w:spacing w:val="-1"/>
        </w:rPr>
        <w:t xml:space="preserve"> the </w:t>
      </w:r>
      <w:r>
        <w:rPr>
          <w:rFonts w:asciiTheme="minorHAnsi" w:hAnsiTheme="minorHAnsi"/>
          <w:spacing w:val="-1"/>
        </w:rPr>
        <w:t xml:space="preserve">proposed </w:t>
      </w:r>
      <w:r w:rsidR="008A7D77">
        <w:rPr>
          <w:rFonts w:asciiTheme="minorHAnsi" w:hAnsiTheme="minorHAnsi"/>
          <w:spacing w:val="-1"/>
        </w:rPr>
        <w:t>curriculum</w:t>
      </w:r>
      <w:r w:rsidR="00591F49">
        <w:rPr>
          <w:rFonts w:asciiTheme="minorHAnsi" w:hAnsiTheme="minorHAnsi"/>
          <w:spacing w:val="-1"/>
        </w:rPr>
        <w:t xml:space="preserve"> for the proposed </w:t>
      </w:r>
      <w:r w:rsidR="00D15B95">
        <w:rPr>
          <w:rFonts w:asciiTheme="minorHAnsi" w:hAnsiTheme="minorHAnsi"/>
          <w:spacing w:val="-1"/>
        </w:rPr>
        <w:t>APD</w:t>
      </w:r>
      <w:r w:rsidR="00591F49">
        <w:rPr>
          <w:rFonts w:asciiTheme="minorHAnsi" w:hAnsiTheme="minorHAnsi"/>
          <w:spacing w:val="-1"/>
        </w:rPr>
        <w:t xml:space="preserve"> program</w:t>
      </w:r>
      <w:r w:rsidR="00D15B95">
        <w:rPr>
          <w:rFonts w:asciiTheme="minorHAnsi" w:hAnsiTheme="minorHAnsi"/>
          <w:spacing w:val="-1"/>
        </w:rPr>
        <w:t>.</w:t>
      </w:r>
    </w:p>
    <w:p w14:paraId="35352CA8" w14:textId="7D0ACC4F" w:rsidR="00D4012F" w:rsidRPr="00200D11" w:rsidRDefault="0076653B" w:rsidP="00773F30">
      <w:pPr>
        <w:pStyle w:val="BodyText"/>
        <w:widowControl w:val="0"/>
        <w:numPr>
          <w:ilvl w:val="0"/>
          <w:numId w:val="21"/>
        </w:numPr>
        <w:tabs>
          <w:tab w:val="clear" w:pos="288"/>
        </w:tabs>
        <w:ind w:left="720"/>
        <w:rPr>
          <w:rFonts w:asciiTheme="minorHAnsi" w:hAnsiTheme="minorHAnsi"/>
        </w:rPr>
      </w:pPr>
      <w:r>
        <w:rPr>
          <w:rFonts w:asciiTheme="minorHAnsi" w:hAnsiTheme="minorHAnsi"/>
          <w:spacing w:val="-1"/>
        </w:rPr>
        <w:t xml:space="preserve">If you </w:t>
      </w:r>
      <w:r w:rsidR="005C72EA">
        <w:rPr>
          <w:rFonts w:asciiTheme="minorHAnsi" w:hAnsiTheme="minorHAnsi"/>
          <w:spacing w:val="-1"/>
        </w:rPr>
        <w:t xml:space="preserve">currently </w:t>
      </w:r>
      <w:r>
        <w:rPr>
          <w:rFonts w:asciiTheme="minorHAnsi" w:hAnsiTheme="minorHAnsi"/>
          <w:spacing w:val="-1"/>
        </w:rPr>
        <w:t xml:space="preserve">have one or more ACEND-accredited programs, discuss how the proposed </w:t>
      </w:r>
      <w:r w:rsidR="00D15B95">
        <w:rPr>
          <w:rFonts w:asciiTheme="minorHAnsi" w:hAnsiTheme="minorHAnsi"/>
          <w:spacing w:val="-1"/>
        </w:rPr>
        <w:t>APD</w:t>
      </w:r>
      <w:r w:rsidR="00591F49">
        <w:rPr>
          <w:rFonts w:asciiTheme="minorHAnsi" w:hAnsiTheme="minorHAnsi"/>
          <w:spacing w:val="-1"/>
        </w:rPr>
        <w:t xml:space="preserve"> </w:t>
      </w:r>
      <w:r>
        <w:rPr>
          <w:rFonts w:asciiTheme="minorHAnsi" w:hAnsiTheme="minorHAnsi"/>
          <w:spacing w:val="-1"/>
        </w:rPr>
        <w:t xml:space="preserve">program will differ from the current program(s). </w:t>
      </w:r>
    </w:p>
    <w:p w14:paraId="5E75C986" w14:textId="58B3BF64" w:rsidR="004D7324" w:rsidRPr="000E70FC" w:rsidRDefault="000E70FC" w:rsidP="00773F30">
      <w:pPr>
        <w:pStyle w:val="BodyText"/>
        <w:widowControl w:val="0"/>
        <w:numPr>
          <w:ilvl w:val="0"/>
          <w:numId w:val="21"/>
        </w:numPr>
        <w:tabs>
          <w:tab w:val="clear" w:pos="288"/>
        </w:tabs>
        <w:ind w:left="720"/>
        <w:rPr>
          <w:rFonts w:asciiTheme="minorHAnsi" w:hAnsiTheme="minorHAnsi"/>
        </w:rPr>
      </w:pPr>
      <w:r w:rsidRPr="00BE1F9F">
        <w:rPr>
          <w:rFonts w:asciiTheme="minorHAnsi" w:hAnsiTheme="minorHAnsi"/>
          <w:spacing w:val="-1"/>
        </w:rPr>
        <w:t xml:space="preserve">Describe the proposed timeline for starting your </w:t>
      </w:r>
      <w:r w:rsidR="00D15B95">
        <w:rPr>
          <w:rFonts w:asciiTheme="minorHAnsi" w:hAnsiTheme="minorHAnsi"/>
          <w:spacing w:val="-1"/>
        </w:rPr>
        <w:t>APD</w:t>
      </w:r>
      <w:r w:rsidR="00BC2BA2">
        <w:rPr>
          <w:rFonts w:asciiTheme="minorHAnsi" w:hAnsiTheme="minorHAnsi"/>
          <w:spacing w:val="-1"/>
        </w:rPr>
        <w:t xml:space="preserve"> </w:t>
      </w:r>
      <w:r w:rsidRPr="00BE1F9F">
        <w:rPr>
          <w:rFonts w:asciiTheme="minorHAnsi" w:hAnsiTheme="minorHAnsi"/>
          <w:spacing w:val="-1"/>
        </w:rPr>
        <w:t>program.</w:t>
      </w:r>
      <w:r>
        <w:rPr>
          <w:rFonts w:asciiTheme="minorHAnsi" w:hAnsiTheme="minorHAnsi"/>
          <w:spacing w:val="-1"/>
        </w:rPr>
        <w:t xml:space="preserve">  </w:t>
      </w:r>
      <w:r w:rsidR="00942070">
        <w:rPr>
          <w:rFonts w:asciiTheme="minorHAnsi" w:hAnsiTheme="minorHAnsi"/>
          <w:spacing w:val="-1"/>
        </w:rPr>
        <w:t>In addition, p</w:t>
      </w:r>
      <w:r w:rsidRPr="00BE1F9F">
        <w:rPr>
          <w:rFonts w:asciiTheme="minorHAnsi" w:hAnsiTheme="minorHAnsi"/>
          <w:spacing w:val="-1"/>
        </w:rPr>
        <w:t xml:space="preserve">rovide details of your plans, </w:t>
      </w:r>
      <w:r w:rsidR="00B65782">
        <w:rPr>
          <w:rFonts w:asciiTheme="minorHAnsi" w:hAnsiTheme="minorHAnsi"/>
          <w:spacing w:val="-1"/>
        </w:rPr>
        <w:t xml:space="preserve">including </w:t>
      </w:r>
      <w:r w:rsidR="00942070">
        <w:rPr>
          <w:rFonts w:asciiTheme="minorHAnsi" w:hAnsiTheme="minorHAnsi"/>
          <w:spacing w:val="-1"/>
        </w:rPr>
        <w:t xml:space="preserve">proposed date of when the </w:t>
      </w:r>
      <w:r w:rsidR="00D15B95">
        <w:rPr>
          <w:rFonts w:asciiTheme="minorHAnsi" w:hAnsiTheme="minorHAnsi"/>
          <w:spacing w:val="-1"/>
        </w:rPr>
        <w:t>APD</w:t>
      </w:r>
      <w:r w:rsidR="00591F49">
        <w:rPr>
          <w:rFonts w:asciiTheme="minorHAnsi" w:hAnsiTheme="minorHAnsi"/>
          <w:spacing w:val="-1"/>
        </w:rPr>
        <w:t xml:space="preserve"> </w:t>
      </w:r>
      <w:r w:rsidR="00942070">
        <w:rPr>
          <w:rFonts w:asciiTheme="minorHAnsi" w:hAnsiTheme="minorHAnsi"/>
          <w:spacing w:val="-1"/>
        </w:rPr>
        <w:t>program will accept the first class of students</w:t>
      </w:r>
      <w:r w:rsidR="00DC747C">
        <w:rPr>
          <w:rFonts w:asciiTheme="minorHAnsi" w:hAnsiTheme="minorHAnsi"/>
          <w:spacing w:val="-1"/>
        </w:rPr>
        <w:t>.</w:t>
      </w:r>
    </w:p>
    <w:bookmarkEnd w:id="11"/>
    <w:p w14:paraId="67C10E91" w14:textId="0FB6E775" w:rsidR="004D7324" w:rsidRPr="00985FA4" w:rsidRDefault="004D7324" w:rsidP="00985FA4">
      <w:pPr>
        <w:spacing w:after="240"/>
        <w:ind w:left="1440"/>
        <w:rPr>
          <w:rFonts w:asciiTheme="minorHAnsi" w:hAnsiTheme="minorHAnsi" w:cs="Arial"/>
          <w:i/>
          <w:szCs w:val="20"/>
        </w:rPr>
      </w:pPr>
      <w:r w:rsidRPr="00985FA4">
        <w:rPr>
          <w:rFonts w:asciiTheme="minorHAnsi" w:hAnsiTheme="minorHAnsi" w:cs="Arial"/>
          <w:i/>
          <w:szCs w:val="20"/>
        </w:rPr>
        <w:t>Your response goes here.</w:t>
      </w:r>
    </w:p>
    <w:p w14:paraId="10589A70" w14:textId="77777777" w:rsidR="00F82D5C" w:rsidRPr="00985FA4" w:rsidRDefault="00F82D5C" w:rsidP="004D7324">
      <w:pPr>
        <w:spacing w:after="240"/>
        <w:ind w:left="360"/>
        <w:rPr>
          <w:rFonts w:asciiTheme="minorHAnsi" w:hAnsiTheme="minorHAnsi" w:cs="Arial"/>
          <w:szCs w:val="20"/>
        </w:rPr>
      </w:pPr>
    </w:p>
    <w:p w14:paraId="346DFE8C" w14:textId="77777777" w:rsidR="000D7F80" w:rsidRPr="00985FA4" w:rsidRDefault="00792D75" w:rsidP="00C27E2D">
      <w:pPr>
        <w:spacing w:before="120" w:after="120"/>
        <w:rPr>
          <w:rFonts w:asciiTheme="minorHAnsi" w:hAnsiTheme="minorHAnsi"/>
          <w:b/>
        </w:rPr>
      </w:pPr>
      <w:r w:rsidRPr="00985FA4">
        <w:rPr>
          <w:rFonts w:asciiTheme="minorHAnsi" w:hAnsiTheme="minorHAnsi"/>
          <w:szCs w:val="22"/>
        </w:rPr>
        <w:br w:type="page"/>
      </w:r>
    </w:p>
    <w:p w14:paraId="2BE018E6" w14:textId="77777777" w:rsidR="00011A72" w:rsidRPr="00C76BC1" w:rsidRDefault="00011A72" w:rsidP="00011A72">
      <w:pPr>
        <w:rPr>
          <w:rFonts w:asciiTheme="minorHAnsi" w:hAnsiTheme="minorHAnsi" w:cstheme="minorHAnsi"/>
          <w:b/>
          <w:sz w:val="22"/>
          <w:szCs w:val="22"/>
        </w:rPr>
      </w:pPr>
      <w:r w:rsidRPr="00C76BC1">
        <w:rPr>
          <w:rFonts w:asciiTheme="minorHAnsi" w:hAnsiTheme="minorHAnsi" w:cstheme="minorHAnsi"/>
          <w:b/>
          <w:sz w:val="22"/>
          <w:szCs w:val="22"/>
        </w:rPr>
        <w:lastRenderedPageBreak/>
        <w:t xml:space="preserve">Standard </w:t>
      </w:r>
      <w:r w:rsidRPr="00C76BC1">
        <w:rPr>
          <w:rFonts w:asciiTheme="minorHAnsi" w:hAnsiTheme="minorHAnsi" w:cstheme="minorHAnsi"/>
          <w:b/>
          <w:noProof/>
          <w:sz w:val="22"/>
          <w:szCs w:val="22"/>
        </w:rPr>
        <w:t>1</w:t>
      </w:r>
      <w:r w:rsidRPr="00C76BC1">
        <w:rPr>
          <w:rFonts w:asciiTheme="minorHAnsi" w:hAnsiTheme="minorHAnsi" w:cstheme="minorHAnsi"/>
          <w:b/>
          <w:sz w:val="22"/>
          <w:szCs w:val="22"/>
        </w:rPr>
        <w:t xml:space="preserve">:  </w:t>
      </w:r>
      <w:r w:rsidRPr="00C76BC1">
        <w:rPr>
          <w:rFonts w:asciiTheme="minorHAnsi" w:hAnsiTheme="minorHAnsi" w:cstheme="minorHAnsi"/>
          <w:b/>
          <w:noProof/>
          <w:sz w:val="22"/>
          <w:szCs w:val="22"/>
        </w:rPr>
        <w:t>Program Characteristics &amp; Resources</w:t>
      </w:r>
    </w:p>
    <w:p w14:paraId="1D9142D3" w14:textId="4BF21D28" w:rsidR="00FA602C" w:rsidRPr="00C76BC1" w:rsidRDefault="00011A72" w:rsidP="00011A72">
      <w:pPr>
        <w:spacing w:after="100" w:afterAutospacing="1"/>
        <w:rPr>
          <w:rFonts w:asciiTheme="minorHAnsi" w:hAnsiTheme="minorHAnsi" w:cstheme="minorHAnsi"/>
          <w:color w:val="000000"/>
        </w:rPr>
      </w:pPr>
      <w:r w:rsidRPr="00C76BC1">
        <w:rPr>
          <w:rFonts w:asciiTheme="minorHAnsi" w:hAnsiTheme="minorHAnsi" w:cstheme="minorHAnsi"/>
          <w:color w:val="000000"/>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w:t>
      </w:r>
      <w:r w:rsidR="00166092" w:rsidRPr="00C76BC1">
        <w:rPr>
          <w:rFonts w:asciiTheme="minorHAnsi" w:hAnsiTheme="minorHAnsi" w:cstheme="minorHAnsi"/>
          <w:color w:val="000000"/>
        </w:rPr>
        <w:t>,</w:t>
      </w:r>
      <w:r w:rsidRPr="00C76BC1">
        <w:rPr>
          <w:rFonts w:asciiTheme="minorHAnsi" w:hAnsiTheme="minorHAnsi" w:cstheme="minorHAnsi"/>
          <w:color w:val="000000"/>
        </w:rPr>
        <w:t xml:space="preserve"> and program management.</w:t>
      </w:r>
    </w:p>
    <w:p w14:paraId="5DC99A2A" w14:textId="77777777" w:rsidR="00EC5BB4" w:rsidRPr="00C76BC1" w:rsidRDefault="00EC5BB4" w:rsidP="00EC5BB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C76BC1">
        <w:rPr>
          <w:rFonts w:asciiTheme="minorHAnsi" w:hAnsiTheme="minorHAnsi" w:cstheme="minorHAnsi"/>
          <w:b/>
        </w:rPr>
        <w:t>Directions:</w:t>
      </w:r>
      <w:r w:rsidRPr="00C76BC1">
        <w:rPr>
          <w:rFonts w:asciiTheme="minorHAnsi" w:hAnsiTheme="minorHAnsi" w:cstheme="minorHAnsi"/>
        </w:rPr>
        <w:t xml:space="preserve">  Ensure that each Required Element is addressed according to the information listed below under each Required Element.  This includes narrative and appendices</w:t>
      </w:r>
      <w:r w:rsidR="005A60B4" w:rsidRPr="00C76BC1">
        <w:rPr>
          <w:rFonts w:asciiTheme="minorHAnsi" w:hAnsiTheme="minorHAnsi" w:cstheme="minorHAnsi"/>
        </w:rPr>
        <w:t>.</w:t>
      </w:r>
      <w:r w:rsidRPr="00C76BC1">
        <w:rPr>
          <w:rFonts w:asciiTheme="minorHAnsi" w:hAnsiTheme="minorHAnsi" w:cstheme="minorHAnsi"/>
        </w:rPr>
        <w:t xml:space="preserve"> </w:t>
      </w:r>
    </w:p>
    <w:p w14:paraId="1A2C1FCB" w14:textId="77777777" w:rsidR="004D7324" w:rsidRPr="00C76BC1" w:rsidRDefault="004D7324" w:rsidP="00AB1FEA">
      <w:pPr>
        <w:pStyle w:val="GuidelineTitle"/>
        <w:rPr>
          <w:rFonts w:asciiTheme="minorHAnsi" w:hAnsiTheme="minorHAnsi" w:cstheme="minorHAnsi"/>
          <w:szCs w:val="20"/>
        </w:rPr>
      </w:pPr>
    </w:p>
    <w:p w14:paraId="326813F4" w14:textId="77777777" w:rsidR="00011A72" w:rsidRPr="00C76BC1" w:rsidRDefault="00011A72" w:rsidP="00011A72">
      <w:pPr>
        <w:pStyle w:val="GuidelineTitle"/>
        <w:ind w:left="288"/>
        <w:rPr>
          <w:rFonts w:asciiTheme="minorHAnsi" w:hAnsiTheme="minorHAnsi" w:cstheme="minorHAnsi"/>
          <w:szCs w:val="20"/>
        </w:rPr>
      </w:pPr>
      <w:r w:rsidRPr="00C76BC1">
        <w:rPr>
          <w:rFonts w:asciiTheme="minorHAnsi" w:hAnsiTheme="minorHAnsi" w:cstheme="minorHAnsi"/>
          <w:szCs w:val="20"/>
        </w:rPr>
        <w:t>Required Element 1.1</w:t>
      </w:r>
    </w:p>
    <w:p w14:paraId="66FFFF33" w14:textId="1D5F6EF0" w:rsidR="00011A72" w:rsidRPr="00C76BC1" w:rsidRDefault="00011A72" w:rsidP="00FA602C">
      <w:pPr>
        <w:spacing w:after="120"/>
        <w:ind w:left="270"/>
        <w:rPr>
          <w:rFonts w:asciiTheme="minorHAnsi" w:hAnsiTheme="minorHAnsi" w:cstheme="minorHAnsi"/>
          <w:szCs w:val="20"/>
        </w:rPr>
      </w:pPr>
      <w:r w:rsidRPr="00C76BC1">
        <w:rPr>
          <w:rFonts w:asciiTheme="minorHAnsi" w:hAnsiTheme="minorHAnsi" w:cstheme="minorHAnsi"/>
          <w:szCs w:val="20"/>
        </w:rPr>
        <w:t xml:space="preserve">The program must </w:t>
      </w:r>
      <w:bookmarkStart w:id="12" w:name="_Hlk78385373"/>
      <w:r w:rsidRPr="00C76BC1">
        <w:rPr>
          <w:rFonts w:asciiTheme="minorHAnsi" w:hAnsiTheme="minorHAnsi" w:cstheme="minorHAnsi"/>
          <w:szCs w:val="20"/>
        </w:rPr>
        <w:t>be housed in a college or university</w:t>
      </w:r>
      <w:bookmarkEnd w:id="12"/>
      <w:r w:rsidRPr="00C76BC1">
        <w:rPr>
          <w:rFonts w:asciiTheme="minorHAnsi" w:hAnsiTheme="minorHAnsi" w:cstheme="minorHAnsi"/>
          <w:szCs w:val="20"/>
        </w:rPr>
        <w:t xml:space="preserve">.  The college or university must </w:t>
      </w:r>
      <w:proofErr w:type="gramStart"/>
      <w:r w:rsidRPr="00C76BC1">
        <w:rPr>
          <w:rFonts w:asciiTheme="minorHAnsi" w:hAnsiTheme="minorHAnsi" w:cstheme="minorHAnsi"/>
          <w:szCs w:val="20"/>
        </w:rPr>
        <w:t>be located in</w:t>
      </w:r>
      <w:proofErr w:type="gramEnd"/>
      <w:r w:rsidRPr="00C76BC1">
        <w:rPr>
          <w:rFonts w:asciiTheme="minorHAnsi" w:hAnsiTheme="minorHAnsi" w:cstheme="minorHAnsi"/>
          <w:szCs w:val="20"/>
        </w:rPr>
        <w:t xml:space="preserve"> the U.S. or its territories and accredited in good standing by a U.S. institutional accrediting body for higher education</w:t>
      </w:r>
      <w:bookmarkStart w:id="13" w:name="_Hlk74843000"/>
      <w:r w:rsidRPr="00C76BC1">
        <w:rPr>
          <w:rFonts w:asciiTheme="minorHAnsi" w:hAnsiTheme="minorHAnsi" w:cstheme="minorHAnsi"/>
          <w:szCs w:val="20"/>
        </w:rPr>
        <w:t xml:space="preserve"> </w:t>
      </w:r>
      <w:bookmarkStart w:id="14" w:name="_Hlk78385438"/>
      <w:r w:rsidRPr="00C76BC1">
        <w:rPr>
          <w:rFonts w:asciiTheme="minorHAnsi" w:hAnsiTheme="minorHAnsi" w:cstheme="minorHAnsi"/>
          <w:szCs w:val="20"/>
        </w:rPr>
        <w:t>recognized by the United States Department of Education (USDE)</w:t>
      </w:r>
      <w:bookmarkEnd w:id="13"/>
      <w:bookmarkEnd w:id="14"/>
      <w:r w:rsidRPr="00C76BC1">
        <w:rPr>
          <w:rFonts w:asciiTheme="minorHAnsi" w:hAnsiTheme="minorHAnsi" w:cstheme="minorHAnsi"/>
          <w:szCs w:val="20"/>
        </w:rPr>
        <w:t xml:space="preserve">. </w:t>
      </w:r>
    </w:p>
    <w:p w14:paraId="05EE408A" w14:textId="77777777" w:rsidR="00011A72" w:rsidRPr="00C76BC1" w:rsidRDefault="00011A72" w:rsidP="00011A72">
      <w:pPr>
        <w:pStyle w:val="GuidelineText"/>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202EAF06" w14:textId="77777777" w:rsidR="00011A72" w:rsidRPr="00C76BC1" w:rsidRDefault="00011A72" w:rsidP="00011A72">
      <w:pPr>
        <w:widowControl w:val="0"/>
        <w:numPr>
          <w:ilvl w:val="0"/>
          <w:numId w:val="1"/>
        </w:numPr>
        <w:tabs>
          <w:tab w:val="clear" w:pos="720"/>
          <w:tab w:val="num" w:pos="1440"/>
        </w:tabs>
        <w:spacing w:after="60"/>
        <w:ind w:left="1440"/>
        <w:rPr>
          <w:rFonts w:asciiTheme="minorHAnsi" w:eastAsia="Calibri" w:hAnsiTheme="minorHAnsi" w:cstheme="minorHAnsi"/>
          <w:szCs w:val="20"/>
        </w:rPr>
      </w:pPr>
      <w:bookmarkStart w:id="15" w:name="_Hlk73017084"/>
      <w:r w:rsidRPr="00C76BC1">
        <w:rPr>
          <w:rFonts w:asciiTheme="minorHAnsi" w:hAnsiTheme="minorHAnsi" w:cstheme="minorHAnsi"/>
        </w:rPr>
        <w:t xml:space="preserve">Explain how the organization </w:t>
      </w:r>
      <w:proofErr w:type="gramStart"/>
      <w:r w:rsidRPr="00C76BC1">
        <w:rPr>
          <w:rFonts w:asciiTheme="minorHAnsi" w:hAnsiTheme="minorHAnsi" w:cstheme="minorHAnsi"/>
        </w:rPr>
        <w:t>is in compliance with</w:t>
      </w:r>
      <w:proofErr w:type="gramEnd"/>
      <w:r w:rsidRPr="00C76BC1">
        <w:rPr>
          <w:rFonts w:asciiTheme="minorHAnsi" w:hAnsiTheme="minorHAnsi" w:cstheme="minorHAnsi"/>
        </w:rPr>
        <w:t xml:space="preserve"> this required element. Describe the impact, </w:t>
      </w:r>
      <w:proofErr w:type="gramStart"/>
      <w:r w:rsidRPr="00C76BC1">
        <w:rPr>
          <w:rFonts w:asciiTheme="minorHAnsi" w:hAnsiTheme="minorHAnsi" w:cstheme="minorHAnsi"/>
        </w:rPr>
        <w:t>if</w:t>
      </w:r>
      <w:proofErr w:type="gramEnd"/>
      <w:r w:rsidRPr="00C76BC1">
        <w:rPr>
          <w:rFonts w:asciiTheme="minorHAnsi" w:hAnsiTheme="minorHAnsi" w:cstheme="minorHAnsi"/>
        </w:rPr>
        <w:t xml:space="preserve"> any, of the </w:t>
      </w:r>
      <w:proofErr w:type="gramStart"/>
      <w:r w:rsidRPr="00C76BC1">
        <w:rPr>
          <w:rFonts w:asciiTheme="minorHAnsi" w:hAnsiTheme="minorHAnsi" w:cstheme="minorHAnsi"/>
        </w:rPr>
        <w:t>current status</w:t>
      </w:r>
      <w:proofErr w:type="gramEnd"/>
      <w:r w:rsidRPr="00C76BC1">
        <w:rPr>
          <w:rFonts w:asciiTheme="minorHAnsi" w:hAnsiTheme="minorHAnsi" w:cstheme="minorHAnsi"/>
        </w:rPr>
        <w:t xml:space="preserve"> of the program, if the organization/institution is out of compliance with their oversight agency. </w:t>
      </w:r>
      <w:r w:rsidRPr="00C76BC1">
        <w:rPr>
          <w:rFonts w:asciiTheme="minorHAnsi" w:hAnsiTheme="minorHAnsi" w:cstheme="minorHAnsi"/>
          <w:spacing w:val="-1"/>
        </w:rPr>
        <w:t>(Note:</w:t>
      </w:r>
      <w:r w:rsidRPr="00C76BC1">
        <w:rPr>
          <w:rFonts w:asciiTheme="minorHAnsi" w:hAnsiTheme="minorHAnsi" w:cstheme="minorHAnsi"/>
          <w:spacing w:val="41"/>
        </w:rPr>
        <w:t xml:space="preserve"> </w:t>
      </w:r>
      <w:r w:rsidRPr="00C76BC1">
        <w:rPr>
          <w:rFonts w:asciiTheme="minorHAnsi" w:hAnsiTheme="minorHAnsi" w:cstheme="minorHAnsi"/>
          <w:spacing w:val="-1"/>
        </w:rPr>
        <w:t xml:space="preserve">Applications for </w:t>
      </w:r>
      <w:r w:rsidRPr="00C76BC1">
        <w:rPr>
          <w:rFonts w:asciiTheme="minorHAnsi" w:hAnsiTheme="minorHAnsi" w:cstheme="minorHAnsi"/>
          <w:spacing w:val="-1"/>
          <w:u w:color="000000"/>
        </w:rPr>
        <w:t xml:space="preserve">Candidacy </w:t>
      </w:r>
      <w:r w:rsidRPr="00C76BC1">
        <w:rPr>
          <w:rFonts w:asciiTheme="minorHAnsi" w:hAnsiTheme="minorHAnsi" w:cstheme="minorHAnsi"/>
          <w:spacing w:val="-1"/>
        </w:rPr>
        <w:t xml:space="preserve">will </w:t>
      </w:r>
      <w:r w:rsidRPr="00C76BC1">
        <w:rPr>
          <w:rFonts w:asciiTheme="minorHAnsi" w:hAnsiTheme="minorHAnsi" w:cstheme="minorHAnsi"/>
          <w:spacing w:val="-1"/>
          <w:u w:color="000000"/>
        </w:rPr>
        <w:t>not</w:t>
      </w:r>
      <w:r w:rsidRPr="00C76BC1">
        <w:rPr>
          <w:rFonts w:asciiTheme="minorHAnsi" w:hAnsiTheme="minorHAnsi" w:cstheme="minorHAnsi"/>
          <w:spacing w:val="-1"/>
        </w:rPr>
        <w:t xml:space="preserve"> be accepted if</w:t>
      </w:r>
      <w:r w:rsidRPr="00C76BC1">
        <w:rPr>
          <w:rFonts w:asciiTheme="minorHAnsi" w:hAnsiTheme="minorHAnsi" w:cstheme="minorHAnsi"/>
          <w:spacing w:val="24"/>
        </w:rPr>
        <w:t xml:space="preserve"> </w:t>
      </w:r>
      <w:r w:rsidRPr="00C76BC1">
        <w:rPr>
          <w:rFonts w:asciiTheme="minorHAnsi" w:hAnsiTheme="minorHAnsi" w:cstheme="minorHAnsi"/>
          <w:spacing w:val="-1"/>
        </w:rPr>
        <w:t xml:space="preserve">an accrediting or licensing body has </w:t>
      </w:r>
      <w:r w:rsidRPr="00C76BC1">
        <w:rPr>
          <w:rFonts w:asciiTheme="minorHAnsi" w:hAnsiTheme="minorHAnsi" w:cstheme="minorHAnsi"/>
        </w:rPr>
        <w:t>taken</w:t>
      </w:r>
      <w:r w:rsidRPr="00C76BC1">
        <w:rPr>
          <w:rFonts w:asciiTheme="minorHAnsi" w:hAnsiTheme="minorHAnsi" w:cstheme="minorHAnsi"/>
          <w:spacing w:val="-2"/>
        </w:rPr>
        <w:t xml:space="preserve"> </w:t>
      </w:r>
      <w:r w:rsidRPr="00C76BC1">
        <w:rPr>
          <w:rFonts w:asciiTheme="minorHAnsi" w:hAnsiTheme="minorHAnsi" w:cstheme="minorHAnsi"/>
        </w:rPr>
        <w:t>action</w:t>
      </w:r>
      <w:r w:rsidRPr="00C76BC1">
        <w:rPr>
          <w:rFonts w:asciiTheme="minorHAnsi" w:hAnsiTheme="minorHAnsi" w:cstheme="minorHAnsi"/>
          <w:spacing w:val="-1"/>
        </w:rPr>
        <w:t xml:space="preserve"> </w:t>
      </w:r>
      <w:r w:rsidRPr="00C76BC1">
        <w:rPr>
          <w:rFonts w:asciiTheme="minorHAnsi" w:hAnsiTheme="minorHAnsi" w:cstheme="minorHAnsi"/>
        </w:rPr>
        <w:t>to</w:t>
      </w:r>
      <w:r w:rsidRPr="00C76BC1">
        <w:rPr>
          <w:rFonts w:asciiTheme="minorHAnsi" w:hAnsiTheme="minorHAnsi" w:cstheme="minorHAnsi"/>
          <w:spacing w:val="-1"/>
        </w:rPr>
        <w:t xml:space="preserve"> </w:t>
      </w:r>
      <w:r w:rsidRPr="00C76BC1">
        <w:rPr>
          <w:rFonts w:asciiTheme="minorHAnsi" w:hAnsiTheme="minorHAnsi" w:cstheme="minorHAnsi"/>
        </w:rPr>
        <w:t>place</w:t>
      </w:r>
      <w:r w:rsidRPr="00C76BC1">
        <w:rPr>
          <w:rFonts w:asciiTheme="minorHAnsi" w:hAnsiTheme="minorHAnsi" w:cstheme="minorHAnsi"/>
          <w:spacing w:val="-2"/>
        </w:rPr>
        <w:t xml:space="preserve"> </w:t>
      </w:r>
      <w:r w:rsidRPr="00C76BC1">
        <w:rPr>
          <w:rFonts w:asciiTheme="minorHAnsi" w:hAnsiTheme="minorHAnsi" w:cstheme="minorHAnsi"/>
        </w:rPr>
        <w:t>on</w:t>
      </w:r>
      <w:r w:rsidRPr="00C76BC1">
        <w:rPr>
          <w:rFonts w:asciiTheme="minorHAnsi" w:hAnsiTheme="minorHAnsi" w:cstheme="minorHAnsi"/>
          <w:spacing w:val="-1"/>
        </w:rPr>
        <w:t xml:space="preserve"> probation,</w:t>
      </w:r>
      <w:r w:rsidRPr="00C76BC1">
        <w:rPr>
          <w:rFonts w:asciiTheme="minorHAnsi" w:hAnsiTheme="minorHAnsi" w:cstheme="minorHAnsi"/>
        </w:rPr>
        <w:t xml:space="preserve"> </w:t>
      </w:r>
      <w:r w:rsidRPr="00C76BC1">
        <w:rPr>
          <w:rFonts w:asciiTheme="minorHAnsi" w:hAnsiTheme="minorHAnsi" w:cstheme="minorHAnsi"/>
          <w:spacing w:val="-1"/>
        </w:rPr>
        <w:t>deny,</w:t>
      </w:r>
      <w:r w:rsidRPr="00C76BC1">
        <w:rPr>
          <w:rFonts w:asciiTheme="minorHAnsi" w:hAnsiTheme="minorHAnsi" w:cstheme="minorHAnsi"/>
          <w:spacing w:val="37"/>
        </w:rPr>
        <w:t xml:space="preserve"> </w:t>
      </w:r>
      <w:r w:rsidRPr="00C76BC1">
        <w:rPr>
          <w:rFonts w:asciiTheme="minorHAnsi" w:hAnsiTheme="minorHAnsi" w:cstheme="minorHAnsi"/>
          <w:spacing w:val="-1"/>
        </w:rPr>
        <w:t>suspend,</w:t>
      </w:r>
      <w:r w:rsidRPr="00C76BC1">
        <w:rPr>
          <w:rFonts w:asciiTheme="minorHAnsi" w:hAnsiTheme="minorHAnsi" w:cstheme="minorHAnsi"/>
        </w:rPr>
        <w:t xml:space="preserve"> </w:t>
      </w:r>
      <w:r w:rsidRPr="00C76BC1">
        <w:rPr>
          <w:rFonts w:asciiTheme="minorHAnsi" w:hAnsiTheme="minorHAnsi" w:cstheme="minorHAnsi"/>
          <w:spacing w:val="-1"/>
        </w:rPr>
        <w:t>revoke, withdraw or terminate the institution’s</w:t>
      </w:r>
      <w:r w:rsidRPr="00C76BC1">
        <w:rPr>
          <w:rFonts w:asciiTheme="minorHAnsi" w:hAnsiTheme="minorHAnsi" w:cstheme="minorHAnsi"/>
          <w:spacing w:val="-2"/>
        </w:rPr>
        <w:t xml:space="preserve"> </w:t>
      </w:r>
      <w:r w:rsidRPr="00C76BC1">
        <w:rPr>
          <w:rFonts w:asciiTheme="minorHAnsi" w:hAnsiTheme="minorHAnsi" w:cstheme="minorHAnsi"/>
          <w:spacing w:val="-1"/>
        </w:rPr>
        <w:t>accreditation.)</w:t>
      </w:r>
    </w:p>
    <w:p w14:paraId="39FD3832" w14:textId="77777777" w:rsidR="00011A72" w:rsidRPr="00C76BC1" w:rsidRDefault="00011A72" w:rsidP="00011A72">
      <w:pPr>
        <w:widowControl w:val="0"/>
        <w:numPr>
          <w:ilvl w:val="0"/>
          <w:numId w:val="1"/>
        </w:numPr>
        <w:tabs>
          <w:tab w:val="clear" w:pos="720"/>
          <w:tab w:val="num" w:pos="1440"/>
        </w:tabs>
        <w:spacing w:after="60"/>
        <w:ind w:left="1440"/>
        <w:rPr>
          <w:rFonts w:asciiTheme="minorHAnsi" w:eastAsia="Calibri" w:hAnsiTheme="minorHAnsi" w:cstheme="minorHAnsi"/>
          <w:szCs w:val="20"/>
        </w:rPr>
      </w:pPr>
      <w:r w:rsidRPr="00C76BC1">
        <w:rPr>
          <w:rFonts w:asciiTheme="minorHAnsi" w:eastAsia="Calibri" w:hAnsiTheme="minorHAnsi" w:cstheme="minorHAnsi"/>
          <w:spacing w:val="-1"/>
          <w:szCs w:val="20"/>
        </w:rPr>
        <w:t>State the</w:t>
      </w:r>
      <w:r w:rsidRPr="00C76BC1">
        <w:rPr>
          <w:rFonts w:asciiTheme="minorHAnsi" w:eastAsia="Calibri" w:hAnsiTheme="minorHAnsi" w:cstheme="minorHAnsi"/>
          <w:spacing w:val="-2"/>
          <w:szCs w:val="20"/>
        </w:rPr>
        <w:t xml:space="preserve"> </w:t>
      </w:r>
      <w:r w:rsidRPr="00C76BC1">
        <w:rPr>
          <w:rFonts w:asciiTheme="minorHAnsi" w:eastAsia="Calibri" w:hAnsiTheme="minorHAnsi" w:cstheme="minorHAnsi"/>
          <w:spacing w:val="-1"/>
          <w:szCs w:val="20"/>
        </w:rPr>
        <w:t>name of the U.S. institutional accrediting body and</w:t>
      </w:r>
      <w:r w:rsidRPr="00C76BC1">
        <w:rPr>
          <w:rFonts w:asciiTheme="minorHAnsi" w:eastAsia="Calibri" w:hAnsiTheme="minorHAnsi" w:cstheme="minorHAnsi"/>
          <w:spacing w:val="-2"/>
          <w:szCs w:val="20"/>
        </w:rPr>
        <w:t xml:space="preserve"> </w:t>
      </w:r>
      <w:r w:rsidRPr="00C76BC1">
        <w:rPr>
          <w:rFonts w:asciiTheme="minorHAnsi" w:eastAsia="Calibri" w:hAnsiTheme="minorHAnsi" w:cstheme="minorHAnsi"/>
          <w:spacing w:val="-1"/>
          <w:szCs w:val="20"/>
        </w:rPr>
        <w:t>the institution’s current</w:t>
      </w:r>
      <w:r w:rsidRPr="00C76BC1">
        <w:rPr>
          <w:rFonts w:asciiTheme="minorHAnsi" w:eastAsia="Calibri" w:hAnsiTheme="minorHAnsi" w:cstheme="minorHAnsi"/>
          <w:spacing w:val="22"/>
          <w:szCs w:val="20"/>
        </w:rPr>
        <w:t xml:space="preserve"> </w:t>
      </w:r>
      <w:r w:rsidRPr="00C76BC1">
        <w:rPr>
          <w:rFonts w:asciiTheme="minorHAnsi" w:eastAsia="Calibri" w:hAnsiTheme="minorHAnsi" w:cstheme="minorHAnsi"/>
          <w:spacing w:val="-1"/>
          <w:szCs w:val="20"/>
        </w:rPr>
        <w:t xml:space="preserve">accreditation status. </w:t>
      </w:r>
    </w:p>
    <w:p w14:paraId="1CA84F8B" w14:textId="1ACF651F" w:rsidR="00F44542" w:rsidRDefault="00F44542" w:rsidP="00F44542">
      <w:pPr>
        <w:pStyle w:val="ListParagraph"/>
        <w:spacing w:after="120"/>
        <w:ind w:left="1440"/>
        <w:rPr>
          <w:rFonts w:asciiTheme="minorHAnsi" w:hAnsiTheme="minorHAnsi" w:cstheme="minorHAnsi"/>
          <w:i/>
          <w:sz w:val="20"/>
          <w:szCs w:val="20"/>
        </w:rPr>
      </w:pPr>
      <w:bookmarkStart w:id="16" w:name="_Hlk89853969"/>
      <w:bookmarkEnd w:id="15"/>
      <w:r w:rsidRPr="00C76BC1">
        <w:rPr>
          <w:rFonts w:asciiTheme="minorHAnsi" w:hAnsiTheme="minorHAnsi" w:cstheme="minorHAnsi"/>
          <w:i/>
          <w:sz w:val="20"/>
          <w:szCs w:val="20"/>
        </w:rPr>
        <w:t>Your response goes here.</w:t>
      </w:r>
    </w:p>
    <w:p w14:paraId="57D7FF11" w14:textId="437C8863" w:rsidR="00C04E3C" w:rsidRPr="00C76BC1" w:rsidRDefault="00C04E3C" w:rsidP="00C04E3C">
      <w:pPr>
        <w:pStyle w:val="ListParagraph"/>
        <w:numPr>
          <w:ilvl w:val="0"/>
          <w:numId w:val="49"/>
        </w:numPr>
        <w:spacing w:after="120"/>
        <w:ind w:left="1440"/>
        <w:rPr>
          <w:rFonts w:asciiTheme="minorHAnsi" w:hAnsiTheme="minorHAnsi" w:cstheme="minorHAnsi"/>
          <w:sz w:val="20"/>
          <w:szCs w:val="20"/>
        </w:rPr>
      </w:pPr>
      <w:bookmarkStart w:id="17" w:name="_Hlk169091603"/>
      <w:r w:rsidRPr="00C04E3C">
        <w:rPr>
          <w:rFonts w:asciiTheme="minorHAnsi" w:hAnsiTheme="minorHAnsi" w:cstheme="minorHAnsi"/>
          <w:sz w:val="20"/>
          <w:szCs w:val="20"/>
        </w:rPr>
        <w:t>If the program is not yet approved within the state and/or institution, the program must describe where the program is in the process of gaining approvals, including timeline and the status of the approval process within the institution and the state. Note: all state and institutional approvals are required for the ACEND Board to grant candidacy accreditation.</w:t>
      </w:r>
      <w:bookmarkEnd w:id="17"/>
    </w:p>
    <w:p w14:paraId="74DAD1AF" w14:textId="77777777" w:rsidR="00F44542" w:rsidRPr="00C76BC1" w:rsidRDefault="00F44542" w:rsidP="00F44542">
      <w:pPr>
        <w:pStyle w:val="GuidelineText"/>
        <w:rPr>
          <w:rFonts w:asciiTheme="minorHAnsi" w:hAnsiTheme="minorHAnsi" w:cstheme="minorHAnsi"/>
          <w:b/>
          <w:szCs w:val="20"/>
        </w:rPr>
      </w:pPr>
    </w:p>
    <w:p w14:paraId="58CDAED7" w14:textId="52B49592" w:rsidR="004D7324" w:rsidRPr="00C76BC1" w:rsidRDefault="00ED322B" w:rsidP="00F44542">
      <w:pPr>
        <w:pStyle w:val="GuidelineText"/>
        <w:rPr>
          <w:rFonts w:asciiTheme="minorHAnsi" w:hAnsiTheme="minorHAnsi" w:cstheme="minorHAnsi"/>
          <w:b/>
          <w:szCs w:val="20"/>
        </w:rPr>
      </w:pPr>
      <w:bookmarkStart w:id="18" w:name="_Hlk89865639"/>
      <w:r w:rsidRPr="00C76BC1">
        <w:rPr>
          <w:rFonts w:asciiTheme="minorHAnsi" w:hAnsiTheme="minorHAnsi" w:cstheme="minorHAnsi"/>
          <w:b/>
          <w:szCs w:val="20"/>
        </w:rPr>
        <w:t xml:space="preserve">Appendix: </w:t>
      </w:r>
    </w:p>
    <w:bookmarkEnd w:id="16"/>
    <w:p w14:paraId="65B9641E" w14:textId="29D5B5EA" w:rsidR="00ED322B" w:rsidRPr="00C76BC1" w:rsidRDefault="00863652" w:rsidP="00F44542">
      <w:pPr>
        <w:pStyle w:val="ListParagraph"/>
        <w:numPr>
          <w:ilvl w:val="0"/>
          <w:numId w:val="15"/>
        </w:numPr>
        <w:spacing w:after="60" w:line="240" w:lineRule="auto"/>
        <w:ind w:left="1440"/>
        <w:contextualSpacing w:val="0"/>
        <w:rPr>
          <w:rFonts w:asciiTheme="minorHAnsi" w:eastAsia="Times New Roman" w:hAnsiTheme="minorHAnsi" w:cstheme="minorHAnsi"/>
          <w:color w:val="000000"/>
          <w:sz w:val="20"/>
          <w:szCs w:val="20"/>
        </w:rPr>
      </w:pPr>
      <w:r w:rsidRPr="00C76BC1">
        <w:rPr>
          <w:rFonts w:asciiTheme="minorHAnsi" w:eastAsia="Times New Roman" w:hAnsiTheme="minorHAnsi" w:cstheme="minorHAnsi"/>
          <w:color w:val="000000"/>
          <w:sz w:val="20"/>
          <w:szCs w:val="20"/>
        </w:rPr>
        <w:t>A copy of most recent letter or a website screenshot and active website link from the oversight agency website documenting the organization’s status with the oversight agency</w:t>
      </w:r>
      <w:r w:rsidRPr="00C76BC1">
        <w:rPr>
          <w:rFonts w:asciiTheme="minorHAnsi" w:eastAsia="Times New Roman" w:hAnsiTheme="minorHAnsi" w:cstheme="minorHAnsi"/>
          <w:color w:val="000000" w:themeColor="text1"/>
          <w:sz w:val="20"/>
          <w:szCs w:val="20"/>
        </w:rPr>
        <w:t>(</w:t>
      </w:r>
      <w:proofErr w:type="spellStart"/>
      <w:r w:rsidRPr="00C76BC1">
        <w:rPr>
          <w:rFonts w:asciiTheme="minorHAnsi" w:eastAsia="Times New Roman" w:hAnsiTheme="minorHAnsi" w:cstheme="minorHAnsi"/>
          <w:color w:val="000000" w:themeColor="text1"/>
          <w:sz w:val="20"/>
          <w:szCs w:val="20"/>
        </w:rPr>
        <w:t>ies</w:t>
      </w:r>
      <w:proofErr w:type="spellEnd"/>
      <w:r w:rsidRPr="00C76BC1">
        <w:rPr>
          <w:rFonts w:asciiTheme="minorHAnsi" w:eastAsia="Times New Roman" w:hAnsiTheme="minorHAnsi" w:cstheme="minorHAnsi"/>
          <w:color w:val="000000" w:themeColor="text1"/>
          <w:sz w:val="20"/>
          <w:szCs w:val="20"/>
        </w:rPr>
        <w:t>)</w:t>
      </w:r>
      <w:r w:rsidR="00ED322B" w:rsidRPr="00C76BC1">
        <w:rPr>
          <w:rFonts w:asciiTheme="minorHAnsi" w:hAnsiTheme="minorHAnsi" w:cstheme="minorHAnsi"/>
          <w:szCs w:val="20"/>
        </w:rPr>
        <w:t>.</w:t>
      </w:r>
    </w:p>
    <w:bookmarkEnd w:id="18"/>
    <w:p w14:paraId="7C54F177" w14:textId="76262706" w:rsidR="00565AF2" w:rsidRPr="00C76BC1" w:rsidRDefault="00565AF2">
      <w:pPr>
        <w:rPr>
          <w:rFonts w:asciiTheme="minorHAnsi" w:eastAsia="Calibri" w:hAnsiTheme="minorHAnsi" w:cstheme="minorHAnsi"/>
          <w:szCs w:val="20"/>
          <w:u w:val="single"/>
        </w:rPr>
      </w:pPr>
    </w:p>
    <w:p w14:paraId="7EE472A2" w14:textId="77777777" w:rsidR="00367A12" w:rsidRPr="00C76BC1" w:rsidRDefault="00367A12">
      <w:pPr>
        <w:rPr>
          <w:rFonts w:asciiTheme="minorHAnsi" w:eastAsia="Calibri" w:hAnsiTheme="minorHAnsi" w:cstheme="minorHAnsi"/>
          <w:szCs w:val="20"/>
          <w:u w:val="single"/>
        </w:rPr>
      </w:pPr>
    </w:p>
    <w:p w14:paraId="7E0474AE" w14:textId="77777777" w:rsidR="00D3600B" w:rsidRPr="00C76BC1" w:rsidRDefault="00D3600B" w:rsidP="00D3600B">
      <w:pPr>
        <w:pStyle w:val="GuidelineTitle"/>
        <w:ind w:left="288"/>
        <w:rPr>
          <w:rFonts w:asciiTheme="minorHAnsi" w:hAnsiTheme="minorHAnsi" w:cstheme="minorHAnsi"/>
          <w:szCs w:val="20"/>
        </w:rPr>
      </w:pPr>
      <w:bookmarkStart w:id="19" w:name="_Hlk73613593"/>
      <w:r w:rsidRPr="00C76BC1">
        <w:rPr>
          <w:rFonts w:asciiTheme="minorHAnsi" w:hAnsiTheme="minorHAnsi" w:cstheme="minorHAnsi"/>
          <w:szCs w:val="20"/>
        </w:rPr>
        <w:t>Required Element 1.2</w:t>
      </w:r>
    </w:p>
    <w:p w14:paraId="350FD797" w14:textId="41E64590" w:rsidR="00367A12" w:rsidRPr="00C76BC1" w:rsidRDefault="00D3600B" w:rsidP="00FA602C">
      <w:pPr>
        <w:pStyle w:val="GuidelineText"/>
        <w:ind w:left="270"/>
        <w:rPr>
          <w:rFonts w:asciiTheme="minorHAnsi" w:hAnsiTheme="minorHAnsi" w:cstheme="minorHAnsi"/>
          <w:szCs w:val="20"/>
        </w:rPr>
      </w:pPr>
      <w:r w:rsidRPr="00C76BC1">
        <w:rPr>
          <w:rFonts w:asciiTheme="minorHAnsi" w:hAnsiTheme="minorHAnsi" w:cstheme="minorHAnsi"/>
          <w:szCs w:val="20"/>
        </w:rPr>
        <w:t>The program must be integrated within the administrative structure of the sponsoring organization, show this structure, such as in an organizational chart, and indicate where the program will be housed</w:t>
      </w:r>
      <w:r w:rsidR="00DC747C" w:rsidRPr="00C76BC1">
        <w:rPr>
          <w:rFonts w:asciiTheme="minorHAnsi" w:hAnsiTheme="minorHAnsi" w:cstheme="minorHAnsi"/>
          <w:szCs w:val="20"/>
        </w:rPr>
        <w:t>.</w:t>
      </w:r>
    </w:p>
    <w:p w14:paraId="0C4F2EBE" w14:textId="77777777" w:rsidR="00D3600B" w:rsidRPr="00C76BC1" w:rsidRDefault="00D3600B" w:rsidP="00D3600B">
      <w:pPr>
        <w:pStyle w:val="GuidelineText"/>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54C0D888" w14:textId="77777777" w:rsidR="00D3600B" w:rsidRPr="00C76BC1" w:rsidRDefault="00D3600B" w:rsidP="00773F30">
      <w:pPr>
        <w:pStyle w:val="GuidelineText"/>
        <w:numPr>
          <w:ilvl w:val="0"/>
          <w:numId w:val="22"/>
        </w:numPr>
        <w:rPr>
          <w:rFonts w:asciiTheme="minorHAnsi" w:hAnsiTheme="minorHAnsi" w:cstheme="minorHAnsi"/>
          <w:szCs w:val="20"/>
        </w:rPr>
      </w:pPr>
      <w:bookmarkStart w:id="20" w:name="_Hlk72938820"/>
      <w:bookmarkStart w:id="21" w:name="_Hlk80366087"/>
      <w:r w:rsidRPr="00C76BC1">
        <w:rPr>
          <w:rFonts w:asciiTheme="minorHAnsi" w:hAnsiTheme="minorHAnsi" w:cstheme="minorHAnsi"/>
          <w:szCs w:val="20"/>
        </w:rPr>
        <w:t>Describe the administrative structure of the institution/organization and where the program is housed.</w:t>
      </w:r>
    </w:p>
    <w:p w14:paraId="7C491D55" w14:textId="09DC8ACF" w:rsidR="00F44542" w:rsidRPr="00C76BC1" w:rsidRDefault="00F44542" w:rsidP="00F44542">
      <w:pPr>
        <w:pStyle w:val="GuidelineText"/>
        <w:ind w:left="1440"/>
        <w:rPr>
          <w:rFonts w:asciiTheme="minorHAnsi" w:hAnsiTheme="minorHAnsi" w:cstheme="minorHAnsi"/>
          <w:i/>
          <w:szCs w:val="20"/>
        </w:rPr>
      </w:pPr>
      <w:r w:rsidRPr="00C76BC1">
        <w:rPr>
          <w:rFonts w:asciiTheme="minorHAnsi" w:hAnsiTheme="minorHAnsi" w:cstheme="minorHAnsi"/>
          <w:i/>
          <w:szCs w:val="20"/>
        </w:rPr>
        <w:t>Your response goes here.</w:t>
      </w:r>
    </w:p>
    <w:p w14:paraId="35AC2003" w14:textId="77777777" w:rsidR="00F44542" w:rsidRPr="00C76BC1" w:rsidRDefault="00F44542" w:rsidP="00D3600B">
      <w:pPr>
        <w:pStyle w:val="GuidelineText"/>
        <w:rPr>
          <w:rFonts w:asciiTheme="minorHAnsi" w:hAnsiTheme="minorHAnsi" w:cstheme="minorHAnsi"/>
          <w:b/>
          <w:szCs w:val="20"/>
        </w:rPr>
      </w:pPr>
    </w:p>
    <w:p w14:paraId="51AD4F23" w14:textId="17C9D990" w:rsidR="00D3600B" w:rsidRPr="00C76BC1" w:rsidRDefault="00D3600B" w:rsidP="00D3600B">
      <w:pPr>
        <w:pStyle w:val="GuidelineText"/>
        <w:rPr>
          <w:rFonts w:asciiTheme="minorHAnsi" w:hAnsiTheme="minorHAnsi" w:cstheme="minorHAnsi"/>
          <w:b/>
          <w:szCs w:val="20"/>
        </w:rPr>
      </w:pPr>
      <w:bookmarkStart w:id="22" w:name="_Hlk89865759"/>
      <w:r w:rsidRPr="00C76BC1">
        <w:rPr>
          <w:rFonts w:asciiTheme="minorHAnsi" w:hAnsiTheme="minorHAnsi" w:cstheme="minorHAnsi"/>
          <w:b/>
          <w:szCs w:val="20"/>
        </w:rPr>
        <w:t xml:space="preserve">Appendix: </w:t>
      </w:r>
    </w:p>
    <w:bookmarkEnd w:id="20"/>
    <w:bookmarkEnd w:id="19"/>
    <w:bookmarkEnd w:id="21"/>
    <w:p w14:paraId="64CB3D5B" w14:textId="601A6D6C" w:rsidR="00D3600B" w:rsidRPr="00C76BC1" w:rsidRDefault="00D3600B" w:rsidP="00773F30">
      <w:pPr>
        <w:pStyle w:val="GuidelineText"/>
        <w:numPr>
          <w:ilvl w:val="0"/>
          <w:numId w:val="24"/>
        </w:numPr>
        <w:tabs>
          <w:tab w:val="clear" w:pos="360"/>
        </w:tabs>
        <w:ind w:left="1530" w:hanging="450"/>
        <w:rPr>
          <w:rFonts w:asciiTheme="minorHAnsi" w:hAnsiTheme="minorHAnsi" w:cstheme="minorHAnsi"/>
          <w:color w:val="000000"/>
          <w:szCs w:val="20"/>
        </w:rPr>
      </w:pPr>
      <w:r w:rsidRPr="00C76BC1">
        <w:rPr>
          <w:rFonts w:asciiTheme="minorHAnsi" w:hAnsiTheme="minorHAnsi" w:cstheme="minorHAnsi"/>
          <w:color w:val="000000"/>
          <w:szCs w:val="20"/>
        </w:rPr>
        <w:t xml:space="preserve">A copy of the organization chart that shows the location of the program within the institution </w:t>
      </w:r>
      <w:bookmarkStart w:id="23" w:name="_Hlk86069608"/>
      <w:r w:rsidRPr="00C76BC1">
        <w:rPr>
          <w:rFonts w:asciiTheme="minorHAnsi" w:hAnsiTheme="minorHAnsi" w:cstheme="minorHAnsi"/>
          <w:color w:val="000000"/>
          <w:szCs w:val="20"/>
        </w:rPr>
        <w:t>(entire structure to the “top” of the organization, e.g., up to the university president) and its relationship to other programs within the department</w:t>
      </w:r>
      <w:bookmarkEnd w:id="23"/>
      <w:r w:rsidR="00F77C32" w:rsidRPr="00C76BC1">
        <w:rPr>
          <w:rFonts w:asciiTheme="minorHAnsi" w:hAnsiTheme="minorHAnsi" w:cstheme="minorHAnsi"/>
          <w:color w:val="000000"/>
          <w:szCs w:val="20"/>
        </w:rPr>
        <w:t>.</w:t>
      </w:r>
    </w:p>
    <w:bookmarkEnd w:id="22"/>
    <w:p w14:paraId="575ABB74" w14:textId="77777777" w:rsidR="00367A12" w:rsidRPr="00C76BC1" w:rsidRDefault="00367A12" w:rsidP="00011728">
      <w:pPr>
        <w:pStyle w:val="BodyText"/>
        <w:widowControl w:val="0"/>
        <w:tabs>
          <w:tab w:val="clear" w:pos="288"/>
          <w:tab w:val="left" w:pos="1286"/>
        </w:tabs>
        <w:spacing w:after="60"/>
        <w:ind w:left="2160"/>
        <w:rPr>
          <w:rFonts w:asciiTheme="minorHAnsi" w:hAnsiTheme="minorHAnsi" w:cstheme="minorHAnsi"/>
        </w:rPr>
      </w:pPr>
    </w:p>
    <w:p w14:paraId="7C781283" w14:textId="77777777" w:rsidR="00FA602C" w:rsidRPr="00C76BC1" w:rsidRDefault="00FA602C" w:rsidP="00011728">
      <w:pPr>
        <w:pStyle w:val="BodyText"/>
        <w:widowControl w:val="0"/>
        <w:tabs>
          <w:tab w:val="clear" w:pos="288"/>
          <w:tab w:val="left" w:pos="1286"/>
        </w:tabs>
        <w:spacing w:after="60"/>
        <w:ind w:left="2160"/>
        <w:rPr>
          <w:rFonts w:asciiTheme="minorHAnsi" w:hAnsiTheme="minorHAnsi" w:cstheme="minorHAnsi"/>
        </w:rPr>
      </w:pPr>
    </w:p>
    <w:p w14:paraId="4C65FE46" w14:textId="77777777" w:rsidR="00446DFB" w:rsidRPr="00C76BC1" w:rsidRDefault="00446DFB" w:rsidP="00446DFB">
      <w:pPr>
        <w:pStyle w:val="GuidelineTitle"/>
        <w:ind w:left="288"/>
        <w:rPr>
          <w:rFonts w:asciiTheme="minorHAnsi" w:hAnsiTheme="minorHAnsi" w:cstheme="minorHAnsi"/>
          <w:szCs w:val="20"/>
        </w:rPr>
      </w:pPr>
      <w:bookmarkStart w:id="24" w:name="_Hlk89865809"/>
      <w:r w:rsidRPr="00C76BC1">
        <w:rPr>
          <w:rFonts w:asciiTheme="minorHAnsi" w:hAnsiTheme="minorHAnsi" w:cstheme="minorHAnsi"/>
          <w:szCs w:val="20"/>
        </w:rPr>
        <w:t>Required Element 1.3</w:t>
      </w:r>
    </w:p>
    <w:p w14:paraId="7FD89420" w14:textId="76DF4D16" w:rsidR="00446DFB" w:rsidRPr="00C76BC1" w:rsidRDefault="00446DFB" w:rsidP="00446DFB">
      <w:pPr>
        <w:spacing w:after="120"/>
        <w:ind w:left="270" w:hanging="270"/>
        <w:rPr>
          <w:rFonts w:asciiTheme="minorHAnsi" w:hAnsiTheme="minorHAnsi" w:cstheme="minorHAnsi"/>
          <w:szCs w:val="20"/>
        </w:rPr>
      </w:pPr>
      <w:bookmarkStart w:id="25" w:name="_Hlk78385554"/>
      <w:r w:rsidRPr="00C76BC1">
        <w:rPr>
          <w:rFonts w:asciiTheme="minorHAnsi" w:hAnsiTheme="minorHAnsi" w:cstheme="minorHAnsi"/>
          <w:szCs w:val="20"/>
        </w:rPr>
        <w:t xml:space="preserve">      The program must demonstrate that it has the administrative, clerical or other staff, technical and financial support</w:t>
      </w:r>
      <w:r w:rsidR="00822CF7" w:rsidRPr="00C76BC1">
        <w:rPr>
          <w:rFonts w:asciiTheme="minorHAnsi" w:hAnsiTheme="minorHAnsi" w:cstheme="minorHAnsi"/>
          <w:szCs w:val="20"/>
        </w:rPr>
        <w:t>,</w:t>
      </w:r>
      <w:r w:rsidRPr="00C76BC1">
        <w:rPr>
          <w:rFonts w:asciiTheme="minorHAnsi" w:hAnsiTheme="minorHAnsi" w:cstheme="minorHAnsi"/>
          <w:szCs w:val="20"/>
        </w:rPr>
        <w:t xml:space="preserve"> and the learning resources, physical facilities</w:t>
      </w:r>
      <w:r w:rsidR="00725924" w:rsidRPr="00C76BC1">
        <w:rPr>
          <w:rFonts w:asciiTheme="minorHAnsi" w:hAnsiTheme="minorHAnsi" w:cstheme="minorHAnsi"/>
          <w:szCs w:val="20"/>
        </w:rPr>
        <w:t>,</w:t>
      </w:r>
      <w:r w:rsidRPr="00C76BC1">
        <w:rPr>
          <w:rFonts w:asciiTheme="minorHAnsi" w:hAnsiTheme="minorHAnsi" w:cstheme="minorHAnsi"/>
          <w:szCs w:val="20"/>
        </w:rPr>
        <w:t xml:space="preserve"> and support services needed to accomplish its mission and goals</w:t>
      </w:r>
      <w:r w:rsidRPr="00C76BC1">
        <w:rPr>
          <w:rFonts w:asciiTheme="minorHAnsi" w:hAnsiTheme="minorHAnsi" w:cstheme="minorHAnsi"/>
          <w:color w:val="000000" w:themeColor="text1"/>
          <w:szCs w:val="20"/>
        </w:rPr>
        <w:t xml:space="preserve">. If any portion </w:t>
      </w:r>
      <w:r w:rsidRPr="00C76BC1">
        <w:rPr>
          <w:rFonts w:asciiTheme="minorHAnsi" w:hAnsiTheme="minorHAnsi" w:cstheme="minorHAnsi"/>
          <w:color w:val="000000" w:themeColor="text1"/>
          <w:szCs w:val="20"/>
        </w:rPr>
        <w:lastRenderedPageBreak/>
        <w:t xml:space="preserve">of the program is offered through distance education, the program must demonstrate that technology and resources are adequate to support a distance-learning environment. </w:t>
      </w:r>
      <w:bookmarkEnd w:id="25"/>
    </w:p>
    <w:p w14:paraId="32B78184" w14:textId="70E4A691" w:rsidR="00446DFB" w:rsidRPr="00C76BC1" w:rsidRDefault="00446DFB" w:rsidP="00773F30">
      <w:pPr>
        <w:pStyle w:val="ListParagraph"/>
        <w:numPr>
          <w:ilvl w:val="0"/>
          <w:numId w:val="17"/>
        </w:numPr>
        <w:spacing w:after="120"/>
        <w:contextualSpacing w:val="0"/>
        <w:rPr>
          <w:rFonts w:asciiTheme="minorHAnsi" w:hAnsiTheme="minorHAnsi" w:cstheme="minorHAnsi"/>
          <w:sz w:val="20"/>
          <w:szCs w:val="20"/>
        </w:rPr>
      </w:pPr>
      <w:bookmarkStart w:id="26" w:name="_Hlk78385565"/>
      <w:r w:rsidRPr="00C76BC1">
        <w:rPr>
          <w:rFonts w:asciiTheme="minorHAnsi" w:hAnsiTheme="minorHAnsi" w:cstheme="minorHAnsi"/>
          <w:color w:val="000000" w:themeColor="text1"/>
          <w:sz w:val="20"/>
          <w:szCs w:val="20"/>
        </w:rPr>
        <w:t xml:space="preserve">The program must demonstrate that administrative support and resources are adequate to support continued development and training for program faculty, </w:t>
      </w:r>
      <w:r w:rsidR="00822CF7" w:rsidRPr="00C76BC1">
        <w:rPr>
          <w:rFonts w:asciiTheme="minorHAnsi" w:hAnsiTheme="minorHAnsi" w:cstheme="minorHAnsi"/>
          <w:color w:val="000000" w:themeColor="text1"/>
          <w:sz w:val="20"/>
          <w:szCs w:val="20"/>
        </w:rPr>
        <w:t xml:space="preserve">research advisors, residency mentors, </w:t>
      </w:r>
      <w:r w:rsidRPr="00C76BC1">
        <w:rPr>
          <w:rFonts w:asciiTheme="minorHAnsi" w:hAnsiTheme="minorHAnsi" w:cstheme="minorHAnsi"/>
          <w:color w:val="000000" w:themeColor="text1"/>
          <w:sz w:val="20"/>
          <w:szCs w:val="20"/>
        </w:rPr>
        <w:t>and staff</w:t>
      </w:r>
      <w:bookmarkEnd w:id="26"/>
      <w:r w:rsidRPr="00C76BC1">
        <w:rPr>
          <w:rFonts w:asciiTheme="minorHAnsi" w:hAnsiTheme="minorHAnsi" w:cstheme="minorHAnsi"/>
          <w:sz w:val="20"/>
          <w:szCs w:val="20"/>
        </w:rPr>
        <w:t>.</w:t>
      </w:r>
    </w:p>
    <w:p w14:paraId="44F08264" w14:textId="77777777" w:rsidR="00446DFB" w:rsidRPr="00C76BC1" w:rsidRDefault="00446DFB" w:rsidP="00773F30">
      <w:pPr>
        <w:pStyle w:val="ListParagraph"/>
        <w:numPr>
          <w:ilvl w:val="0"/>
          <w:numId w:val="17"/>
        </w:numPr>
        <w:spacing w:after="120"/>
        <w:contextualSpacing w:val="0"/>
        <w:rPr>
          <w:rFonts w:asciiTheme="minorHAnsi" w:hAnsiTheme="minorHAnsi" w:cstheme="minorHAnsi"/>
          <w:sz w:val="20"/>
          <w:szCs w:val="20"/>
        </w:rPr>
      </w:pPr>
      <w:r w:rsidRPr="00C76BC1">
        <w:rPr>
          <w:rFonts w:asciiTheme="minorHAnsi" w:hAnsiTheme="minorHAnsi" w:cstheme="minorHAnsi"/>
          <w:sz w:val="20"/>
          <w:szCs w:val="20"/>
        </w:rPr>
        <w:t>The program must provide a description of the budgeting process for the program that demonstrates financial resources are sufficient to produce the desired short- and long-term program goals and student outcomes.</w:t>
      </w:r>
    </w:p>
    <w:p w14:paraId="6884F131" w14:textId="42CBE5F5" w:rsidR="00367A12" w:rsidRPr="00C76BC1" w:rsidRDefault="00446DFB" w:rsidP="00FA602C">
      <w:pPr>
        <w:spacing w:after="120"/>
        <w:ind w:firstLine="450"/>
        <w:rPr>
          <w:rFonts w:asciiTheme="minorHAnsi" w:hAnsiTheme="minorHAnsi" w:cstheme="minorHAnsi"/>
          <w:szCs w:val="20"/>
        </w:rPr>
      </w:pPr>
      <w:r w:rsidRPr="00C76BC1">
        <w:rPr>
          <w:rFonts w:asciiTheme="minorHAnsi" w:hAnsiTheme="minorHAnsi" w:cstheme="minorHAnsi"/>
          <w:szCs w:val="20"/>
        </w:rPr>
        <w:t>c.    The program must report its maximum enrollment to ensure quality, viability</w:t>
      </w:r>
      <w:r w:rsidR="00822CF7" w:rsidRPr="00C76BC1">
        <w:rPr>
          <w:rFonts w:asciiTheme="minorHAnsi" w:hAnsiTheme="minorHAnsi" w:cstheme="minorHAnsi"/>
          <w:szCs w:val="20"/>
        </w:rPr>
        <w:t>,</w:t>
      </w:r>
      <w:r w:rsidRPr="00C76BC1">
        <w:rPr>
          <w:rFonts w:asciiTheme="minorHAnsi" w:hAnsiTheme="minorHAnsi" w:cstheme="minorHAnsi"/>
          <w:szCs w:val="20"/>
        </w:rPr>
        <w:t xml:space="preserve"> and appropriate use of resources.</w:t>
      </w:r>
    </w:p>
    <w:p w14:paraId="358E574C" w14:textId="77777777" w:rsidR="00446DFB" w:rsidRPr="00C76BC1" w:rsidRDefault="00446DFB" w:rsidP="00446DFB">
      <w:pPr>
        <w:pStyle w:val="GuidelineText"/>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30B7E124" w14:textId="77777777" w:rsidR="00446DFB" w:rsidRPr="00C76BC1" w:rsidRDefault="00446DFB" w:rsidP="00773F30">
      <w:pPr>
        <w:pStyle w:val="GuidelineText"/>
        <w:numPr>
          <w:ilvl w:val="0"/>
          <w:numId w:val="22"/>
        </w:numPr>
        <w:rPr>
          <w:rFonts w:asciiTheme="minorHAnsi" w:hAnsiTheme="minorHAnsi" w:cstheme="minorHAnsi"/>
          <w:szCs w:val="20"/>
        </w:rPr>
      </w:pPr>
      <w:bookmarkStart w:id="27" w:name="_Hlk80348839"/>
      <w:bookmarkStart w:id="28" w:name="_Hlk72939105"/>
      <w:r w:rsidRPr="00C76BC1">
        <w:rPr>
          <w:rFonts w:asciiTheme="minorHAnsi" w:hAnsiTheme="minorHAnsi" w:cstheme="minorHAns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p>
    <w:p w14:paraId="1944F673" w14:textId="77777777" w:rsidR="00446DFB" w:rsidRPr="00C76BC1" w:rsidRDefault="00446DFB"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Describe the process used to determine budgetary needs that are tied to the short- and long-term strategies to achieve program mission and goals.</w:t>
      </w:r>
    </w:p>
    <w:p w14:paraId="0D2624F2" w14:textId="68ADA661" w:rsidR="00F3138B" w:rsidRPr="00C76BC1" w:rsidRDefault="00F3138B" w:rsidP="00773F30">
      <w:pPr>
        <w:pStyle w:val="BodyText"/>
        <w:widowControl w:val="0"/>
        <w:numPr>
          <w:ilvl w:val="0"/>
          <w:numId w:val="22"/>
        </w:numPr>
        <w:tabs>
          <w:tab w:val="clear" w:pos="288"/>
          <w:tab w:val="left" w:pos="1530"/>
        </w:tabs>
        <w:spacing w:after="60"/>
        <w:rPr>
          <w:rFonts w:asciiTheme="minorHAnsi" w:hAnsiTheme="minorHAnsi" w:cstheme="minorHAnsi"/>
          <w:bCs/>
          <w:color w:val="000000"/>
        </w:rPr>
      </w:pPr>
      <w:r w:rsidRPr="00C76BC1">
        <w:rPr>
          <w:rFonts w:asciiTheme="minorHAnsi" w:hAnsiTheme="minorHAnsi" w:cstheme="minorHAnsi"/>
          <w:bCs/>
          <w:color w:val="000000"/>
        </w:rPr>
        <w:t xml:space="preserve">Describe how the budget and resources are adequate to support program faculty, </w:t>
      </w:r>
      <w:r w:rsidR="00822CF7" w:rsidRPr="00C76BC1">
        <w:rPr>
          <w:rFonts w:asciiTheme="minorHAnsi" w:hAnsiTheme="minorHAnsi" w:cstheme="minorHAnsi"/>
          <w:bCs/>
          <w:color w:val="000000"/>
        </w:rPr>
        <w:t xml:space="preserve">research advisors, residency mentors, </w:t>
      </w:r>
      <w:r w:rsidRPr="00C76BC1">
        <w:rPr>
          <w:rFonts w:asciiTheme="minorHAnsi" w:hAnsiTheme="minorHAnsi" w:cstheme="minorHAnsi"/>
          <w:bCs/>
          <w:color w:val="000000"/>
        </w:rPr>
        <w:t>and staff for training on diversity, equity and inclusion, distance education</w:t>
      </w:r>
      <w:r w:rsidR="004B525C" w:rsidRPr="00C76BC1">
        <w:rPr>
          <w:rFonts w:asciiTheme="minorHAnsi" w:hAnsiTheme="minorHAnsi" w:cstheme="minorHAnsi"/>
          <w:bCs/>
          <w:color w:val="000000"/>
        </w:rPr>
        <w:t>,</w:t>
      </w:r>
      <w:r w:rsidRPr="00C76BC1">
        <w:rPr>
          <w:rFonts w:asciiTheme="minorHAnsi" w:hAnsiTheme="minorHAnsi" w:cstheme="minorHAnsi"/>
          <w:bCs/>
          <w:color w:val="000000"/>
        </w:rPr>
        <w:t xml:space="preserve"> and other professional development topics to produce desired outcomes for the program.  </w:t>
      </w:r>
    </w:p>
    <w:p w14:paraId="05AF617D" w14:textId="13C4FCBE" w:rsidR="00446DFB" w:rsidRPr="00C76BC1" w:rsidRDefault="00446DFB"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State the maximum enrollment for which the program is seeking accreditation and discuss the adequacy of resources to support the enrollment. Explain how these enrollment numbers ensure quality, viability</w:t>
      </w:r>
      <w:r w:rsidR="004B525C" w:rsidRPr="00C76BC1">
        <w:rPr>
          <w:rFonts w:asciiTheme="minorHAnsi" w:hAnsiTheme="minorHAnsi" w:cstheme="minorHAnsi"/>
          <w:szCs w:val="20"/>
        </w:rPr>
        <w:t>,</w:t>
      </w:r>
      <w:r w:rsidRPr="00C76BC1">
        <w:rPr>
          <w:rFonts w:asciiTheme="minorHAnsi" w:hAnsiTheme="minorHAnsi" w:cstheme="minorHAnsi"/>
          <w:szCs w:val="20"/>
        </w:rPr>
        <w:t xml:space="preserve"> and appropriate use of resources of the program.</w:t>
      </w:r>
    </w:p>
    <w:bookmarkEnd w:id="27"/>
    <w:bookmarkEnd w:id="28"/>
    <w:p w14:paraId="4421982D" w14:textId="2022F1C6" w:rsidR="00DC747C" w:rsidRPr="00C76BC1" w:rsidRDefault="00446DFB" w:rsidP="00FA602C">
      <w:pPr>
        <w:pStyle w:val="GuidelineTitle"/>
        <w:ind w:left="0" w:firstLine="1260"/>
        <w:rPr>
          <w:rFonts w:asciiTheme="minorHAnsi" w:hAnsiTheme="minorHAnsi" w:cstheme="minorHAnsi"/>
          <w:i/>
          <w:szCs w:val="20"/>
        </w:rPr>
      </w:pPr>
      <w:r w:rsidRPr="00C76BC1">
        <w:rPr>
          <w:rFonts w:asciiTheme="minorHAnsi" w:hAnsiTheme="minorHAnsi" w:cstheme="minorHAnsi"/>
          <w:i/>
          <w:szCs w:val="20"/>
        </w:rPr>
        <w:t>Your response goes here.</w:t>
      </w:r>
      <w:bookmarkEnd w:id="24"/>
    </w:p>
    <w:p w14:paraId="0D212506" w14:textId="77777777" w:rsidR="00FA602C" w:rsidRPr="00C76BC1" w:rsidRDefault="00FA602C" w:rsidP="00FA602C">
      <w:pPr>
        <w:pStyle w:val="GuidelineTitle"/>
        <w:ind w:left="0" w:firstLine="1260"/>
        <w:rPr>
          <w:rFonts w:asciiTheme="minorHAnsi" w:hAnsiTheme="minorHAnsi" w:cstheme="minorHAnsi"/>
          <w:i/>
          <w:szCs w:val="20"/>
        </w:rPr>
      </w:pPr>
    </w:p>
    <w:p w14:paraId="4EFA634B" w14:textId="77777777" w:rsidR="00367A12" w:rsidRPr="00C76BC1" w:rsidRDefault="00367A12" w:rsidP="00DC747C">
      <w:pPr>
        <w:pStyle w:val="GuidelineTitle"/>
        <w:ind w:left="0" w:firstLine="1260"/>
        <w:rPr>
          <w:rFonts w:asciiTheme="minorHAnsi" w:hAnsiTheme="minorHAnsi" w:cstheme="minorHAnsi"/>
          <w:szCs w:val="20"/>
        </w:rPr>
      </w:pPr>
    </w:p>
    <w:p w14:paraId="2B3FC0C1" w14:textId="77777777" w:rsidR="00446DFB" w:rsidRPr="00C76BC1" w:rsidRDefault="00446DFB" w:rsidP="00446DFB">
      <w:pPr>
        <w:pStyle w:val="GuidelineTitle"/>
        <w:ind w:left="288"/>
        <w:rPr>
          <w:rFonts w:asciiTheme="minorHAnsi" w:hAnsiTheme="minorHAnsi" w:cstheme="minorHAnsi"/>
          <w:szCs w:val="20"/>
        </w:rPr>
      </w:pPr>
      <w:r w:rsidRPr="00C76BC1">
        <w:rPr>
          <w:rFonts w:asciiTheme="minorHAnsi" w:hAnsiTheme="minorHAnsi" w:cstheme="minorHAnsi"/>
          <w:szCs w:val="20"/>
        </w:rPr>
        <w:t>Required Element 1.4</w:t>
      </w:r>
    </w:p>
    <w:p w14:paraId="26A5BD6C" w14:textId="77777777" w:rsidR="008941DE" w:rsidRPr="00C76BC1" w:rsidRDefault="008941DE" w:rsidP="008941DE">
      <w:pPr>
        <w:ind w:left="270"/>
        <w:contextualSpacing/>
        <w:rPr>
          <w:rFonts w:asciiTheme="minorHAnsi" w:eastAsiaTheme="minorHAnsi" w:hAnsiTheme="minorHAnsi" w:cstheme="minorHAnsi"/>
          <w:szCs w:val="20"/>
        </w:rPr>
      </w:pPr>
      <w:bookmarkStart w:id="29" w:name="_Hlk73613718"/>
      <w:r w:rsidRPr="00C76BC1">
        <w:rPr>
          <w:rFonts w:asciiTheme="minorHAnsi" w:eastAsiaTheme="minorHAnsi" w:hAnsiTheme="minorHAnsi" w:cstheme="minorHAnsi"/>
          <w:szCs w:val="20"/>
        </w:rPr>
        <w:t>The program must award a doctoral degree upon completing program requirements.</w:t>
      </w:r>
    </w:p>
    <w:p w14:paraId="3F60AD81" w14:textId="77777777" w:rsidR="008941DE" w:rsidRPr="00C76BC1" w:rsidRDefault="008941DE" w:rsidP="008941DE">
      <w:pPr>
        <w:ind w:left="792" w:hanging="360"/>
        <w:contextualSpacing/>
        <w:rPr>
          <w:rFonts w:asciiTheme="minorHAnsi" w:eastAsiaTheme="minorHAnsi" w:hAnsiTheme="minorHAnsi" w:cstheme="minorHAnsi"/>
        </w:rPr>
      </w:pPr>
      <w:r w:rsidRPr="00C76BC1">
        <w:rPr>
          <w:rFonts w:asciiTheme="minorHAnsi" w:eastAsiaTheme="minorHAnsi" w:hAnsiTheme="minorHAnsi" w:cstheme="minorHAnsi"/>
          <w:szCs w:val="20"/>
        </w:rPr>
        <w:t xml:space="preserve">a.     </w:t>
      </w:r>
      <w:r w:rsidRPr="00C76BC1">
        <w:rPr>
          <w:rFonts w:asciiTheme="minorHAnsi" w:eastAsiaTheme="minorHAnsi" w:hAnsiTheme="minorHAnsi" w:cstheme="minorHAnsi"/>
        </w:rPr>
        <w:t>Individuals entering the program must meet the following requirements:</w:t>
      </w:r>
    </w:p>
    <w:p w14:paraId="7AED1376" w14:textId="77777777" w:rsidR="008941DE" w:rsidRPr="00C76BC1" w:rsidRDefault="008941DE" w:rsidP="008941DE">
      <w:pPr>
        <w:ind w:left="1260" w:hanging="360"/>
        <w:contextualSpacing/>
        <w:rPr>
          <w:rFonts w:asciiTheme="minorHAnsi" w:eastAsiaTheme="minorHAnsi" w:hAnsiTheme="minorHAnsi" w:cstheme="minorHAnsi"/>
          <w:szCs w:val="20"/>
        </w:rPr>
      </w:pPr>
      <w:r w:rsidRPr="00C76BC1">
        <w:rPr>
          <w:rFonts w:asciiTheme="minorHAnsi" w:eastAsiaTheme="minorHAnsi" w:hAnsiTheme="minorHAnsi" w:cstheme="minorHAnsi"/>
          <w:szCs w:val="20"/>
        </w:rPr>
        <w:t xml:space="preserve">1. </w:t>
      </w:r>
      <w:r w:rsidRPr="00C76BC1">
        <w:rPr>
          <w:rFonts w:asciiTheme="minorHAnsi" w:eastAsiaTheme="minorHAnsi" w:hAnsiTheme="minorHAnsi" w:cstheme="minorHAnsi"/>
          <w:szCs w:val="20"/>
        </w:rPr>
        <w:tab/>
        <w:t xml:space="preserve">hold the Registered Dietitian Nutritionist (RD/RDN) credential, </w:t>
      </w:r>
    </w:p>
    <w:p w14:paraId="7410A1C1" w14:textId="77777777" w:rsidR="008941DE" w:rsidRPr="00C76BC1" w:rsidRDefault="008941DE" w:rsidP="008941DE">
      <w:pPr>
        <w:numPr>
          <w:ilvl w:val="0"/>
          <w:numId w:val="40"/>
        </w:numPr>
        <w:ind w:left="1620"/>
        <w:contextualSpacing/>
        <w:rPr>
          <w:rFonts w:asciiTheme="minorHAnsi" w:eastAsiaTheme="minorHAnsi" w:hAnsiTheme="minorHAnsi" w:cstheme="minorHAnsi"/>
          <w:sz w:val="22"/>
          <w:szCs w:val="22"/>
        </w:rPr>
      </w:pPr>
      <w:r w:rsidRPr="00C76BC1">
        <w:rPr>
          <w:rFonts w:asciiTheme="minorHAnsi" w:eastAsiaTheme="minorHAnsi" w:hAnsiTheme="minorHAnsi" w:cstheme="minorHAnsi"/>
          <w:szCs w:val="20"/>
        </w:rPr>
        <w:t>International students must hold a credential from their own country that is established and recognized by the country’s professional association or regulatory board for nutrition and dietetics,</w:t>
      </w:r>
    </w:p>
    <w:p w14:paraId="3D1A6E1D" w14:textId="77777777" w:rsidR="008941DE" w:rsidRPr="00C76BC1" w:rsidRDefault="008941DE" w:rsidP="008941DE">
      <w:pPr>
        <w:ind w:left="1620" w:hanging="360"/>
        <w:contextualSpacing/>
        <w:rPr>
          <w:rFonts w:asciiTheme="minorHAnsi" w:eastAsiaTheme="minorHAnsi" w:hAnsiTheme="minorHAnsi" w:cstheme="minorHAnsi"/>
          <w:szCs w:val="20"/>
        </w:rPr>
      </w:pPr>
      <w:r w:rsidRPr="00C76BC1">
        <w:rPr>
          <w:rFonts w:asciiTheme="minorHAnsi" w:eastAsiaTheme="minorHAnsi" w:hAnsiTheme="minorHAnsi" w:cstheme="minorHAnsi"/>
          <w:szCs w:val="20"/>
        </w:rPr>
        <w:t>and</w:t>
      </w:r>
    </w:p>
    <w:p w14:paraId="44952960" w14:textId="0E0CE7A2" w:rsidR="00367A12" w:rsidRPr="00C76BC1" w:rsidRDefault="008941DE" w:rsidP="00FA602C">
      <w:pPr>
        <w:ind w:left="1260" w:hanging="360"/>
        <w:contextualSpacing/>
        <w:rPr>
          <w:rFonts w:asciiTheme="minorHAnsi" w:eastAsiaTheme="minorHAnsi" w:hAnsiTheme="minorHAnsi" w:cstheme="minorHAnsi"/>
          <w:szCs w:val="20"/>
        </w:rPr>
      </w:pPr>
      <w:r w:rsidRPr="00C76BC1">
        <w:rPr>
          <w:rFonts w:asciiTheme="minorHAnsi" w:eastAsiaTheme="minorHAnsi" w:hAnsiTheme="minorHAnsi" w:cstheme="minorHAnsi"/>
          <w:szCs w:val="20"/>
        </w:rPr>
        <w:t>2.</w:t>
      </w:r>
      <w:r w:rsidRPr="00C76BC1">
        <w:rPr>
          <w:rFonts w:asciiTheme="minorHAnsi" w:eastAsiaTheme="minorHAnsi" w:hAnsiTheme="minorHAnsi" w:cstheme="minorHAnsi"/>
          <w:szCs w:val="20"/>
        </w:rPr>
        <w:tab/>
        <w:t xml:space="preserve">have a </w:t>
      </w:r>
      <w:r w:rsidRPr="00C76BC1">
        <w:rPr>
          <w:rFonts w:asciiTheme="minorHAnsi" w:eastAsiaTheme="minorHAnsi" w:hAnsiTheme="minorHAnsi" w:cstheme="minorHAnsi"/>
        </w:rPr>
        <w:t xml:space="preserve">bachelor’s degree with </w:t>
      </w:r>
      <w:r w:rsidRPr="00C76BC1">
        <w:rPr>
          <w:rFonts w:asciiTheme="minorHAnsi" w:eastAsiaTheme="minorHAnsi" w:hAnsiTheme="minorHAnsi" w:cstheme="minorHAnsi"/>
          <w:szCs w:val="20"/>
        </w:rPr>
        <w:t>a minimum of four years</w:t>
      </w:r>
      <w:r w:rsidR="00D02891" w:rsidRPr="00C76BC1">
        <w:rPr>
          <w:rFonts w:asciiTheme="minorHAnsi" w:eastAsiaTheme="minorHAnsi" w:hAnsiTheme="minorHAnsi" w:cstheme="minorHAnsi"/>
          <w:szCs w:val="20"/>
        </w:rPr>
        <w:t xml:space="preserve"> of</w:t>
      </w:r>
      <w:r w:rsidRPr="00C76BC1">
        <w:rPr>
          <w:rFonts w:asciiTheme="minorHAnsi" w:eastAsiaTheme="minorHAnsi" w:hAnsiTheme="minorHAnsi" w:cstheme="minorHAnsi"/>
          <w:szCs w:val="20"/>
        </w:rPr>
        <w:t xml:space="preserve"> full-time post-credentialing work experience or equivalent </w:t>
      </w:r>
      <w:r w:rsidRPr="00C76BC1">
        <w:rPr>
          <w:rFonts w:asciiTheme="minorHAnsi" w:eastAsiaTheme="minorHAnsi" w:hAnsiTheme="minorHAnsi" w:cstheme="minorHAnsi"/>
        </w:rPr>
        <w:t>or a m</w:t>
      </w:r>
      <w:r w:rsidRPr="00C76BC1">
        <w:rPr>
          <w:rFonts w:asciiTheme="minorHAnsi" w:eastAsiaTheme="minorHAnsi" w:hAnsiTheme="minorHAnsi" w:cstheme="minorHAnsi"/>
          <w:szCs w:val="20"/>
        </w:rPr>
        <w:t>aster’s degree with a minimum of two years</w:t>
      </w:r>
      <w:r w:rsidR="00D02891" w:rsidRPr="00C76BC1">
        <w:rPr>
          <w:rFonts w:asciiTheme="minorHAnsi" w:eastAsiaTheme="minorHAnsi" w:hAnsiTheme="minorHAnsi" w:cstheme="minorHAnsi"/>
          <w:szCs w:val="20"/>
        </w:rPr>
        <w:t xml:space="preserve"> of</w:t>
      </w:r>
      <w:r w:rsidRPr="00C76BC1">
        <w:rPr>
          <w:rFonts w:asciiTheme="minorHAnsi" w:eastAsiaTheme="minorHAnsi" w:hAnsiTheme="minorHAnsi" w:cstheme="minorHAnsi"/>
          <w:szCs w:val="20"/>
        </w:rPr>
        <w:t xml:space="preserve"> full-time post-credentialing work experience or equivalent. </w:t>
      </w:r>
    </w:p>
    <w:p w14:paraId="2703383C" w14:textId="77777777" w:rsidR="00446DFB" w:rsidRPr="00C76BC1" w:rsidRDefault="00446DFB" w:rsidP="00446DFB">
      <w:pPr>
        <w:pStyle w:val="GuidelineText"/>
        <w:rPr>
          <w:rFonts w:asciiTheme="minorHAnsi" w:hAnsiTheme="minorHAnsi" w:cstheme="minorHAnsi"/>
          <w:szCs w:val="20"/>
        </w:rPr>
      </w:pPr>
      <w:bookmarkStart w:id="30" w:name="_Hlk73017890"/>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41910CDF" w14:textId="7821F63A" w:rsidR="00446DFB" w:rsidRPr="00C76BC1" w:rsidRDefault="00446DFB" w:rsidP="00773F30">
      <w:pPr>
        <w:pStyle w:val="GuidelineText"/>
        <w:numPr>
          <w:ilvl w:val="0"/>
          <w:numId w:val="22"/>
        </w:numPr>
        <w:rPr>
          <w:rFonts w:asciiTheme="minorHAnsi" w:hAnsiTheme="minorHAnsi" w:cstheme="minorHAnsi"/>
          <w:szCs w:val="20"/>
        </w:rPr>
      </w:pPr>
      <w:bookmarkStart w:id="31" w:name="_Hlk80366192"/>
      <w:r w:rsidRPr="00C76BC1">
        <w:rPr>
          <w:rFonts w:asciiTheme="minorHAnsi" w:hAnsiTheme="minorHAnsi" w:cstheme="minorHAnsi"/>
          <w:szCs w:val="20"/>
        </w:rPr>
        <w:t xml:space="preserve">Describe </w:t>
      </w:r>
      <w:r w:rsidR="00210FC0" w:rsidRPr="00C76BC1">
        <w:rPr>
          <w:rFonts w:asciiTheme="minorHAnsi" w:hAnsiTheme="minorHAnsi" w:cstheme="minorHAnsi"/>
          <w:szCs w:val="20"/>
        </w:rPr>
        <w:t xml:space="preserve">the program </w:t>
      </w:r>
      <w:r w:rsidRPr="00C76BC1">
        <w:rPr>
          <w:rFonts w:asciiTheme="minorHAnsi" w:hAnsiTheme="minorHAnsi" w:cstheme="minorHAnsi"/>
          <w:szCs w:val="20"/>
        </w:rPr>
        <w:t>completion requirements. Information should be provided separately for each option offered.</w:t>
      </w:r>
    </w:p>
    <w:p w14:paraId="7A3039BB" w14:textId="37156F0F" w:rsidR="00F3138B" w:rsidRPr="00C76BC1" w:rsidRDefault="00F3138B" w:rsidP="00773F30">
      <w:pPr>
        <w:pStyle w:val="ListParagraph"/>
        <w:numPr>
          <w:ilvl w:val="0"/>
          <w:numId w:val="22"/>
        </w:numPr>
        <w:spacing w:after="120"/>
        <w:contextualSpacing w:val="0"/>
        <w:rPr>
          <w:rFonts w:asciiTheme="minorHAnsi" w:eastAsia="Times New Roman" w:hAnsiTheme="minorHAnsi" w:cstheme="minorHAnsi"/>
          <w:color w:val="000000"/>
          <w:sz w:val="20"/>
          <w:szCs w:val="20"/>
        </w:rPr>
      </w:pPr>
      <w:bookmarkStart w:id="32" w:name="_Hlk131253838"/>
      <w:r w:rsidRPr="00C76BC1">
        <w:rPr>
          <w:rFonts w:asciiTheme="minorHAnsi" w:eastAsia="Times New Roman" w:hAnsiTheme="minorHAnsi" w:cstheme="minorHAnsi"/>
          <w:color w:val="000000"/>
          <w:sz w:val="20"/>
          <w:szCs w:val="20"/>
        </w:rPr>
        <w:t xml:space="preserve">If the program is offering a degree that is not yet approved within the state and/or institution, the program must describe where the program is in the process </w:t>
      </w:r>
      <w:r w:rsidR="00C04E3C">
        <w:rPr>
          <w:rFonts w:asciiTheme="minorHAnsi" w:eastAsia="Times New Roman" w:hAnsiTheme="minorHAnsi" w:cstheme="minorHAnsi"/>
          <w:color w:val="000000"/>
          <w:sz w:val="20"/>
          <w:szCs w:val="20"/>
        </w:rPr>
        <w:t>of</w:t>
      </w:r>
      <w:r w:rsidR="00C04E3C" w:rsidRPr="00C76BC1">
        <w:rPr>
          <w:rFonts w:asciiTheme="minorHAnsi" w:eastAsia="Times New Roman" w:hAnsiTheme="minorHAnsi" w:cstheme="minorHAnsi"/>
          <w:color w:val="000000"/>
          <w:sz w:val="20"/>
          <w:szCs w:val="20"/>
        </w:rPr>
        <w:t xml:space="preserve"> </w:t>
      </w:r>
      <w:r w:rsidRPr="00C76BC1">
        <w:rPr>
          <w:rFonts w:asciiTheme="minorHAnsi" w:eastAsia="Times New Roman" w:hAnsiTheme="minorHAnsi" w:cstheme="minorHAnsi"/>
          <w:color w:val="000000"/>
          <w:sz w:val="20"/>
          <w:szCs w:val="20"/>
        </w:rPr>
        <w:t>gaining approvals for granting a degree</w:t>
      </w:r>
      <w:r w:rsidR="00C04E3C">
        <w:rPr>
          <w:rFonts w:asciiTheme="minorHAnsi" w:eastAsia="Times New Roman" w:hAnsiTheme="minorHAnsi" w:cstheme="minorHAnsi"/>
          <w:color w:val="000000"/>
          <w:sz w:val="20"/>
          <w:szCs w:val="20"/>
        </w:rPr>
        <w:t>, including timeline</w:t>
      </w:r>
      <w:r w:rsidRPr="00C76BC1">
        <w:rPr>
          <w:rFonts w:asciiTheme="minorHAnsi" w:eastAsia="Times New Roman" w:hAnsiTheme="minorHAnsi" w:cstheme="minorHAnsi"/>
          <w:color w:val="000000"/>
          <w:sz w:val="20"/>
          <w:szCs w:val="20"/>
        </w:rPr>
        <w:t xml:space="preserve"> and the status of the approval process within the institution and the state, as applicable. </w:t>
      </w:r>
      <w:r w:rsidR="00C04E3C" w:rsidRPr="00C04E3C">
        <w:rPr>
          <w:rFonts w:asciiTheme="minorHAnsi" w:eastAsia="Times New Roman" w:hAnsiTheme="minorHAnsi" w:cstheme="minorHAnsi"/>
          <w:color w:val="000000"/>
          <w:sz w:val="20"/>
          <w:szCs w:val="20"/>
        </w:rPr>
        <w:t>Note: all state and institutional approvals are required for the ACEND Board to grant candidacy accreditation.</w:t>
      </w:r>
    </w:p>
    <w:bookmarkEnd w:id="32"/>
    <w:p w14:paraId="728CA319" w14:textId="49EFFC17" w:rsidR="00B83ADB" w:rsidRPr="00C76BC1" w:rsidRDefault="00446DFB" w:rsidP="00B83ADB">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 xml:space="preserve">State the degree received upon completion of the program and describe completion requirements for receipt of degree. Information should be provided separately for each option offered. </w:t>
      </w:r>
    </w:p>
    <w:bookmarkEnd w:id="30"/>
    <w:bookmarkEnd w:id="31"/>
    <w:p w14:paraId="7217E773" w14:textId="16A6E349" w:rsidR="00DB4EAD" w:rsidRDefault="00446DFB" w:rsidP="00367A12">
      <w:pPr>
        <w:pStyle w:val="GuidelineText"/>
        <w:ind w:left="1440"/>
        <w:rPr>
          <w:rFonts w:asciiTheme="minorHAnsi" w:hAnsiTheme="minorHAnsi" w:cstheme="minorHAnsi"/>
          <w:i/>
          <w:szCs w:val="20"/>
        </w:rPr>
      </w:pPr>
      <w:r w:rsidRPr="00C76BC1">
        <w:rPr>
          <w:rFonts w:asciiTheme="minorHAnsi" w:hAnsiTheme="minorHAnsi" w:cstheme="minorHAnsi"/>
          <w:i/>
          <w:szCs w:val="20"/>
        </w:rPr>
        <w:t>Your response goes here.</w:t>
      </w:r>
      <w:bookmarkEnd w:id="29"/>
    </w:p>
    <w:p w14:paraId="003E7805" w14:textId="77777777" w:rsidR="000414AC" w:rsidRPr="00C76BC1" w:rsidRDefault="000414AC" w:rsidP="00367A12">
      <w:pPr>
        <w:pStyle w:val="GuidelineText"/>
        <w:ind w:left="1440"/>
        <w:rPr>
          <w:rFonts w:asciiTheme="minorHAnsi" w:hAnsiTheme="minorHAnsi" w:cstheme="minorHAnsi"/>
          <w:i/>
          <w:szCs w:val="20"/>
        </w:rPr>
      </w:pPr>
    </w:p>
    <w:p w14:paraId="433AB8D8" w14:textId="77777777" w:rsidR="000414AC" w:rsidRDefault="000414AC" w:rsidP="000414AC">
      <w:pPr>
        <w:pStyle w:val="GuidelineText"/>
        <w:rPr>
          <w:rFonts w:asciiTheme="minorHAnsi" w:hAnsiTheme="minorHAnsi" w:cstheme="minorHAnsi"/>
          <w:b/>
          <w:szCs w:val="20"/>
        </w:rPr>
      </w:pPr>
      <w:r w:rsidRPr="00C76BC1">
        <w:rPr>
          <w:rFonts w:asciiTheme="minorHAnsi" w:hAnsiTheme="minorHAnsi" w:cstheme="minorHAnsi"/>
          <w:b/>
          <w:szCs w:val="20"/>
        </w:rPr>
        <w:t xml:space="preserve">Appendix: </w:t>
      </w:r>
    </w:p>
    <w:p w14:paraId="600AAEE0" w14:textId="77777777" w:rsidR="000414AC" w:rsidRPr="000414AC" w:rsidRDefault="000414AC" w:rsidP="000414AC">
      <w:pPr>
        <w:pStyle w:val="GuidelineText"/>
        <w:numPr>
          <w:ilvl w:val="0"/>
          <w:numId w:val="48"/>
        </w:numPr>
        <w:rPr>
          <w:rFonts w:asciiTheme="minorHAnsi" w:hAnsiTheme="minorHAnsi" w:cstheme="minorHAnsi"/>
          <w:b/>
          <w:szCs w:val="20"/>
        </w:rPr>
      </w:pPr>
      <w:r w:rsidRPr="000414AC">
        <w:rPr>
          <w:rFonts w:asciiTheme="minorHAnsi" w:hAnsiTheme="minorHAnsi" w:cs="Arial"/>
        </w:rPr>
        <w:t>A copy from catalog or website listing the degree obtained</w:t>
      </w:r>
      <w:r w:rsidRPr="000414AC">
        <w:rPr>
          <w:rFonts w:asciiTheme="minorHAnsi" w:hAnsiTheme="minorHAnsi"/>
        </w:rPr>
        <w:t xml:space="preserve"> and program completion requirements. </w:t>
      </w:r>
    </w:p>
    <w:p w14:paraId="569C93D8" w14:textId="3048484E" w:rsidR="000414AC" w:rsidRPr="000414AC" w:rsidRDefault="000414AC" w:rsidP="000414AC">
      <w:pPr>
        <w:pStyle w:val="GuidelineText"/>
        <w:numPr>
          <w:ilvl w:val="0"/>
          <w:numId w:val="48"/>
        </w:numPr>
        <w:rPr>
          <w:rFonts w:asciiTheme="minorHAnsi" w:hAnsiTheme="minorHAnsi" w:cstheme="minorHAnsi"/>
          <w:b/>
          <w:szCs w:val="20"/>
        </w:rPr>
      </w:pPr>
      <w:r w:rsidRPr="000414AC">
        <w:rPr>
          <w:rFonts w:asciiTheme="minorHAnsi" w:hAnsiTheme="minorHAnsi" w:cs="Arial"/>
        </w:rPr>
        <w:lastRenderedPageBreak/>
        <w:t>A copy from catalog or website listing the admission requirements.</w:t>
      </w:r>
    </w:p>
    <w:p w14:paraId="7D78DD87" w14:textId="77777777" w:rsidR="00FA602C" w:rsidRPr="00C76BC1" w:rsidRDefault="00FA602C">
      <w:pPr>
        <w:rPr>
          <w:rFonts w:asciiTheme="minorHAnsi" w:eastAsia="Calibri" w:hAnsiTheme="minorHAnsi" w:cstheme="minorHAnsi"/>
          <w:szCs w:val="20"/>
          <w:u w:val="single"/>
        </w:rPr>
      </w:pPr>
    </w:p>
    <w:p w14:paraId="56104E14" w14:textId="77777777" w:rsidR="00DE1C7C" w:rsidRDefault="00DE1C7C">
      <w:pPr>
        <w:rPr>
          <w:rFonts w:asciiTheme="minorHAnsi" w:eastAsia="Calibri" w:hAnsiTheme="minorHAnsi" w:cstheme="minorHAnsi"/>
          <w:szCs w:val="20"/>
          <w:u w:val="single"/>
        </w:rPr>
      </w:pPr>
    </w:p>
    <w:p w14:paraId="473ADC34" w14:textId="77777777" w:rsidR="000414AC" w:rsidRDefault="000414AC">
      <w:pPr>
        <w:rPr>
          <w:rFonts w:asciiTheme="minorHAnsi" w:eastAsia="Calibri" w:hAnsiTheme="minorHAnsi" w:cstheme="minorHAnsi"/>
          <w:szCs w:val="20"/>
          <w:u w:val="single"/>
        </w:rPr>
      </w:pPr>
    </w:p>
    <w:p w14:paraId="059DBEE3" w14:textId="77777777" w:rsidR="000414AC" w:rsidRPr="00C76BC1" w:rsidRDefault="000414AC">
      <w:pPr>
        <w:rPr>
          <w:rFonts w:asciiTheme="minorHAnsi" w:eastAsia="Calibri" w:hAnsiTheme="minorHAnsi" w:cstheme="minorHAnsi"/>
          <w:szCs w:val="20"/>
          <w:u w:val="single"/>
        </w:rPr>
      </w:pPr>
    </w:p>
    <w:p w14:paraId="72377681" w14:textId="77777777" w:rsidR="00E67F2F" w:rsidRPr="00C76BC1" w:rsidRDefault="00E67F2F" w:rsidP="00E67F2F">
      <w:pPr>
        <w:pStyle w:val="GuidelineTitle"/>
        <w:ind w:left="288"/>
        <w:rPr>
          <w:rFonts w:asciiTheme="minorHAnsi" w:hAnsiTheme="minorHAnsi" w:cstheme="minorHAnsi"/>
          <w:szCs w:val="20"/>
        </w:rPr>
      </w:pPr>
      <w:bookmarkStart w:id="33" w:name="_Hlk89865968"/>
      <w:r w:rsidRPr="00C76BC1">
        <w:rPr>
          <w:rFonts w:asciiTheme="minorHAnsi" w:hAnsiTheme="minorHAnsi" w:cstheme="minorHAnsi"/>
          <w:szCs w:val="20"/>
        </w:rPr>
        <w:t>Required Element 1.5</w:t>
      </w:r>
    </w:p>
    <w:p w14:paraId="54CA1A30" w14:textId="0F490322" w:rsidR="00E67F2F" w:rsidRPr="00C76BC1" w:rsidRDefault="00E67F2F" w:rsidP="00E67F2F">
      <w:pPr>
        <w:spacing w:after="60"/>
        <w:ind w:left="270" w:hanging="270"/>
        <w:contextualSpacing/>
        <w:rPr>
          <w:rFonts w:asciiTheme="minorHAnsi" w:hAnsiTheme="minorHAnsi" w:cstheme="minorHAnsi"/>
          <w:szCs w:val="20"/>
        </w:rPr>
      </w:pPr>
      <w:r w:rsidRPr="00C76BC1">
        <w:rPr>
          <w:rFonts w:asciiTheme="minorHAnsi" w:hAnsiTheme="minorHAnsi" w:cstheme="minorHAnsi"/>
          <w:szCs w:val="20"/>
        </w:rPr>
        <w:t xml:space="preserve">      The program must have one designated program director who has primary responsibility for the program and communication with ACEND.  The program director must have the authority, responsibility</w:t>
      </w:r>
      <w:r w:rsidR="00D703D7" w:rsidRPr="00C76BC1">
        <w:rPr>
          <w:rFonts w:asciiTheme="minorHAnsi" w:hAnsiTheme="minorHAnsi" w:cstheme="minorHAnsi"/>
          <w:szCs w:val="20"/>
        </w:rPr>
        <w:t>,</w:t>
      </w:r>
      <w:r w:rsidRPr="00C76BC1">
        <w:rPr>
          <w:rFonts w:asciiTheme="minorHAnsi" w:hAnsiTheme="minorHAnsi" w:cstheme="minorHAnsi"/>
          <w:szCs w:val="20"/>
        </w:rPr>
        <w:t xml:space="preserve"> and sufficient time allocated to manage the program</w:t>
      </w:r>
      <w:bookmarkStart w:id="34" w:name="_Hlk78385706"/>
      <w:r w:rsidRPr="00C76BC1">
        <w:rPr>
          <w:rFonts w:asciiTheme="minorHAnsi" w:hAnsiTheme="minorHAnsi" w:cstheme="minorHAnsi"/>
          <w:szCs w:val="20"/>
        </w:rPr>
        <w:t xml:space="preserve"> and provide effective leadership for the program, the program faculty, and the students.</w:t>
      </w:r>
      <w:bookmarkEnd w:id="34"/>
      <w:r w:rsidRPr="00C76BC1">
        <w:rPr>
          <w:rFonts w:asciiTheme="minorHAnsi" w:hAnsiTheme="minorHAnsi" w:cstheme="minorHAnsi"/>
          <w:szCs w:val="20"/>
        </w:rPr>
        <w:t xml:space="preserve">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1A3C8A07" w14:textId="55EDF25B" w:rsidR="00D703D7" w:rsidRPr="00C76BC1" w:rsidRDefault="00E67F2F" w:rsidP="00D703D7">
      <w:pPr>
        <w:pStyle w:val="GuidelineText"/>
        <w:numPr>
          <w:ilvl w:val="0"/>
          <w:numId w:val="29"/>
        </w:numPr>
        <w:ind w:left="1080"/>
        <w:rPr>
          <w:rFonts w:asciiTheme="minorHAnsi" w:hAnsiTheme="minorHAnsi" w:cstheme="minorHAnsi"/>
          <w:szCs w:val="20"/>
        </w:rPr>
      </w:pPr>
      <w:r w:rsidRPr="00C76BC1">
        <w:rPr>
          <w:rFonts w:asciiTheme="minorHAnsi" w:hAnsiTheme="minorHAnsi" w:cstheme="minorHAnsi"/>
          <w:szCs w:val="20"/>
        </w:rPr>
        <w:t>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p>
    <w:p w14:paraId="38E1591C" w14:textId="014407BE" w:rsidR="00D703D7" w:rsidRPr="00C76BC1" w:rsidRDefault="00D703D7" w:rsidP="00D703D7">
      <w:pPr>
        <w:pStyle w:val="ListParagraph"/>
        <w:numPr>
          <w:ilvl w:val="1"/>
          <w:numId w:val="29"/>
        </w:numPr>
        <w:spacing w:after="120"/>
        <w:contextualSpacing w:val="0"/>
        <w:rPr>
          <w:rFonts w:asciiTheme="minorHAnsi" w:hAnsiTheme="minorHAnsi" w:cstheme="minorHAnsi"/>
          <w:sz w:val="20"/>
          <w:szCs w:val="20"/>
        </w:rPr>
      </w:pPr>
      <w:r w:rsidRPr="00C76BC1">
        <w:rPr>
          <w:rFonts w:asciiTheme="minorHAnsi" w:hAnsiTheme="minorHAnsi" w:cstheme="minorHAnsi"/>
          <w:sz w:val="20"/>
          <w:szCs w:val="20"/>
        </w:rPr>
        <w:t xml:space="preserve">The program director must be assigned to the program on a twelve-months basis and at least 50% of the time devoted to program management in support of the program. </w:t>
      </w:r>
    </w:p>
    <w:p w14:paraId="029DCA2E" w14:textId="77777777" w:rsidR="00E67F2F" w:rsidRPr="00C76BC1" w:rsidRDefault="00E67F2F" w:rsidP="00773F30">
      <w:pPr>
        <w:pStyle w:val="ListParagraph"/>
        <w:numPr>
          <w:ilvl w:val="0"/>
          <w:numId w:val="29"/>
        </w:numPr>
        <w:spacing w:after="60"/>
        <w:ind w:left="1080"/>
        <w:contextualSpacing w:val="0"/>
        <w:rPr>
          <w:rFonts w:asciiTheme="minorHAnsi" w:hAnsiTheme="minorHAnsi" w:cstheme="minorHAnsi"/>
          <w:sz w:val="20"/>
          <w:szCs w:val="20"/>
        </w:rPr>
      </w:pPr>
      <w:r w:rsidRPr="00C76BC1">
        <w:rPr>
          <w:rFonts w:asciiTheme="minorHAnsi" w:hAnsiTheme="minorHAnsi" w:cstheme="minorHAnsi"/>
          <w:sz w:val="20"/>
          <w:szCs w:val="20"/>
        </w:rPr>
        <w:t>The program director must:</w:t>
      </w:r>
    </w:p>
    <w:p w14:paraId="7A61F2EA" w14:textId="3BD0B3D9" w:rsidR="00E67F2F" w:rsidRPr="00C76BC1" w:rsidRDefault="00E67F2F" w:rsidP="00E96FC8">
      <w:pPr>
        <w:pStyle w:val="ListParagraph"/>
        <w:numPr>
          <w:ilvl w:val="1"/>
          <w:numId w:val="26"/>
        </w:numPr>
        <w:spacing w:after="60"/>
        <w:ind w:left="1440"/>
        <w:contextualSpacing w:val="0"/>
        <w:rPr>
          <w:rFonts w:asciiTheme="minorHAnsi" w:hAnsiTheme="minorHAnsi" w:cstheme="minorHAnsi"/>
          <w:sz w:val="20"/>
          <w:szCs w:val="20"/>
        </w:rPr>
      </w:pPr>
      <w:r w:rsidRPr="00C76BC1">
        <w:rPr>
          <w:rFonts w:asciiTheme="minorHAnsi" w:hAnsiTheme="minorHAnsi" w:cstheme="minorHAnsi"/>
          <w:sz w:val="20"/>
          <w:szCs w:val="20"/>
        </w:rPr>
        <w:t>Have earned a doctoral degree</w:t>
      </w:r>
      <w:r w:rsidR="00D703D7" w:rsidRPr="00C76BC1">
        <w:rPr>
          <w:rFonts w:asciiTheme="minorHAnsi" w:hAnsiTheme="minorHAnsi" w:cstheme="minorHAnsi"/>
          <w:sz w:val="20"/>
          <w:szCs w:val="20"/>
        </w:rPr>
        <w:t>.</w:t>
      </w:r>
    </w:p>
    <w:p w14:paraId="1EE3063D" w14:textId="77777777" w:rsidR="00D703D7" w:rsidRPr="00C76BC1" w:rsidRDefault="00E67F2F" w:rsidP="005F786F">
      <w:pPr>
        <w:pStyle w:val="ListParagraph"/>
        <w:numPr>
          <w:ilvl w:val="1"/>
          <w:numId w:val="26"/>
        </w:numPr>
        <w:spacing w:after="60"/>
        <w:ind w:left="1224" w:hanging="144"/>
        <w:contextualSpacing w:val="0"/>
        <w:rPr>
          <w:rFonts w:asciiTheme="minorHAnsi" w:eastAsiaTheme="minorHAnsi" w:hAnsiTheme="minorHAnsi" w:cstheme="minorHAnsi"/>
          <w:sz w:val="20"/>
          <w:szCs w:val="20"/>
        </w:rPr>
      </w:pPr>
      <w:r w:rsidRPr="00C76BC1">
        <w:rPr>
          <w:rFonts w:asciiTheme="minorHAnsi" w:hAnsiTheme="minorHAnsi" w:cstheme="minorHAnsi"/>
          <w:sz w:val="20"/>
          <w:szCs w:val="20"/>
        </w:rPr>
        <w:t xml:space="preserve">Be credentialed as a registered dietitian nutritionist by the Commission on Dietetic Registration. </w:t>
      </w:r>
    </w:p>
    <w:p w14:paraId="508C109C" w14:textId="052606E4" w:rsidR="00D703D7" w:rsidRPr="00C76BC1" w:rsidRDefault="00D703D7" w:rsidP="00E96FC8">
      <w:pPr>
        <w:pStyle w:val="ListParagraph"/>
        <w:numPr>
          <w:ilvl w:val="1"/>
          <w:numId w:val="26"/>
        </w:numPr>
        <w:spacing w:after="60"/>
        <w:ind w:left="1224" w:hanging="144"/>
        <w:contextualSpacing w:val="0"/>
        <w:rPr>
          <w:rFonts w:asciiTheme="minorHAnsi" w:eastAsiaTheme="minorHAnsi" w:hAnsiTheme="minorHAnsi" w:cstheme="minorHAnsi"/>
          <w:sz w:val="20"/>
          <w:szCs w:val="20"/>
        </w:rPr>
      </w:pPr>
      <w:r w:rsidRPr="00C76BC1">
        <w:rPr>
          <w:rFonts w:asciiTheme="minorHAnsi" w:eastAsiaTheme="minorHAnsi" w:hAnsiTheme="minorHAnsi" w:cstheme="minorHAnsi"/>
          <w:sz w:val="20"/>
          <w:szCs w:val="20"/>
        </w:rPr>
        <w:t xml:space="preserve">Have a minimum of five years of full-time professional experience post-credentialing or equivalent. </w:t>
      </w:r>
    </w:p>
    <w:p w14:paraId="7EA4B32A" w14:textId="5BCD198E" w:rsidR="00E67F2F" w:rsidRPr="00C76BC1" w:rsidRDefault="00E67F2F" w:rsidP="00E96FC8">
      <w:pPr>
        <w:pStyle w:val="ListParagraph"/>
        <w:numPr>
          <w:ilvl w:val="0"/>
          <w:numId w:val="28"/>
        </w:numPr>
        <w:spacing w:after="60"/>
        <w:ind w:left="1440"/>
        <w:contextualSpacing w:val="0"/>
        <w:rPr>
          <w:rFonts w:asciiTheme="minorHAnsi" w:hAnsiTheme="minorHAnsi" w:cstheme="minorHAnsi"/>
          <w:sz w:val="20"/>
          <w:szCs w:val="20"/>
        </w:rPr>
      </w:pPr>
      <w:r w:rsidRPr="00C76BC1">
        <w:rPr>
          <w:rFonts w:asciiTheme="minorHAnsi" w:hAnsiTheme="minorHAnsi" w:cstheme="minorHAnsi"/>
          <w:sz w:val="20"/>
          <w:szCs w:val="20"/>
        </w:rPr>
        <w:t>Be a full-time employee of the sponsoring institution</w:t>
      </w:r>
      <w:r w:rsidR="00E96FC8" w:rsidRPr="00C76BC1">
        <w:rPr>
          <w:rFonts w:asciiTheme="minorHAnsi" w:hAnsiTheme="minorHAnsi" w:cstheme="minorHAnsi"/>
          <w:sz w:val="20"/>
          <w:szCs w:val="20"/>
        </w:rPr>
        <w:t>.</w:t>
      </w:r>
      <w:r w:rsidR="007D0FA6" w:rsidRPr="00C76BC1">
        <w:rPr>
          <w:rFonts w:asciiTheme="minorHAnsi" w:hAnsiTheme="minorHAnsi" w:cstheme="minorHAnsi"/>
          <w:sz w:val="20"/>
          <w:szCs w:val="20"/>
        </w:rPr>
        <w:t xml:space="preserve"> </w:t>
      </w:r>
      <w:r w:rsidRPr="00C76BC1">
        <w:rPr>
          <w:rFonts w:asciiTheme="minorHAnsi" w:hAnsiTheme="minorHAnsi" w:cstheme="minorHAnsi"/>
          <w:sz w:val="20"/>
          <w:szCs w:val="20"/>
        </w:rPr>
        <w:t xml:space="preserve">Not direct another ACEND-accredited nutrition and dietetics education program. </w:t>
      </w:r>
    </w:p>
    <w:p w14:paraId="0F7A4188" w14:textId="77777777" w:rsidR="00E67F2F" w:rsidRPr="00C76BC1" w:rsidRDefault="00E67F2F" w:rsidP="00773F30">
      <w:pPr>
        <w:pStyle w:val="ListParagraph"/>
        <w:numPr>
          <w:ilvl w:val="0"/>
          <w:numId w:val="29"/>
        </w:numPr>
        <w:spacing w:after="60"/>
        <w:ind w:left="1080"/>
        <w:contextualSpacing w:val="0"/>
        <w:rPr>
          <w:rFonts w:asciiTheme="minorHAnsi" w:hAnsiTheme="minorHAnsi" w:cstheme="minorHAnsi"/>
          <w:sz w:val="20"/>
          <w:szCs w:val="20"/>
        </w:rPr>
      </w:pPr>
      <w:r w:rsidRPr="00C76BC1">
        <w:rPr>
          <w:rFonts w:asciiTheme="minorHAnsi" w:hAnsiTheme="minorHAnsi" w:cstheme="minorHAnsi"/>
          <w:sz w:val="20"/>
          <w:szCs w:val="20"/>
        </w:rPr>
        <w:t>The program director responsibilities must include, but are not limited to:</w:t>
      </w:r>
    </w:p>
    <w:p w14:paraId="6030A7D7" w14:textId="77777777" w:rsidR="00E67F2F" w:rsidRPr="00C76BC1" w:rsidRDefault="00E67F2F" w:rsidP="00773F30">
      <w:pPr>
        <w:pStyle w:val="ListParagraph"/>
        <w:numPr>
          <w:ilvl w:val="0"/>
          <w:numId w:val="25"/>
        </w:numPr>
        <w:spacing w:after="60"/>
        <w:ind w:left="1440"/>
        <w:contextualSpacing w:val="0"/>
        <w:rPr>
          <w:rFonts w:asciiTheme="minorHAnsi" w:hAnsiTheme="minorHAnsi" w:cstheme="minorHAnsi"/>
          <w:sz w:val="20"/>
          <w:szCs w:val="20"/>
        </w:rPr>
      </w:pPr>
      <w:r w:rsidRPr="00C76BC1">
        <w:rPr>
          <w:rFonts w:asciiTheme="minorHAnsi" w:hAnsiTheme="minorHAnsi" w:cstheme="minorHAnsi"/>
          <w:sz w:val="20"/>
          <w:szCs w:val="20"/>
        </w:rPr>
        <w:t>Provision or delegation of responsibilities to assure year-round coverage of director responsibilities in the absence of the director or in cases where the director’s full-time appointment does not cover all 12 months.  In programs where the program director assigns some responsibilities to other individuals, the director must ensure that all program director responsibilities are accomplished throughout the year.</w:t>
      </w:r>
    </w:p>
    <w:p w14:paraId="45A3CE1A" w14:textId="546A18F6" w:rsidR="00E67F2F" w:rsidRPr="00C76BC1" w:rsidRDefault="00E67F2F" w:rsidP="00773F30">
      <w:pPr>
        <w:pStyle w:val="ListParagraph"/>
        <w:numPr>
          <w:ilvl w:val="0"/>
          <w:numId w:val="25"/>
        </w:numPr>
        <w:spacing w:after="60"/>
        <w:ind w:left="1440"/>
        <w:contextualSpacing w:val="0"/>
        <w:rPr>
          <w:rFonts w:asciiTheme="minorHAnsi" w:hAnsiTheme="minorHAnsi" w:cstheme="minorHAnsi"/>
          <w:sz w:val="20"/>
          <w:szCs w:val="20"/>
        </w:rPr>
      </w:pPr>
      <w:r w:rsidRPr="00C76BC1">
        <w:rPr>
          <w:rFonts w:asciiTheme="minorHAnsi" w:hAnsiTheme="minorHAnsi" w:cstheme="minorHAnsi"/>
          <w:sz w:val="20"/>
          <w:szCs w:val="20"/>
        </w:rPr>
        <w:t>Development of policies and procedures for effectively managing all components of the program and to ensure fair and considerate treatment of prospective and enrolled students (such as program admission, retention</w:t>
      </w:r>
      <w:r w:rsidR="00335B41" w:rsidRPr="00C76BC1">
        <w:rPr>
          <w:rFonts w:asciiTheme="minorHAnsi" w:hAnsiTheme="minorHAnsi" w:cstheme="minorHAnsi"/>
          <w:sz w:val="20"/>
          <w:szCs w:val="20"/>
        </w:rPr>
        <w:t>,</w:t>
      </w:r>
      <w:r w:rsidRPr="00C76BC1">
        <w:rPr>
          <w:rFonts w:asciiTheme="minorHAnsi" w:hAnsiTheme="minorHAnsi" w:cstheme="minorHAnsi"/>
          <w:sz w:val="20"/>
          <w:szCs w:val="20"/>
        </w:rPr>
        <w:t xml:space="preserve"> and completion policies).</w:t>
      </w:r>
    </w:p>
    <w:p w14:paraId="3826A3F9" w14:textId="4A9153A5" w:rsidR="00E67F2F" w:rsidRPr="00C76BC1" w:rsidRDefault="00E67F2F" w:rsidP="00773F30">
      <w:pPr>
        <w:pStyle w:val="ListParagraph"/>
        <w:numPr>
          <w:ilvl w:val="0"/>
          <w:numId w:val="25"/>
        </w:numPr>
        <w:spacing w:after="60"/>
        <w:ind w:left="1440"/>
        <w:contextualSpacing w:val="0"/>
        <w:rPr>
          <w:rFonts w:asciiTheme="minorHAnsi" w:hAnsiTheme="minorHAnsi" w:cstheme="minorHAnsi"/>
          <w:sz w:val="20"/>
          <w:szCs w:val="20"/>
        </w:rPr>
      </w:pPr>
      <w:r w:rsidRPr="00C76BC1">
        <w:rPr>
          <w:rFonts w:asciiTheme="minorHAnsi" w:hAnsiTheme="minorHAnsi" w:cstheme="minorHAnsi"/>
          <w:sz w:val="20"/>
          <w:szCs w:val="20"/>
        </w:rPr>
        <w:t>Student recruitment, advisement, evaluation</w:t>
      </w:r>
      <w:r w:rsidR="00335B41" w:rsidRPr="00C76BC1">
        <w:rPr>
          <w:rFonts w:asciiTheme="minorHAnsi" w:hAnsiTheme="minorHAnsi" w:cstheme="minorHAnsi"/>
          <w:sz w:val="20"/>
          <w:szCs w:val="20"/>
        </w:rPr>
        <w:t>,</w:t>
      </w:r>
      <w:r w:rsidRPr="00C76BC1">
        <w:rPr>
          <w:rFonts w:asciiTheme="minorHAnsi" w:hAnsiTheme="minorHAnsi" w:cstheme="minorHAnsi"/>
          <w:sz w:val="20"/>
          <w:szCs w:val="20"/>
        </w:rPr>
        <w:t xml:space="preserve"> and counseling.</w:t>
      </w:r>
    </w:p>
    <w:p w14:paraId="3D6D49D8" w14:textId="77777777" w:rsidR="00E67F2F" w:rsidRPr="00C76BC1" w:rsidRDefault="00E67F2F" w:rsidP="00773F30">
      <w:pPr>
        <w:pStyle w:val="ListParagraph"/>
        <w:numPr>
          <w:ilvl w:val="0"/>
          <w:numId w:val="25"/>
        </w:numPr>
        <w:spacing w:after="60"/>
        <w:ind w:left="1440"/>
        <w:contextualSpacing w:val="0"/>
        <w:rPr>
          <w:rFonts w:asciiTheme="minorHAnsi" w:hAnsiTheme="minorHAnsi" w:cstheme="minorHAnsi"/>
          <w:sz w:val="20"/>
          <w:szCs w:val="20"/>
        </w:rPr>
      </w:pPr>
      <w:r w:rsidRPr="00C76BC1">
        <w:rPr>
          <w:rFonts w:asciiTheme="minorHAnsi" w:hAnsiTheme="minorHAnsi" w:cstheme="minorHAnsi"/>
          <w:sz w:val="20"/>
          <w:szCs w:val="20"/>
        </w:rPr>
        <w:t>Maintenance of program accreditation, including:</w:t>
      </w:r>
    </w:p>
    <w:p w14:paraId="24B6BAC3" w14:textId="77777777" w:rsidR="00E67F2F" w:rsidRPr="00C76BC1" w:rsidRDefault="00E67F2F" w:rsidP="00773F30">
      <w:pPr>
        <w:pStyle w:val="ListParagraph"/>
        <w:numPr>
          <w:ilvl w:val="0"/>
          <w:numId w:val="27"/>
        </w:numPr>
        <w:spacing w:after="60"/>
        <w:ind w:left="1800"/>
        <w:contextualSpacing w:val="0"/>
        <w:rPr>
          <w:rFonts w:asciiTheme="minorHAnsi" w:hAnsiTheme="minorHAnsi" w:cstheme="minorHAnsi"/>
          <w:sz w:val="20"/>
          <w:szCs w:val="20"/>
        </w:rPr>
      </w:pPr>
      <w:r w:rsidRPr="00C76BC1">
        <w:rPr>
          <w:rFonts w:asciiTheme="minorHAnsi" w:hAnsiTheme="minorHAnsi" w:cstheme="minorHAnsi"/>
          <w:sz w:val="20"/>
          <w:szCs w:val="20"/>
        </w:rPr>
        <w:t xml:space="preserve">Timely submission of fees, reports and requests for major program </w:t>
      </w:r>
      <w:proofErr w:type="gramStart"/>
      <w:r w:rsidRPr="00C76BC1">
        <w:rPr>
          <w:rFonts w:asciiTheme="minorHAnsi" w:hAnsiTheme="minorHAnsi" w:cstheme="minorHAnsi"/>
          <w:sz w:val="20"/>
          <w:szCs w:val="20"/>
        </w:rPr>
        <w:t>changes;</w:t>
      </w:r>
      <w:proofErr w:type="gramEnd"/>
      <w:r w:rsidRPr="00C76BC1">
        <w:rPr>
          <w:rFonts w:asciiTheme="minorHAnsi" w:hAnsiTheme="minorHAnsi" w:cstheme="minorHAnsi"/>
          <w:sz w:val="20"/>
          <w:szCs w:val="20"/>
        </w:rPr>
        <w:t xml:space="preserve"> </w:t>
      </w:r>
    </w:p>
    <w:p w14:paraId="112795C5" w14:textId="51F7FDF5" w:rsidR="00E67F2F" w:rsidRPr="00C76BC1" w:rsidRDefault="00E67F2F" w:rsidP="00773F30">
      <w:pPr>
        <w:pStyle w:val="ListParagraph"/>
        <w:numPr>
          <w:ilvl w:val="0"/>
          <w:numId w:val="27"/>
        </w:numPr>
        <w:spacing w:after="60"/>
        <w:ind w:left="1800"/>
        <w:contextualSpacing w:val="0"/>
        <w:rPr>
          <w:rFonts w:asciiTheme="minorHAnsi" w:hAnsiTheme="minorHAnsi" w:cstheme="minorHAnsi"/>
          <w:sz w:val="20"/>
          <w:szCs w:val="20"/>
        </w:rPr>
      </w:pPr>
      <w:r w:rsidRPr="00C76BC1">
        <w:rPr>
          <w:rFonts w:asciiTheme="minorHAnsi" w:hAnsiTheme="minorHAnsi" w:cstheme="minorHAnsi"/>
          <w:sz w:val="20"/>
          <w:szCs w:val="20"/>
        </w:rPr>
        <w:t xml:space="preserve">Maintenance of the program’s student records, including </w:t>
      </w:r>
      <w:r w:rsidR="00335B41" w:rsidRPr="00C76BC1">
        <w:rPr>
          <w:rFonts w:asciiTheme="minorHAnsi" w:hAnsiTheme="minorHAnsi" w:cstheme="minorHAnsi"/>
          <w:sz w:val="20"/>
          <w:szCs w:val="20"/>
        </w:rPr>
        <w:t xml:space="preserve">requirements for doctoral degree </w:t>
      </w:r>
      <w:proofErr w:type="gramStart"/>
      <w:r w:rsidR="00335B41" w:rsidRPr="00C76BC1">
        <w:rPr>
          <w:rFonts w:asciiTheme="minorHAnsi" w:hAnsiTheme="minorHAnsi" w:cstheme="minorHAnsi"/>
          <w:sz w:val="20"/>
          <w:szCs w:val="20"/>
        </w:rPr>
        <w:t>completion;</w:t>
      </w:r>
      <w:proofErr w:type="gramEnd"/>
    </w:p>
    <w:p w14:paraId="36A9729F" w14:textId="77777777" w:rsidR="00E67F2F" w:rsidRPr="00C76BC1" w:rsidRDefault="00E67F2F" w:rsidP="00773F30">
      <w:pPr>
        <w:pStyle w:val="ListParagraph"/>
        <w:numPr>
          <w:ilvl w:val="0"/>
          <w:numId w:val="27"/>
        </w:numPr>
        <w:spacing w:after="60"/>
        <w:ind w:left="1800"/>
        <w:contextualSpacing w:val="0"/>
        <w:rPr>
          <w:rFonts w:asciiTheme="minorHAnsi" w:hAnsiTheme="minorHAnsi" w:cstheme="minorHAnsi"/>
          <w:sz w:val="20"/>
          <w:szCs w:val="20"/>
        </w:rPr>
      </w:pPr>
      <w:r w:rsidRPr="00C76BC1">
        <w:rPr>
          <w:rFonts w:asciiTheme="minorHAnsi" w:hAnsiTheme="minorHAnsi" w:cstheme="minorHAnsi"/>
          <w:sz w:val="20"/>
          <w:szCs w:val="20"/>
        </w:rPr>
        <w:t xml:space="preserve">Maintenance of complaints about the program received from students or others, including disposition of the </w:t>
      </w:r>
      <w:proofErr w:type="gramStart"/>
      <w:r w:rsidRPr="00C76BC1">
        <w:rPr>
          <w:rFonts w:asciiTheme="minorHAnsi" w:hAnsiTheme="minorHAnsi" w:cstheme="minorHAnsi"/>
          <w:sz w:val="20"/>
          <w:szCs w:val="20"/>
        </w:rPr>
        <w:t>complaint;</w:t>
      </w:r>
      <w:proofErr w:type="gramEnd"/>
      <w:r w:rsidRPr="00C76BC1">
        <w:rPr>
          <w:rFonts w:asciiTheme="minorHAnsi" w:hAnsiTheme="minorHAnsi" w:cstheme="minorHAnsi"/>
          <w:sz w:val="20"/>
          <w:szCs w:val="20"/>
        </w:rPr>
        <w:t xml:space="preserve"> </w:t>
      </w:r>
    </w:p>
    <w:p w14:paraId="1D9EFF40" w14:textId="77777777" w:rsidR="00E67F2F" w:rsidRPr="00C76BC1" w:rsidRDefault="00E67F2F" w:rsidP="00773F30">
      <w:pPr>
        <w:pStyle w:val="ListParagraph"/>
        <w:numPr>
          <w:ilvl w:val="0"/>
          <w:numId w:val="27"/>
        </w:numPr>
        <w:spacing w:after="60"/>
        <w:ind w:left="1800"/>
        <w:contextualSpacing w:val="0"/>
        <w:rPr>
          <w:rFonts w:asciiTheme="minorHAnsi" w:hAnsiTheme="minorHAnsi" w:cstheme="minorHAnsi"/>
          <w:sz w:val="20"/>
          <w:szCs w:val="20"/>
        </w:rPr>
      </w:pPr>
      <w:r w:rsidRPr="00C76BC1">
        <w:rPr>
          <w:rFonts w:asciiTheme="minorHAnsi" w:hAnsiTheme="minorHAnsi" w:cstheme="minorHAnsi"/>
          <w:sz w:val="20"/>
          <w:szCs w:val="20"/>
        </w:rPr>
        <w:t xml:space="preserve">On-going review of program’s curriculum to meet the accreditation </w:t>
      </w:r>
      <w:proofErr w:type="gramStart"/>
      <w:r w:rsidRPr="00C76BC1">
        <w:rPr>
          <w:rFonts w:asciiTheme="minorHAnsi" w:hAnsiTheme="minorHAnsi" w:cstheme="minorHAnsi"/>
          <w:sz w:val="20"/>
          <w:szCs w:val="20"/>
        </w:rPr>
        <w:t>standards;</w:t>
      </w:r>
      <w:proofErr w:type="gramEnd"/>
      <w:r w:rsidRPr="00C76BC1">
        <w:rPr>
          <w:rFonts w:asciiTheme="minorHAnsi" w:hAnsiTheme="minorHAnsi" w:cstheme="minorHAnsi"/>
          <w:sz w:val="20"/>
          <w:szCs w:val="20"/>
        </w:rPr>
        <w:t xml:space="preserve"> </w:t>
      </w:r>
    </w:p>
    <w:p w14:paraId="77B30AA5" w14:textId="31D67A38" w:rsidR="00E67F2F" w:rsidRPr="00C76BC1" w:rsidRDefault="00E67F2F" w:rsidP="00773F30">
      <w:pPr>
        <w:pStyle w:val="ListParagraph"/>
        <w:numPr>
          <w:ilvl w:val="0"/>
          <w:numId w:val="27"/>
        </w:numPr>
        <w:spacing w:after="60"/>
        <w:ind w:left="1800"/>
        <w:contextualSpacing w:val="0"/>
        <w:rPr>
          <w:rFonts w:asciiTheme="minorHAnsi" w:hAnsiTheme="minorHAnsi" w:cstheme="minorHAnsi"/>
          <w:sz w:val="20"/>
          <w:szCs w:val="20"/>
        </w:rPr>
      </w:pPr>
      <w:r w:rsidRPr="00C76BC1">
        <w:rPr>
          <w:rFonts w:asciiTheme="minorHAnsi" w:hAnsiTheme="minorHAnsi" w:cstheme="minorHAnsi"/>
          <w:sz w:val="20"/>
          <w:szCs w:val="20"/>
        </w:rPr>
        <w:t xml:space="preserve">Communication and coordination with program faculty, </w:t>
      </w:r>
      <w:r w:rsidR="00335B41" w:rsidRPr="00C76BC1">
        <w:rPr>
          <w:rFonts w:asciiTheme="minorHAnsi" w:hAnsiTheme="minorHAnsi" w:cstheme="minorHAnsi"/>
          <w:sz w:val="20"/>
          <w:szCs w:val="20"/>
        </w:rPr>
        <w:t xml:space="preserve">research advisors, residency mentors, </w:t>
      </w:r>
      <w:r w:rsidRPr="00C76BC1">
        <w:rPr>
          <w:rFonts w:asciiTheme="minorHAnsi" w:hAnsiTheme="minorHAnsi" w:cstheme="minorHAnsi"/>
          <w:sz w:val="20"/>
          <w:szCs w:val="20"/>
        </w:rPr>
        <w:t xml:space="preserve">and others involved with the program and its students; </w:t>
      </w:r>
      <w:r w:rsidR="00D02891" w:rsidRPr="00C76BC1">
        <w:rPr>
          <w:rFonts w:asciiTheme="minorHAnsi" w:hAnsiTheme="minorHAnsi" w:cstheme="minorHAnsi"/>
          <w:sz w:val="20"/>
          <w:szCs w:val="20"/>
        </w:rPr>
        <w:t>and</w:t>
      </w:r>
    </w:p>
    <w:p w14:paraId="6ABDE3A1" w14:textId="5AAF971D" w:rsidR="00CF4EA3" w:rsidRPr="00C76BC1" w:rsidRDefault="00E67F2F" w:rsidP="00FA602C">
      <w:pPr>
        <w:pStyle w:val="ListParagraph"/>
        <w:numPr>
          <w:ilvl w:val="0"/>
          <w:numId w:val="27"/>
        </w:numPr>
        <w:spacing w:after="60"/>
        <w:ind w:left="1800"/>
        <w:contextualSpacing w:val="0"/>
        <w:rPr>
          <w:rFonts w:asciiTheme="minorHAnsi" w:hAnsiTheme="minorHAnsi" w:cstheme="minorHAnsi"/>
          <w:sz w:val="20"/>
          <w:szCs w:val="20"/>
        </w:rPr>
      </w:pPr>
      <w:r w:rsidRPr="00C76BC1">
        <w:rPr>
          <w:rFonts w:asciiTheme="minorHAnsi" w:hAnsiTheme="minorHAnsi" w:cstheme="minorHAnsi"/>
          <w:sz w:val="20"/>
          <w:szCs w:val="20"/>
        </w:rPr>
        <w:t>Facilitation of processes for continuous program evaluation</w:t>
      </w:r>
      <w:r w:rsidR="00335B41" w:rsidRPr="00C76BC1">
        <w:rPr>
          <w:rFonts w:asciiTheme="minorHAnsi" w:hAnsiTheme="minorHAnsi" w:cstheme="minorHAnsi"/>
          <w:sz w:val="20"/>
          <w:szCs w:val="20"/>
        </w:rPr>
        <w:t>.</w:t>
      </w:r>
    </w:p>
    <w:p w14:paraId="17C41E81" w14:textId="2DB74424" w:rsidR="00E67F2F" w:rsidRPr="00C76BC1" w:rsidRDefault="00E67F2F" w:rsidP="00E67F2F">
      <w:pPr>
        <w:pStyle w:val="GuidelineText"/>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59D2F5FB" w14:textId="77777777" w:rsidR="00E67F2F" w:rsidRPr="00C76BC1" w:rsidRDefault="00E67F2F" w:rsidP="00773F30">
      <w:pPr>
        <w:pStyle w:val="GuidelineText"/>
        <w:numPr>
          <w:ilvl w:val="0"/>
          <w:numId w:val="22"/>
        </w:numPr>
        <w:rPr>
          <w:rFonts w:asciiTheme="minorHAnsi" w:hAnsiTheme="minorHAnsi" w:cstheme="minorHAnsi"/>
          <w:szCs w:val="20"/>
        </w:rPr>
      </w:pPr>
      <w:bookmarkStart w:id="35" w:name="_Hlk73018592"/>
      <w:r w:rsidRPr="00C76BC1">
        <w:rPr>
          <w:rFonts w:asciiTheme="minorHAnsi" w:hAnsiTheme="minorHAnsi" w:cstheme="minorHAnsi"/>
          <w:szCs w:val="20"/>
        </w:rPr>
        <w:t xml:space="preserve">Describe how institutional policies related to faculty roles and workload are applied to the program in a manner that recognizes and supports the academic and practice aspects of the nutrition and dietetics </w:t>
      </w:r>
      <w:r w:rsidRPr="00C76BC1">
        <w:rPr>
          <w:rFonts w:asciiTheme="minorHAnsi" w:hAnsiTheme="minorHAnsi" w:cstheme="minorHAnsi"/>
          <w:szCs w:val="20"/>
        </w:rPr>
        <w:lastRenderedPageBreak/>
        <w:t>program, including allocating time and/or reducing teaching load for administrative functions provided by the director.</w:t>
      </w:r>
    </w:p>
    <w:p w14:paraId="0D338417" w14:textId="77777777" w:rsidR="00E67F2F" w:rsidRPr="00C76BC1" w:rsidRDefault="00E67F2F"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State time allocation for program management.</w:t>
      </w:r>
    </w:p>
    <w:p w14:paraId="0C5F1B09" w14:textId="77777777" w:rsidR="00E67F2F" w:rsidRPr="00C76BC1" w:rsidRDefault="00E67F2F"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Describe the program director’s credentials and how the director meets the ACEND requirements for the program director position.</w:t>
      </w:r>
    </w:p>
    <w:p w14:paraId="379CCFFB" w14:textId="77777777" w:rsidR="00E67F2F" w:rsidRPr="00C76BC1" w:rsidRDefault="00E67F2F"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 xml:space="preserve">Describe the authority and responsibility the director </w:t>
      </w:r>
      <w:proofErr w:type="gramStart"/>
      <w:r w:rsidRPr="00C76BC1">
        <w:rPr>
          <w:rFonts w:asciiTheme="minorHAnsi" w:hAnsiTheme="minorHAnsi" w:cstheme="minorHAnsi"/>
          <w:szCs w:val="20"/>
        </w:rPr>
        <w:t>has to</w:t>
      </w:r>
      <w:proofErr w:type="gramEnd"/>
      <w:r w:rsidRPr="00C76BC1">
        <w:rPr>
          <w:rFonts w:asciiTheme="minorHAnsi" w:hAnsiTheme="minorHAnsi" w:cstheme="minorHAnsi"/>
          <w:szCs w:val="20"/>
        </w:rPr>
        <w:t xml:space="preserve"> manage the program and how the program director’s listed responsibilities are achieved.</w:t>
      </w:r>
    </w:p>
    <w:p w14:paraId="15E3B45E" w14:textId="77777777" w:rsidR="00E67F2F" w:rsidRPr="00C76BC1" w:rsidRDefault="00E67F2F"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If the program director position is not a 12-month appointment discuss year-round coverage of the program when the program director is not available. This does not refer to short-term vacations or absences.</w:t>
      </w:r>
    </w:p>
    <w:bookmarkEnd w:id="35"/>
    <w:p w14:paraId="6F30D5A5" w14:textId="77777777" w:rsidR="00E67F2F" w:rsidRPr="00C76BC1" w:rsidRDefault="00E67F2F" w:rsidP="00E67F2F">
      <w:pPr>
        <w:pStyle w:val="GuidelineText"/>
        <w:spacing w:after="0"/>
        <w:ind w:left="1440"/>
        <w:rPr>
          <w:rFonts w:asciiTheme="minorHAnsi" w:hAnsiTheme="minorHAnsi" w:cstheme="minorHAnsi"/>
          <w:i/>
          <w:szCs w:val="20"/>
        </w:rPr>
      </w:pPr>
      <w:r w:rsidRPr="00C76BC1">
        <w:rPr>
          <w:rFonts w:asciiTheme="minorHAnsi" w:hAnsiTheme="minorHAnsi" w:cstheme="minorHAnsi"/>
          <w:i/>
          <w:szCs w:val="20"/>
        </w:rPr>
        <w:t>Your response goes here.</w:t>
      </w:r>
    </w:p>
    <w:p w14:paraId="1A4F4106" w14:textId="77777777" w:rsidR="0003111A" w:rsidRPr="00C76BC1" w:rsidRDefault="0003111A" w:rsidP="0003111A">
      <w:pPr>
        <w:pStyle w:val="GuidelineText"/>
        <w:rPr>
          <w:rFonts w:asciiTheme="minorHAnsi" w:hAnsiTheme="minorHAnsi" w:cstheme="minorHAnsi"/>
          <w:b/>
          <w:szCs w:val="20"/>
        </w:rPr>
      </w:pPr>
    </w:p>
    <w:p w14:paraId="1B5A390D" w14:textId="5B4C546A" w:rsidR="0003111A" w:rsidRPr="00C76BC1" w:rsidRDefault="0003111A" w:rsidP="0003111A">
      <w:pPr>
        <w:pStyle w:val="GuidelineText"/>
        <w:rPr>
          <w:rFonts w:asciiTheme="minorHAnsi" w:hAnsiTheme="minorHAnsi" w:cstheme="minorHAnsi"/>
          <w:b/>
          <w:szCs w:val="20"/>
        </w:rPr>
      </w:pPr>
      <w:r w:rsidRPr="00C76BC1">
        <w:rPr>
          <w:rFonts w:asciiTheme="minorHAnsi" w:hAnsiTheme="minorHAnsi" w:cstheme="minorHAnsi"/>
          <w:b/>
          <w:szCs w:val="20"/>
        </w:rPr>
        <w:t xml:space="preserve">Appendix: </w:t>
      </w:r>
    </w:p>
    <w:p w14:paraId="44529F78" w14:textId="77777777" w:rsidR="0003111A" w:rsidRPr="00C76BC1" w:rsidRDefault="0003111A" w:rsidP="00773F30">
      <w:pPr>
        <w:widowControl w:val="0"/>
        <w:numPr>
          <w:ilvl w:val="0"/>
          <w:numId w:val="24"/>
        </w:numPr>
        <w:tabs>
          <w:tab w:val="clear" w:pos="360"/>
          <w:tab w:val="left" w:pos="1440"/>
        </w:tabs>
        <w:spacing w:after="60" w:line="259" w:lineRule="auto"/>
        <w:ind w:left="1440"/>
        <w:rPr>
          <w:rFonts w:asciiTheme="minorHAnsi" w:eastAsia="Calibri" w:hAnsiTheme="minorHAnsi" w:cstheme="minorHAnsi"/>
          <w:szCs w:val="20"/>
        </w:rPr>
      </w:pPr>
      <w:r w:rsidRPr="00C76BC1">
        <w:rPr>
          <w:rFonts w:asciiTheme="minorHAnsi" w:eastAsia="Calibri" w:hAnsiTheme="minorHAnsi" w:cstheme="minorHAnsi"/>
          <w:spacing w:val="-1"/>
          <w:szCs w:val="20"/>
        </w:rPr>
        <w:t>Program director’s current curriculum vitae or resume</w:t>
      </w:r>
    </w:p>
    <w:p w14:paraId="30BCA8C5" w14:textId="77777777" w:rsidR="0003111A" w:rsidRPr="00C76BC1" w:rsidRDefault="0003111A" w:rsidP="00773F30">
      <w:pPr>
        <w:widowControl w:val="0"/>
        <w:numPr>
          <w:ilvl w:val="0"/>
          <w:numId w:val="24"/>
        </w:numPr>
        <w:tabs>
          <w:tab w:val="clear" w:pos="360"/>
          <w:tab w:val="left" w:pos="1440"/>
        </w:tabs>
        <w:spacing w:after="60" w:line="259" w:lineRule="auto"/>
        <w:ind w:left="1440"/>
        <w:rPr>
          <w:rFonts w:asciiTheme="minorHAnsi" w:eastAsia="Calibri" w:hAnsiTheme="minorHAnsi" w:cstheme="minorHAnsi"/>
          <w:szCs w:val="20"/>
        </w:rPr>
      </w:pPr>
      <w:r w:rsidRPr="00C76BC1">
        <w:rPr>
          <w:rFonts w:asciiTheme="minorHAnsi" w:eastAsia="Calibri" w:hAnsiTheme="minorHAnsi" w:cstheme="minorHAnsi"/>
          <w:spacing w:val="-1"/>
          <w:szCs w:val="20"/>
        </w:rPr>
        <w:t>Formal position</w:t>
      </w:r>
      <w:r w:rsidRPr="00C76BC1">
        <w:rPr>
          <w:rFonts w:asciiTheme="minorHAnsi" w:eastAsia="Calibri" w:hAnsiTheme="minorHAnsi" w:cstheme="minorHAnsi"/>
          <w:szCs w:val="20"/>
        </w:rPr>
        <w:t xml:space="preserve"> </w:t>
      </w:r>
      <w:r w:rsidRPr="00C76BC1">
        <w:rPr>
          <w:rFonts w:asciiTheme="minorHAnsi" w:eastAsia="Calibri" w:hAnsiTheme="minorHAnsi" w:cstheme="minorHAnsi"/>
          <w:spacing w:val="-1"/>
          <w:szCs w:val="20"/>
        </w:rPr>
        <w:t>description for the program director that includes ACEND responsibilities</w:t>
      </w:r>
      <w:r w:rsidRPr="00C76BC1">
        <w:rPr>
          <w:rFonts w:asciiTheme="minorHAnsi" w:eastAsia="Calibri" w:hAnsiTheme="minorHAnsi" w:cstheme="minorHAnsi"/>
          <w:spacing w:val="-2"/>
          <w:szCs w:val="20"/>
        </w:rPr>
        <w:t xml:space="preserve"> </w:t>
      </w:r>
      <w:r w:rsidRPr="00C76BC1">
        <w:rPr>
          <w:rFonts w:asciiTheme="minorHAnsi" w:eastAsia="Calibri" w:hAnsiTheme="minorHAnsi" w:cstheme="minorHAnsi"/>
          <w:spacing w:val="-1"/>
          <w:szCs w:val="20"/>
        </w:rPr>
        <w:t>and clearly specifies the</w:t>
      </w:r>
      <w:r w:rsidRPr="00C76BC1">
        <w:rPr>
          <w:rFonts w:asciiTheme="minorHAnsi" w:eastAsia="Calibri" w:hAnsiTheme="minorHAnsi" w:cstheme="minorHAnsi"/>
          <w:spacing w:val="28"/>
          <w:szCs w:val="20"/>
        </w:rPr>
        <w:t xml:space="preserve"> </w:t>
      </w:r>
      <w:r w:rsidRPr="00C76BC1">
        <w:rPr>
          <w:rFonts w:asciiTheme="minorHAnsi" w:eastAsia="Calibri" w:hAnsiTheme="minorHAnsi" w:cstheme="minorHAnsi"/>
          <w:spacing w:val="-1"/>
          <w:szCs w:val="20"/>
        </w:rPr>
        <w:t>amount of time</w:t>
      </w:r>
      <w:r w:rsidRPr="00C76BC1">
        <w:rPr>
          <w:rFonts w:asciiTheme="minorHAnsi" w:eastAsia="Calibri" w:hAnsiTheme="minorHAnsi" w:cstheme="minorHAnsi"/>
          <w:szCs w:val="20"/>
        </w:rPr>
        <w:t xml:space="preserve"> </w:t>
      </w:r>
      <w:r w:rsidRPr="00C76BC1">
        <w:rPr>
          <w:rFonts w:asciiTheme="minorHAnsi" w:eastAsia="Calibri" w:hAnsiTheme="minorHAnsi" w:cstheme="minorHAnsi"/>
          <w:spacing w:val="-1"/>
          <w:szCs w:val="20"/>
        </w:rPr>
        <w:t>allocated for</w:t>
      </w:r>
      <w:r w:rsidRPr="00C76BC1">
        <w:rPr>
          <w:rFonts w:asciiTheme="minorHAnsi" w:eastAsia="Calibri" w:hAnsiTheme="minorHAnsi" w:cstheme="minorHAnsi"/>
          <w:spacing w:val="-2"/>
          <w:szCs w:val="20"/>
        </w:rPr>
        <w:t xml:space="preserve"> </w:t>
      </w:r>
      <w:r w:rsidRPr="00C76BC1">
        <w:rPr>
          <w:rFonts w:asciiTheme="minorHAnsi" w:eastAsia="Calibri" w:hAnsiTheme="minorHAnsi" w:cstheme="minorHAnsi"/>
          <w:spacing w:val="-1"/>
          <w:szCs w:val="20"/>
        </w:rPr>
        <w:t>program management (e.g., number of hours, percentage of time, amount of course release time)</w:t>
      </w:r>
    </w:p>
    <w:p w14:paraId="50A34FCD" w14:textId="10787EB8" w:rsidR="0003111A" w:rsidRPr="00D66F4F" w:rsidRDefault="0003111A" w:rsidP="00773F30">
      <w:pPr>
        <w:widowControl w:val="0"/>
        <w:numPr>
          <w:ilvl w:val="0"/>
          <w:numId w:val="24"/>
        </w:numPr>
        <w:tabs>
          <w:tab w:val="clear" w:pos="360"/>
          <w:tab w:val="left" w:pos="1440"/>
        </w:tabs>
        <w:spacing w:after="60" w:line="259" w:lineRule="auto"/>
        <w:ind w:left="1440"/>
        <w:rPr>
          <w:rStyle w:val="Hyperlink"/>
          <w:rFonts w:asciiTheme="minorHAnsi" w:eastAsia="Calibri" w:hAnsiTheme="minorHAnsi" w:cstheme="minorHAnsi"/>
          <w:szCs w:val="20"/>
        </w:rPr>
      </w:pPr>
      <w:bookmarkStart w:id="36" w:name="_Hlk39661893"/>
      <w:r w:rsidRPr="00C76BC1">
        <w:rPr>
          <w:rFonts w:asciiTheme="minorHAnsi" w:eastAsia="Calibri" w:hAnsiTheme="minorHAnsi" w:cstheme="minorHAnsi"/>
          <w:szCs w:val="20"/>
        </w:rPr>
        <w:t xml:space="preserve">Optional: Use </w:t>
      </w:r>
      <w:r w:rsidR="00D66F4F">
        <w:rPr>
          <w:rFonts w:asciiTheme="minorHAnsi" w:eastAsia="Calibri" w:hAnsiTheme="minorHAnsi" w:cstheme="minorHAnsi"/>
          <w:color w:val="0000FF"/>
          <w:szCs w:val="20"/>
          <w:u w:val="single"/>
        </w:rPr>
        <w:fldChar w:fldCharType="begin"/>
      </w:r>
      <w:r w:rsidR="00D66F4F">
        <w:rPr>
          <w:rFonts w:asciiTheme="minorHAnsi" w:eastAsia="Calibri" w:hAnsiTheme="minorHAnsi" w:cstheme="minorHAnsi"/>
          <w:color w:val="0000FF"/>
          <w:szCs w:val="20"/>
          <w:u w:val="single"/>
        </w:rPr>
        <w:instrText>HYPERLINK "https://www.eatrightpro.org/acend/accreditation-standards-fees-and-policies/advanced-practice-standards-for-doctoral-programs"</w:instrText>
      </w:r>
      <w:r w:rsidR="00D66F4F">
        <w:rPr>
          <w:rFonts w:asciiTheme="minorHAnsi" w:eastAsia="Calibri" w:hAnsiTheme="minorHAnsi" w:cstheme="minorHAnsi"/>
          <w:color w:val="0000FF"/>
          <w:szCs w:val="20"/>
          <w:u w:val="single"/>
        </w:rPr>
      </w:r>
      <w:r w:rsidR="00D66F4F">
        <w:rPr>
          <w:rFonts w:asciiTheme="minorHAnsi" w:eastAsia="Calibri" w:hAnsiTheme="minorHAnsi" w:cstheme="minorHAnsi"/>
          <w:color w:val="0000FF"/>
          <w:szCs w:val="20"/>
          <w:u w:val="single"/>
        </w:rPr>
        <w:fldChar w:fldCharType="separate"/>
      </w:r>
      <w:r w:rsidRPr="00D66F4F">
        <w:rPr>
          <w:rStyle w:val="Hyperlink"/>
          <w:rFonts w:asciiTheme="minorHAnsi" w:eastAsia="Calibri" w:hAnsiTheme="minorHAnsi" w:cstheme="minorHAnsi"/>
          <w:szCs w:val="20"/>
        </w:rPr>
        <w:t>Program Director Position Description Template</w:t>
      </w:r>
      <w:bookmarkEnd w:id="36"/>
    </w:p>
    <w:bookmarkStart w:id="37" w:name="_Hlk80605192"/>
    <w:p w14:paraId="24395B31" w14:textId="3A6C5116" w:rsidR="0003111A" w:rsidRPr="00C76BC1" w:rsidRDefault="00D66F4F" w:rsidP="00773F30">
      <w:pPr>
        <w:widowControl w:val="0"/>
        <w:numPr>
          <w:ilvl w:val="0"/>
          <w:numId w:val="24"/>
        </w:numPr>
        <w:tabs>
          <w:tab w:val="clear" w:pos="360"/>
          <w:tab w:val="left" w:pos="1440"/>
        </w:tabs>
        <w:spacing w:after="60" w:line="259" w:lineRule="auto"/>
        <w:ind w:left="1440"/>
        <w:rPr>
          <w:rFonts w:asciiTheme="minorHAnsi" w:eastAsia="Calibri" w:hAnsiTheme="minorHAnsi" w:cstheme="minorHAnsi"/>
          <w:szCs w:val="20"/>
        </w:rPr>
      </w:pPr>
      <w:r>
        <w:rPr>
          <w:rFonts w:asciiTheme="minorHAnsi" w:eastAsia="Calibri" w:hAnsiTheme="minorHAnsi" w:cstheme="minorHAnsi"/>
          <w:color w:val="0000FF"/>
          <w:szCs w:val="20"/>
          <w:u w:val="single"/>
        </w:rPr>
        <w:fldChar w:fldCharType="end"/>
      </w:r>
      <w:r w:rsidR="0003111A" w:rsidRPr="00C76BC1">
        <w:rPr>
          <w:rFonts w:asciiTheme="minorHAnsi" w:eastAsia="Calibri" w:hAnsiTheme="minorHAnsi" w:cstheme="minorHAnsi"/>
          <w:spacing w:val="-1"/>
          <w:szCs w:val="20"/>
        </w:rPr>
        <w:t xml:space="preserve">Evidence of CDR registration status, such as photocopy of </w:t>
      </w:r>
      <w:r w:rsidR="0003111A" w:rsidRPr="00C76BC1">
        <w:rPr>
          <w:rFonts w:asciiTheme="minorHAnsi" w:eastAsia="Calibri" w:hAnsiTheme="minorHAnsi" w:cstheme="minorHAnsi"/>
          <w:szCs w:val="20"/>
        </w:rPr>
        <w:t>the</w:t>
      </w:r>
      <w:r w:rsidR="0003111A" w:rsidRPr="00C76BC1">
        <w:rPr>
          <w:rFonts w:asciiTheme="minorHAnsi" w:eastAsia="Calibri" w:hAnsiTheme="minorHAnsi" w:cstheme="minorHAnsi"/>
          <w:spacing w:val="-1"/>
          <w:szCs w:val="20"/>
        </w:rPr>
        <w:t xml:space="preserve"> program director’s </w:t>
      </w:r>
      <w:r w:rsidR="0003111A" w:rsidRPr="00C76BC1">
        <w:rPr>
          <w:rFonts w:asciiTheme="minorHAnsi" w:eastAsia="Calibri" w:hAnsiTheme="minorHAnsi" w:cstheme="minorHAnsi"/>
          <w:szCs w:val="20"/>
        </w:rPr>
        <w:t>CDR</w:t>
      </w:r>
      <w:r w:rsidR="0003111A" w:rsidRPr="00C76BC1">
        <w:rPr>
          <w:rFonts w:asciiTheme="minorHAnsi" w:eastAsia="Calibri" w:hAnsiTheme="minorHAnsi" w:cstheme="minorHAnsi"/>
          <w:spacing w:val="-1"/>
          <w:szCs w:val="20"/>
        </w:rPr>
        <w:t xml:space="preserve"> registration card or printout from CDR website verifying registration status</w:t>
      </w:r>
    </w:p>
    <w:bookmarkEnd w:id="37"/>
    <w:bookmarkEnd w:id="33"/>
    <w:p w14:paraId="5BBADF4E" w14:textId="59CC002C" w:rsidR="00645296" w:rsidRPr="00C76BC1" w:rsidRDefault="00645296" w:rsidP="0003111A">
      <w:pPr>
        <w:pStyle w:val="GuidelineText"/>
        <w:tabs>
          <w:tab w:val="left" w:pos="1440"/>
        </w:tabs>
        <w:ind w:left="1440" w:hanging="360"/>
        <w:rPr>
          <w:rFonts w:asciiTheme="minorHAnsi" w:hAnsiTheme="minorHAnsi" w:cstheme="minorHAnsi"/>
          <w:b/>
          <w:szCs w:val="20"/>
        </w:rPr>
      </w:pPr>
    </w:p>
    <w:p w14:paraId="374FF50F" w14:textId="77777777" w:rsidR="00FA602C" w:rsidRPr="00C76BC1" w:rsidRDefault="00FA602C" w:rsidP="0003111A">
      <w:pPr>
        <w:pStyle w:val="GuidelineText"/>
        <w:tabs>
          <w:tab w:val="left" w:pos="1440"/>
        </w:tabs>
        <w:ind w:left="1440" w:hanging="360"/>
        <w:rPr>
          <w:rFonts w:asciiTheme="minorHAnsi" w:hAnsiTheme="minorHAnsi" w:cstheme="minorHAnsi"/>
          <w:b/>
          <w:szCs w:val="20"/>
        </w:rPr>
      </w:pPr>
    </w:p>
    <w:p w14:paraId="594085FD" w14:textId="77777777" w:rsidR="0003111A" w:rsidRPr="00C76BC1" w:rsidRDefault="0003111A" w:rsidP="0003111A">
      <w:pPr>
        <w:pStyle w:val="GuidelineTitle"/>
        <w:ind w:left="360"/>
        <w:rPr>
          <w:rFonts w:asciiTheme="minorHAnsi" w:hAnsiTheme="minorHAnsi" w:cstheme="minorHAnsi"/>
          <w:szCs w:val="20"/>
        </w:rPr>
      </w:pPr>
      <w:r w:rsidRPr="00C76BC1">
        <w:rPr>
          <w:rFonts w:asciiTheme="minorHAnsi" w:hAnsiTheme="minorHAnsi" w:cstheme="minorHAnsi"/>
          <w:szCs w:val="20"/>
        </w:rPr>
        <w:t>Required Element 1.6</w:t>
      </w:r>
    </w:p>
    <w:p w14:paraId="1B61132E" w14:textId="57E3A3AF" w:rsidR="0003111A" w:rsidRPr="00C76BC1" w:rsidRDefault="0003111A" w:rsidP="0003111A">
      <w:pPr>
        <w:spacing w:after="120"/>
        <w:ind w:left="360"/>
        <w:rPr>
          <w:rFonts w:asciiTheme="minorHAnsi" w:hAnsiTheme="minorHAnsi" w:cstheme="minorHAnsi"/>
          <w:szCs w:val="20"/>
        </w:rPr>
      </w:pPr>
      <w:bookmarkStart w:id="38" w:name="_Hlk73618996"/>
      <w:r w:rsidRPr="00C76BC1">
        <w:rPr>
          <w:rFonts w:asciiTheme="minorHAnsi" w:eastAsia="Calibri" w:hAnsiTheme="minorHAnsi" w:cstheme="minorHAnsi"/>
          <w:szCs w:val="20"/>
        </w:rPr>
        <w:t xml:space="preserve">The program must establish its length and provide the rationale for the </w:t>
      </w:r>
      <w:r w:rsidRPr="00C76BC1">
        <w:rPr>
          <w:rFonts w:asciiTheme="minorHAnsi" w:hAnsiTheme="minorHAnsi" w:cstheme="minorHAnsi"/>
          <w:szCs w:val="20"/>
        </w:rPr>
        <w:t>program’s length after taking into consideration didactic learning</w:t>
      </w:r>
      <w:r w:rsidR="00335B41" w:rsidRPr="00C76BC1">
        <w:rPr>
          <w:rFonts w:asciiTheme="minorHAnsi" w:hAnsiTheme="minorHAnsi" w:cstheme="minorHAnsi"/>
          <w:szCs w:val="20"/>
        </w:rPr>
        <w:t>, research, and residency</w:t>
      </w:r>
      <w:r w:rsidRPr="00C76BC1">
        <w:rPr>
          <w:rFonts w:asciiTheme="minorHAnsi" w:hAnsiTheme="minorHAnsi" w:cstheme="minorHAnsi"/>
          <w:szCs w:val="20"/>
        </w:rPr>
        <w:t xml:space="preserve"> needed by students to demonstrate the required competencies and </w:t>
      </w:r>
      <w:r w:rsidR="00335B41" w:rsidRPr="00C76BC1">
        <w:rPr>
          <w:rFonts w:asciiTheme="minorHAnsi" w:hAnsiTheme="minorHAnsi" w:cstheme="minorHAnsi"/>
          <w:szCs w:val="20"/>
        </w:rPr>
        <w:t xml:space="preserve">state and institutional </w:t>
      </w:r>
      <w:r w:rsidRPr="00C76BC1">
        <w:rPr>
          <w:rFonts w:asciiTheme="minorHAnsi" w:hAnsiTheme="minorHAnsi" w:cstheme="minorHAnsi"/>
          <w:szCs w:val="20"/>
        </w:rPr>
        <w:t>mandates</w:t>
      </w:r>
      <w:r w:rsidR="00335B41" w:rsidRPr="00C76BC1">
        <w:rPr>
          <w:rFonts w:asciiTheme="minorHAnsi" w:hAnsiTheme="minorHAnsi" w:cstheme="minorHAnsi"/>
          <w:szCs w:val="20"/>
        </w:rPr>
        <w:t>.</w:t>
      </w:r>
    </w:p>
    <w:p w14:paraId="30D8E7EC" w14:textId="6CF0205A" w:rsidR="0003111A" w:rsidRPr="00C76BC1" w:rsidRDefault="0003111A" w:rsidP="00FA602C">
      <w:pPr>
        <w:pStyle w:val="ListParagraph"/>
        <w:numPr>
          <w:ilvl w:val="2"/>
          <w:numId w:val="27"/>
        </w:numPr>
        <w:spacing w:after="120"/>
        <w:ind w:left="1080" w:hanging="270"/>
        <w:rPr>
          <w:rFonts w:asciiTheme="minorHAnsi" w:hAnsiTheme="minorHAnsi" w:cstheme="minorHAnsi"/>
          <w:sz w:val="20"/>
          <w:szCs w:val="20"/>
        </w:rPr>
      </w:pPr>
      <w:bookmarkStart w:id="39" w:name="_Hlk78386575"/>
      <w:r w:rsidRPr="00C76BC1">
        <w:rPr>
          <w:rFonts w:asciiTheme="minorHAnsi" w:hAnsiTheme="minorHAnsi" w:cstheme="minorHAnsi"/>
          <w:sz w:val="20"/>
          <w:szCs w:val="20"/>
        </w:rPr>
        <w:t xml:space="preserve">The program must be planned so that students complete at least </w:t>
      </w:r>
      <w:r w:rsidR="00335B41" w:rsidRPr="00C76BC1">
        <w:rPr>
          <w:rFonts w:asciiTheme="minorHAnsi" w:hAnsiTheme="minorHAnsi" w:cstheme="minorHAnsi"/>
          <w:sz w:val="20"/>
          <w:szCs w:val="20"/>
        </w:rPr>
        <w:t>300</w:t>
      </w:r>
      <w:r w:rsidRPr="00C76BC1">
        <w:rPr>
          <w:rFonts w:asciiTheme="minorHAnsi" w:hAnsiTheme="minorHAnsi" w:cstheme="minorHAnsi"/>
          <w:sz w:val="20"/>
          <w:szCs w:val="20"/>
        </w:rPr>
        <w:t xml:space="preserve"> hours</w:t>
      </w:r>
      <w:r w:rsidR="00335B41" w:rsidRPr="00C76BC1">
        <w:rPr>
          <w:rFonts w:asciiTheme="minorHAnsi" w:hAnsiTheme="minorHAnsi" w:cstheme="minorHAnsi"/>
          <w:sz w:val="20"/>
          <w:szCs w:val="20"/>
        </w:rPr>
        <w:t xml:space="preserve"> of advanced practice residency experiences</w:t>
      </w:r>
      <w:r w:rsidRPr="00C76BC1">
        <w:rPr>
          <w:rFonts w:asciiTheme="minorHAnsi" w:hAnsiTheme="minorHAnsi" w:cstheme="minorHAnsi"/>
          <w:sz w:val="20"/>
          <w:szCs w:val="20"/>
        </w:rPr>
        <w:t xml:space="preserve">. The program must document the planned </w:t>
      </w:r>
      <w:r w:rsidR="00335B41" w:rsidRPr="00C76BC1">
        <w:rPr>
          <w:rFonts w:asciiTheme="minorHAnsi" w:hAnsiTheme="minorHAnsi" w:cstheme="minorHAnsi"/>
          <w:sz w:val="20"/>
          <w:szCs w:val="20"/>
        </w:rPr>
        <w:t xml:space="preserve">residency </w:t>
      </w:r>
      <w:r w:rsidRPr="00C76BC1">
        <w:rPr>
          <w:rFonts w:asciiTheme="minorHAnsi" w:hAnsiTheme="minorHAnsi" w:cstheme="minorHAnsi"/>
          <w:sz w:val="20"/>
          <w:szCs w:val="20"/>
        </w:rPr>
        <w:t>hours</w:t>
      </w:r>
      <w:r w:rsidR="00335B41" w:rsidRPr="00C76BC1">
        <w:rPr>
          <w:rFonts w:asciiTheme="minorHAnsi" w:hAnsiTheme="minorHAnsi" w:cstheme="minorHAnsi"/>
          <w:sz w:val="20"/>
          <w:szCs w:val="20"/>
        </w:rPr>
        <w:t>.</w:t>
      </w:r>
      <w:bookmarkEnd w:id="39"/>
    </w:p>
    <w:p w14:paraId="0C460F18" w14:textId="77777777" w:rsidR="0003111A" w:rsidRPr="00C76BC1" w:rsidRDefault="0003111A" w:rsidP="0003111A">
      <w:pPr>
        <w:pStyle w:val="GuidelineText"/>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76BDD4B2" w14:textId="1BE3D240" w:rsidR="0003111A" w:rsidRPr="00C76BC1" w:rsidRDefault="0003111A" w:rsidP="00773F30">
      <w:pPr>
        <w:pStyle w:val="GuidelineText"/>
        <w:numPr>
          <w:ilvl w:val="0"/>
          <w:numId w:val="22"/>
        </w:numPr>
        <w:rPr>
          <w:rFonts w:asciiTheme="minorHAnsi" w:hAnsiTheme="minorHAnsi" w:cstheme="minorHAnsi"/>
          <w:szCs w:val="20"/>
        </w:rPr>
      </w:pPr>
      <w:bookmarkStart w:id="40" w:name="_Hlk80711472"/>
      <w:bookmarkStart w:id="41" w:name="_Hlk80350488"/>
      <w:r w:rsidRPr="00C76BC1">
        <w:rPr>
          <w:rFonts w:asciiTheme="minorHAnsi" w:hAnsiTheme="minorHAnsi" w:cstheme="minorHAnsi"/>
          <w:szCs w:val="20"/>
        </w:rPr>
        <w:t xml:space="preserve">State the program length and number of </w:t>
      </w:r>
      <w:r w:rsidR="008A20BE" w:rsidRPr="00C76BC1">
        <w:rPr>
          <w:rFonts w:asciiTheme="minorHAnsi" w:hAnsiTheme="minorHAnsi" w:cstheme="minorHAnsi"/>
          <w:szCs w:val="20"/>
        </w:rPr>
        <w:t>residency</w:t>
      </w:r>
      <w:r w:rsidRPr="00C76BC1">
        <w:rPr>
          <w:rFonts w:asciiTheme="minorHAnsi" w:hAnsiTheme="minorHAnsi" w:cstheme="minorHAnsi"/>
          <w:szCs w:val="20"/>
        </w:rPr>
        <w:t xml:space="preserve"> hours. </w:t>
      </w:r>
    </w:p>
    <w:bookmarkEnd w:id="40"/>
    <w:p w14:paraId="68364BD3" w14:textId="4621560E" w:rsidR="0003111A" w:rsidRPr="00C76BC1" w:rsidRDefault="0003111A"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 xml:space="preserve">Briefly describe the rationale for the program length (considering learning activities that students must accomplish, required </w:t>
      </w:r>
      <w:r w:rsidR="008A20BE" w:rsidRPr="00C76BC1">
        <w:rPr>
          <w:rFonts w:asciiTheme="minorHAnsi" w:hAnsiTheme="minorHAnsi" w:cstheme="minorHAnsi"/>
          <w:szCs w:val="20"/>
        </w:rPr>
        <w:t xml:space="preserve">residency </w:t>
      </w:r>
      <w:r w:rsidRPr="00C76BC1">
        <w:rPr>
          <w:rFonts w:asciiTheme="minorHAnsi" w:hAnsiTheme="minorHAnsi" w:cstheme="minorHAnsi"/>
          <w:szCs w:val="20"/>
        </w:rPr>
        <w:t>hours</w:t>
      </w:r>
      <w:r w:rsidR="008A20BE" w:rsidRPr="00C76BC1">
        <w:rPr>
          <w:rFonts w:asciiTheme="minorHAnsi" w:hAnsiTheme="minorHAnsi" w:cstheme="minorHAnsi"/>
          <w:szCs w:val="20"/>
        </w:rPr>
        <w:t>,</w:t>
      </w:r>
      <w:r w:rsidRPr="00C76BC1">
        <w:rPr>
          <w:rFonts w:asciiTheme="minorHAnsi" w:hAnsiTheme="minorHAnsi" w:cstheme="minorHAnsi"/>
          <w:szCs w:val="20"/>
        </w:rPr>
        <w:t xml:space="preserve"> and mandates from the program’s administration or state legislation).</w:t>
      </w:r>
    </w:p>
    <w:p w14:paraId="7505412E" w14:textId="0E44F95A" w:rsidR="0003111A" w:rsidRPr="00C76BC1" w:rsidRDefault="0003111A" w:rsidP="00773F30">
      <w:pPr>
        <w:pStyle w:val="GuidelineText"/>
        <w:numPr>
          <w:ilvl w:val="0"/>
          <w:numId w:val="22"/>
        </w:numPr>
        <w:rPr>
          <w:rFonts w:asciiTheme="minorHAnsi" w:hAnsiTheme="minorHAnsi" w:cstheme="minorHAnsi"/>
          <w:szCs w:val="20"/>
        </w:rPr>
      </w:pPr>
      <w:bookmarkStart w:id="42" w:name="_Hlk73018718"/>
      <w:r w:rsidRPr="00C76BC1">
        <w:rPr>
          <w:rFonts w:asciiTheme="minorHAnsi" w:hAnsiTheme="minorHAnsi" w:cstheme="minorHAnsi"/>
          <w:szCs w:val="20"/>
        </w:rPr>
        <w:t xml:space="preserve">Describe planned international experiences available for students, total </w:t>
      </w:r>
      <w:r w:rsidR="008A20BE" w:rsidRPr="00C76BC1">
        <w:rPr>
          <w:rFonts w:asciiTheme="minorHAnsi" w:hAnsiTheme="minorHAnsi" w:cstheme="minorHAnsi"/>
          <w:szCs w:val="20"/>
        </w:rPr>
        <w:t>residency</w:t>
      </w:r>
      <w:r w:rsidRPr="00C76BC1">
        <w:rPr>
          <w:rFonts w:asciiTheme="minorHAnsi" w:hAnsiTheme="minorHAnsi" w:cstheme="minorHAnsi"/>
          <w:szCs w:val="20"/>
        </w:rPr>
        <w:t xml:space="preserve"> hours provided internationally, and country in which experiences will occur, if applicable.</w:t>
      </w:r>
    </w:p>
    <w:bookmarkEnd w:id="41"/>
    <w:bookmarkEnd w:id="42"/>
    <w:p w14:paraId="22DDE81B" w14:textId="77777777" w:rsidR="0003111A" w:rsidRPr="00C76BC1" w:rsidRDefault="0003111A" w:rsidP="0003111A">
      <w:pPr>
        <w:pStyle w:val="GuidelineText"/>
        <w:ind w:left="1080"/>
        <w:rPr>
          <w:rFonts w:asciiTheme="minorHAnsi" w:hAnsiTheme="minorHAnsi" w:cstheme="minorHAnsi"/>
          <w:szCs w:val="20"/>
        </w:rPr>
      </w:pPr>
      <w:r w:rsidRPr="00C76BC1">
        <w:rPr>
          <w:rFonts w:asciiTheme="minorHAnsi" w:hAnsiTheme="minorHAnsi" w:cstheme="minorHAnsi"/>
          <w:i/>
          <w:szCs w:val="20"/>
        </w:rPr>
        <w:t xml:space="preserve">        Your response goes here.</w:t>
      </w:r>
    </w:p>
    <w:bookmarkEnd w:id="38"/>
    <w:p w14:paraId="022F7880" w14:textId="77777777" w:rsidR="0003111A" w:rsidRPr="00C76BC1" w:rsidRDefault="0003111A" w:rsidP="0003111A">
      <w:pPr>
        <w:pStyle w:val="GuidelineText"/>
        <w:tabs>
          <w:tab w:val="left" w:pos="1440"/>
        </w:tabs>
        <w:ind w:left="1440" w:hanging="360"/>
        <w:rPr>
          <w:rFonts w:asciiTheme="minorHAnsi" w:hAnsiTheme="minorHAnsi" w:cstheme="minorHAnsi"/>
          <w:b/>
          <w:szCs w:val="20"/>
        </w:rPr>
      </w:pPr>
    </w:p>
    <w:p w14:paraId="21FC22E6" w14:textId="77777777" w:rsidR="004F0C6C" w:rsidRPr="00C76BC1" w:rsidRDefault="004F0C6C" w:rsidP="0003111A">
      <w:pPr>
        <w:pStyle w:val="GuidelineText"/>
        <w:rPr>
          <w:rFonts w:asciiTheme="minorHAnsi" w:hAnsiTheme="minorHAnsi" w:cstheme="minorHAnsi"/>
          <w:b/>
          <w:szCs w:val="20"/>
        </w:rPr>
      </w:pPr>
      <w:bookmarkStart w:id="43" w:name="_Hlk89866144"/>
      <w:r w:rsidRPr="00C76BC1">
        <w:rPr>
          <w:rFonts w:asciiTheme="minorHAnsi" w:hAnsiTheme="minorHAnsi" w:cstheme="minorHAnsi"/>
          <w:b/>
          <w:szCs w:val="20"/>
        </w:rPr>
        <w:t xml:space="preserve">Appendix: </w:t>
      </w:r>
    </w:p>
    <w:p w14:paraId="3EAE9982" w14:textId="62791AA0" w:rsidR="00274C8F" w:rsidRPr="00C76BC1" w:rsidRDefault="004F0C6C" w:rsidP="0003111A">
      <w:pPr>
        <w:numPr>
          <w:ilvl w:val="0"/>
          <w:numId w:val="15"/>
        </w:numPr>
        <w:spacing w:after="80"/>
        <w:ind w:left="1440"/>
        <w:rPr>
          <w:rFonts w:asciiTheme="minorHAnsi" w:hAnsiTheme="minorHAnsi" w:cstheme="minorHAnsi"/>
        </w:rPr>
      </w:pPr>
      <w:r w:rsidRPr="00C76BC1">
        <w:rPr>
          <w:rFonts w:asciiTheme="minorHAnsi" w:eastAsia="Calibri" w:hAnsiTheme="minorHAnsi" w:cstheme="minorHAnsi"/>
          <w:szCs w:val="20"/>
        </w:rPr>
        <w:t xml:space="preserve">A copy of the proposed </w:t>
      </w:r>
      <w:r w:rsidR="008A20BE" w:rsidRPr="00C76BC1">
        <w:rPr>
          <w:rFonts w:asciiTheme="minorHAnsi" w:eastAsia="Calibri" w:hAnsiTheme="minorHAnsi" w:cstheme="minorHAnsi"/>
          <w:szCs w:val="20"/>
        </w:rPr>
        <w:t xml:space="preserve">APD </w:t>
      </w:r>
      <w:r w:rsidRPr="00C76BC1">
        <w:rPr>
          <w:rFonts w:asciiTheme="minorHAnsi" w:eastAsia="Calibri" w:hAnsiTheme="minorHAnsi" w:cstheme="minorHAnsi"/>
          <w:szCs w:val="20"/>
        </w:rPr>
        <w:t>program of study that shows planned courses</w:t>
      </w:r>
      <w:r w:rsidR="008A20BE" w:rsidRPr="00C76BC1">
        <w:rPr>
          <w:rFonts w:asciiTheme="minorHAnsi" w:eastAsia="Calibri" w:hAnsiTheme="minorHAnsi" w:cstheme="minorHAnsi"/>
          <w:szCs w:val="20"/>
        </w:rPr>
        <w:t xml:space="preserve">, </w:t>
      </w:r>
      <w:r w:rsidR="00D02891" w:rsidRPr="00C76BC1">
        <w:rPr>
          <w:rFonts w:asciiTheme="minorHAnsi" w:eastAsia="Calibri" w:hAnsiTheme="minorHAnsi" w:cstheme="minorHAnsi"/>
          <w:szCs w:val="20"/>
        </w:rPr>
        <w:t>research experiences, and residency hours that are included in the program</w:t>
      </w:r>
      <w:r w:rsidR="008A20BE" w:rsidRPr="00C76BC1">
        <w:rPr>
          <w:rFonts w:asciiTheme="minorHAnsi" w:eastAsia="Calibri" w:hAnsiTheme="minorHAnsi" w:cstheme="minorHAnsi"/>
          <w:szCs w:val="20"/>
        </w:rPr>
        <w:t xml:space="preserve">. </w:t>
      </w:r>
      <w:r w:rsidRPr="00C76BC1">
        <w:rPr>
          <w:rFonts w:asciiTheme="minorHAnsi" w:eastAsia="Calibri" w:hAnsiTheme="minorHAnsi" w:cstheme="minorHAnsi"/>
          <w:szCs w:val="20"/>
        </w:rPr>
        <w:t xml:space="preserve"> </w:t>
      </w:r>
    </w:p>
    <w:bookmarkEnd w:id="43"/>
    <w:p w14:paraId="2319CCAE" w14:textId="77777777" w:rsidR="000D7F80" w:rsidRPr="00C76BC1" w:rsidRDefault="00A06DC8" w:rsidP="00A06DC8">
      <w:pPr>
        <w:rPr>
          <w:rFonts w:asciiTheme="minorHAnsi" w:hAnsiTheme="minorHAnsi" w:cstheme="minorHAnsi"/>
          <w:b/>
        </w:rPr>
      </w:pPr>
      <w:r w:rsidRPr="00C76BC1">
        <w:rPr>
          <w:rFonts w:asciiTheme="minorHAnsi" w:hAnsiTheme="minorHAnsi" w:cstheme="minorHAnsi"/>
          <w:b/>
          <w:noProof/>
        </w:rPr>
        <w:br w:type="page"/>
      </w:r>
    </w:p>
    <w:p w14:paraId="653B06E5" w14:textId="77777777" w:rsidR="0003111A" w:rsidRPr="00C76BC1" w:rsidRDefault="0003111A" w:rsidP="0003111A">
      <w:pPr>
        <w:pStyle w:val="BodyText"/>
        <w:contextualSpacing/>
        <w:rPr>
          <w:rFonts w:asciiTheme="minorHAnsi" w:hAnsiTheme="minorHAnsi" w:cstheme="minorHAnsi"/>
          <w:b/>
          <w:sz w:val="22"/>
          <w:szCs w:val="22"/>
        </w:rPr>
      </w:pPr>
      <w:r w:rsidRPr="00C76BC1">
        <w:rPr>
          <w:rFonts w:asciiTheme="minorHAnsi" w:hAnsiTheme="minorHAnsi" w:cstheme="minorHAnsi"/>
          <w:b/>
          <w:sz w:val="22"/>
          <w:szCs w:val="22"/>
        </w:rPr>
        <w:lastRenderedPageBreak/>
        <w:t>Standard 2:  Program Mission, Goals, Objectives and Program Evaluation and Improvement</w:t>
      </w:r>
    </w:p>
    <w:p w14:paraId="64037209" w14:textId="0022BDED" w:rsidR="00C24D19" w:rsidRPr="00C76BC1" w:rsidRDefault="0003111A" w:rsidP="00FA602C">
      <w:pPr>
        <w:pStyle w:val="BodyText"/>
        <w:rPr>
          <w:rFonts w:asciiTheme="minorHAnsi" w:hAnsiTheme="minorHAnsi" w:cstheme="minorHAnsi"/>
        </w:rPr>
      </w:pPr>
      <w:bookmarkStart w:id="44" w:name="_Hlk73619072"/>
      <w:r w:rsidRPr="00C76BC1">
        <w:rPr>
          <w:rFonts w:asciiTheme="minorHAnsi" w:hAnsiTheme="minorHAnsi" w:cstheme="minorHAnsi"/>
        </w:rPr>
        <w:t xml:space="preserve">The </w:t>
      </w:r>
      <w:r w:rsidR="00531CC6" w:rsidRPr="00C76BC1">
        <w:rPr>
          <w:rFonts w:asciiTheme="minorHAnsi" w:hAnsiTheme="minorHAnsi" w:cstheme="minorHAnsi"/>
        </w:rPr>
        <w:t xml:space="preserve">post-credential, advanced practice doctoral </w:t>
      </w:r>
      <w:r w:rsidRPr="00C76BC1">
        <w:rPr>
          <w:rFonts w:asciiTheme="minorHAnsi" w:hAnsiTheme="minorHAnsi" w:cstheme="minorHAnsi"/>
        </w:rPr>
        <w:t xml:space="preserve">program must have a clearly formulated and publicly stated mission with supporting goals and objectives by which it intends to prepare students for </w:t>
      </w:r>
      <w:r w:rsidR="00531CC6" w:rsidRPr="00C76BC1">
        <w:rPr>
          <w:rFonts w:asciiTheme="minorHAnsi" w:hAnsiTheme="minorHAnsi" w:cstheme="minorHAnsi"/>
        </w:rPr>
        <w:t xml:space="preserve">advanced </w:t>
      </w:r>
      <w:r w:rsidRPr="00C76BC1">
        <w:rPr>
          <w:rFonts w:asciiTheme="minorHAnsi" w:hAnsiTheme="minorHAnsi" w:cstheme="minorHAnsi"/>
        </w:rPr>
        <w:t>practice as a Registered Dietitian Nutritionist.  The program must have a program evaluation plan to continuously evaluate the achievement of its mission, goals and objectives, use the plan to collect data, improve the program based on findings</w:t>
      </w:r>
      <w:r w:rsidR="00531CC6" w:rsidRPr="00C76BC1">
        <w:rPr>
          <w:rFonts w:asciiTheme="minorHAnsi" w:hAnsiTheme="minorHAnsi" w:cstheme="minorHAnsi"/>
        </w:rPr>
        <w:t>,</w:t>
      </w:r>
      <w:r w:rsidRPr="00C76BC1">
        <w:rPr>
          <w:rFonts w:asciiTheme="minorHAnsi" w:hAnsiTheme="minorHAnsi" w:cstheme="minorHAnsi"/>
        </w:rPr>
        <w:t xml:space="preserve"> and update the plan accordingly.</w:t>
      </w:r>
      <w:bookmarkEnd w:id="44"/>
    </w:p>
    <w:p w14:paraId="69BAD25D" w14:textId="77777777" w:rsidR="00FA602C" w:rsidRPr="00C76BC1" w:rsidRDefault="00FA602C" w:rsidP="00FA602C">
      <w:pPr>
        <w:pStyle w:val="BodyText"/>
        <w:rPr>
          <w:rFonts w:asciiTheme="minorHAnsi" w:hAnsiTheme="minorHAnsi" w:cstheme="minorHAnsi"/>
        </w:rPr>
      </w:pPr>
    </w:p>
    <w:p w14:paraId="733AAC51" w14:textId="77777777" w:rsidR="00DB4EAD" w:rsidRPr="00C76BC1" w:rsidRDefault="00DB4EAD" w:rsidP="00DB4EAD">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C76BC1">
        <w:rPr>
          <w:rFonts w:asciiTheme="minorHAnsi" w:hAnsiTheme="minorHAnsi" w:cstheme="minorHAnsi"/>
          <w:b/>
        </w:rPr>
        <w:t>Directions:</w:t>
      </w:r>
      <w:r w:rsidRPr="00C76BC1">
        <w:rPr>
          <w:rFonts w:asciiTheme="minorHAnsi" w:hAnsiTheme="minorHAnsi" w:cstheme="minorHAnsi"/>
        </w:rPr>
        <w:t xml:space="preserve">  Ensure that each Required Element is addressed according to the information listed below under each Required Element.  This includes narrative and appendices.</w:t>
      </w:r>
    </w:p>
    <w:p w14:paraId="2CF19298" w14:textId="77777777" w:rsidR="00DB4EAD" w:rsidRPr="00C76BC1" w:rsidRDefault="00DB4EAD" w:rsidP="00DB4EAD">
      <w:pPr>
        <w:rPr>
          <w:rFonts w:asciiTheme="minorHAnsi" w:hAnsiTheme="minorHAnsi" w:cstheme="minorHAnsi"/>
        </w:rPr>
      </w:pPr>
    </w:p>
    <w:p w14:paraId="52C787A3" w14:textId="77777777" w:rsidR="0003111A" w:rsidRPr="00C76BC1" w:rsidRDefault="0003111A" w:rsidP="0003111A">
      <w:pPr>
        <w:pStyle w:val="GuidelineTitle"/>
        <w:ind w:left="360"/>
        <w:rPr>
          <w:rFonts w:asciiTheme="minorHAnsi" w:hAnsiTheme="minorHAnsi" w:cstheme="minorHAnsi"/>
          <w:szCs w:val="20"/>
        </w:rPr>
      </w:pPr>
      <w:r w:rsidRPr="00C76BC1">
        <w:rPr>
          <w:rFonts w:asciiTheme="minorHAnsi" w:hAnsiTheme="minorHAnsi" w:cstheme="minorHAnsi"/>
          <w:szCs w:val="20"/>
        </w:rPr>
        <w:t>Required Element 2.1</w:t>
      </w:r>
    </w:p>
    <w:p w14:paraId="4BAB605D" w14:textId="19CEC9F8" w:rsidR="0003111A" w:rsidRPr="00C76BC1" w:rsidRDefault="0003111A" w:rsidP="0003111A">
      <w:pPr>
        <w:pStyle w:val="GuidelineText"/>
        <w:ind w:left="360"/>
        <w:rPr>
          <w:rFonts w:asciiTheme="minorHAnsi" w:hAnsiTheme="minorHAnsi" w:cstheme="minorHAnsi"/>
          <w:szCs w:val="20"/>
        </w:rPr>
      </w:pPr>
      <w:bookmarkStart w:id="45" w:name="_Hlk38802843"/>
      <w:bookmarkStart w:id="46" w:name="_Hlk38722260"/>
      <w:bookmarkStart w:id="47" w:name="_Hlk73619111"/>
      <w:bookmarkStart w:id="48" w:name="_Hlk73107169"/>
      <w:r w:rsidRPr="00C76BC1">
        <w:rPr>
          <w:rFonts w:asciiTheme="minorHAnsi" w:hAnsiTheme="minorHAnsi" w:cstheme="minorHAnsi"/>
          <w:szCs w:val="20"/>
        </w:rPr>
        <w:t>A program evaluation plan must be documented, reviewed annually, updated as needed with changes noted</w:t>
      </w:r>
      <w:r w:rsidR="00531CC6" w:rsidRPr="00C76BC1">
        <w:rPr>
          <w:rFonts w:asciiTheme="minorHAnsi" w:hAnsiTheme="minorHAnsi" w:cstheme="minorHAnsi"/>
          <w:szCs w:val="20"/>
        </w:rPr>
        <w:t>,</w:t>
      </w:r>
      <w:r w:rsidRPr="00C76BC1">
        <w:rPr>
          <w:rFonts w:asciiTheme="minorHAnsi" w:hAnsiTheme="minorHAnsi" w:cstheme="minorHAnsi"/>
          <w:szCs w:val="20"/>
        </w:rPr>
        <w:t xml:space="preserve"> and must include the following components</w:t>
      </w:r>
      <w:bookmarkEnd w:id="45"/>
      <w:r w:rsidRPr="00C76BC1">
        <w:rPr>
          <w:rFonts w:asciiTheme="minorHAnsi" w:hAnsiTheme="minorHAnsi" w:cstheme="minorHAnsi"/>
          <w:szCs w:val="20"/>
        </w:rPr>
        <w:t>:</w:t>
      </w:r>
    </w:p>
    <w:bookmarkEnd w:id="46"/>
    <w:p w14:paraId="089CBC0F" w14:textId="7ACB8058" w:rsidR="0003111A" w:rsidRPr="00C76BC1" w:rsidRDefault="0003111A" w:rsidP="00773F30">
      <w:pPr>
        <w:pStyle w:val="GuidelineText"/>
        <w:numPr>
          <w:ilvl w:val="0"/>
          <w:numId w:val="32"/>
        </w:numPr>
        <w:ind w:left="990" w:hanging="270"/>
        <w:rPr>
          <w:rFonts w:asciiTheme="minorHAnsi" w:hAnsiTheme="minorHAnsi" w:cstheme="minorHAnsi"/>
          <w:szCs w:val="20"/>
        </w:rPr>
      </w:pPr>
      <w:r w:rsidRPr="00C76BC1">
        <w:rPr>
          <w:rFonts w:asciiTheme="minorHAnsi" w:hAnsiTheme="minorHAnsi" w:cstheme="minorHAnsi"/>
          <w:szCs w:val="20"/>
        </w:rPr>
        <w:t xml:space="preserve">The program </w:t>
      </w:r>
      <w:bookmarkStart w:id="49" w:name="_Hlk38782610"/>
      <w:r w:rsidRPr="00C76BC1">
        <w:rPr>
          <w:rFonts w:asciiTheme="minorHAnsi" w:hAnsiTheme="minorHAnsi" w:cstheme="minorHAnsi"/>
          <w:szCs w:val="20"/>
        </w:rPr>
        <w:t xml:space="preserve">mission. </w:t>
      </w:r>
      <w:bookmarkStart w:id="50" w:name="_Hlk38889320"/>
      <w:r w:rsidRPr="00C76BC1">
        <w:rPr>
          <w:rFonts w:asciiTheme="minorHAnsi" w:hAnsiTheme="minorHAnsi" w:cstheme="minorHAnsi"/>
          <w:szCs w:val="20"/>
        </w:rPr>
        <w:t xml:space="preserve">The program mission must be specific to the </w:t>
      </w:r>
      <w:r w:rsidR="00E35335" w:rsidRPr="00C76BC1">
        <w:rPr>
          <w:rFonts w:asciiTheme="minorHAnsi" w:hAnsiTheme="minorHAnsi" w:cstheme="minorHAnsi"/>
          <w:szCs w:val="20"/>
        </w:rPr>
        <w:t xml:space="preserve">post-credential, advanced practice doctoral </w:t>
      </w:r>
      <w:r w:rsidRPr="00C76BC1">
        <w:rPr>
          <w:rFonts w:asciiTheme="minorHAnsi" w:hAnsiTheme="minorHAnsi" w:cstheme="minorHAnsi"/>
          <w:szCs w:val="20"/>
        </w:rPr>
        <w:t>program</w:t>
      </w:r>
      <w:bookmarkEnd w:id="50"/>
      <w:r w:rsidR="00E35335" w:rsidRPr="00C76BC1">
        <w:rPr>
          <w:rFonts w:asciiTheme="minorHAnsi" w:hAnsiTheme="minorHAnsi" w:cstheme="minorHAnsi"/>
          <w:szCs w:val="20"/>
        </w:rPr>
        <w:t>. The mission must be</w:t>
      </w:r>
      <w:r w:rsidRPr="00C76BC1">
        <w:rPr>
          <w:rFonts w:asciiTheme="minorHAnsi" w:hAnsiTheme="minorHAnsi" w:cstheme="minorHAnsi"/>
          <w:szCs w:val="20"/>
        </w:rPr>
        <w:t xml:space="preserve"> </w:t>
      </w:r>
      <w:bookmarkEnd w:id="49"/>
      <w:r w:rsidRPr="00C76BC1">
        <w:rPr>
          <w:rFonts w:asciiTheme="minorHAnsi" w:hAnsiTheme="minorHAnsi" w:cstheme="minorHAnsi"/>
          <w:szCs w:val="20"/>
        </w:rPr>
        <w:t>distinguishe</w:t>
      </w:r>
      <w:r w:rsidR="00E35335" w:rsidRPr="00C76BC1">
        <w:rPr>
          <w:rFonts w:asciiTheme="minorHAnsi" w:hAnsiTheme="minorHAnsi" w:cstheme="minorHAnsi"/>
          <w:szCs w:val="20"/>
        </w:rPr>
        <w:t>d</w:t>
      </w:r>
      <w:r w:rsidRPr="00C76BC1">
        <w:rPr>
          <w:rFonts w:asciiTheme="minorHAnsi" w:hAnsiTheme="minorHAnsi" w:cstheme="minorHAnsi"/>
          <w:szCs w:val="20"/>
        </w:rPr>
        <w:t xml:space="preserve"> from other programs in the sponsoring organization and be compatible with the mission statement or philosophy of the sponsoring organization.</w:t>
      </w:r>
    </w:p>
    <w:p w14:paraId="7FE750FB" w14:textId="77777777" w:rsidR="0003111A" w:rsidRPr="00C76BC1" w:rsidRDefault="0003111A" w:rsidP="00773F30">
      <w:pPr>
        <w:pStyle w:val="GuidelineText"/>
        <w:numPr>
          <w:ilvl w:val="0"/>
          <w:numId w:val="32"/>
        </w:numPr>
        <w:ind w:left="990" w:hanging="270"/>
        <w:rPr>
          <w:rFonts w:asciiTheme="minorHAnsi" w:hAnsiTheme="minorHAnsi" w:cstheme="minorHAnsi"/>
          <w:szCs w:val="20"/>
        </w:rPr>
      </w:pPr>
      <w:bookmarkStart w:id="51" w:name="_Hlk38782649"/>
      <w:r w:rsidRPr="00C76BC1">
        <w:rPr>
          <w:rFonts w:asciiTheme="minorHAnsi" w:hAnsiTheme="minorHAnsi" w:cstheme="minorHAnsi"/>
          <w:szCs w:val="20"/>
        </w:rPr>
        <w:t xml:space="preserve">The program goals. </w:t>
      </w:r>
      <w:bookmarkEnd w:id="51"/>
      <w:r w:rsidRPr="00C76BC1">
        <w:rPr>
          <w:rFonts w:asciiTheme="minorHAnsi" w:hAnsiTheme="minorHAnsi" w:cstheme="minorHAnsi"/>
          <w:szCs w:val="20"/>
        </w:rPr>
        <w:t>The program must have at least two goals focused on program outcomes for graduates that are consistent with the program’s mission.</w:t>
      </w:r>
    </w:p>
    <w:p w14:paraId="681A9C9A" w14:textId="77777777" w:rsidR="0003111A" w:rsidRPr="00C76BC1" w:rsidRDefault="0003111A" w:rsidP="00773F30">
      <w:pPr>
        <w:pStyle w:val="GuidelineText"/>
        <w:numPr>
          <w:ilvl w:val="0"/>
          <w:numId w:val="32"/>
        </w:numPr>
        <w:ind w:left="990" w:hanging="270"/>
        <w:rPr>
          <w:rFonts w:asciiTheme="minorHAnsi" w:hAnsiTheme="minorHAnsi" w:cstheme="minorHAnsi"/>
          <w:szCs w:val="20"/>
        </w:rPr>
      </w:pPr>
      <w:bookmarkStart w:id="52" w:name="_Hlk38782691"/>
      <w:bookmarkEnd w:id="47"/>
      <w:r w:rsidRPr="00C76BC1">
        <w:rPr>
          <w:rFonts w:asciiTheme="minorHAnsi" w:hAnsiTheme="minorHAnsi" w:cstheme="minorHAnsi"/>
          <w:szCs w:val="20"/>
        </w:rPr>
        <w:t xml:space="preserve">The program objectives. The program objectives must measure the full intent of the mission and goals and are used to evaluate achievement of each program goal. </w:t>
      </w:r>
      <w:bookmarkEnd w:id="52"/>
    </w:p>
    <w:p w14:paraId="5FF69DAE" w14:textId="77777777" w:rsidR="0003111A" w:rsidRPr="00C76BC1" w:rsidRDefault="0003111A" w:rsidP="00773F30">
      <w:pPr>
        <w:pStyle w:val="GuidelineText"/>
        <w:numPr>
          <w:ilvl w:val="1"/>
          <w:numId w:val="32"/>
        </w:numPr>
        <w:rPr>
          <w:rFonts w:asciiTheme="minorHAnsi" w:hAnsiTheme="minorHAnsi" w:cstheme="minorHAnsi"/>
          <w:szCs w:val="20"/>
        </w:rPr>
      </w:pPr>
      <w:r w:rsidRPr="00C76BC1">
        <w:rPr>
          <w:rFonts w:asciiTheme="minorHAnsi" w:hAnsiTheme="minorHAnsi" w:cstheme="minorHAnsi"/>
          <w:szCs w:val="20"/>
        </w:rPr>
        <w:t xml:space="preserve">The program must align the following ACEND-required objectives </w:t>
      </w:r>
      <w:r w:rsidRPr="00C76BC1">
        <w:rPr>
          <w:rFonts w:asciiTheme="minorHAnsi" w:hAnsiTheme="minorHAnsi" w:cstheme="minorHAnsi"/>
          <w:iCs/>
          <w:szCs w:val="20"/>
        </w:rPr>
        <w:t>with their program goals and demonstrate that the program is operating in the interest of students and the public</w:t>
      </w:r>
      <w:r w:rsidRPr="00C76BC1">
        <w:rPr>
          <w:rFonts w:asciiTheme="minorHAnsi" w:hAnsiTheme="minorHAnsi" w:cstheme="minorHAnsi"/>
          <w:szCs w:val="20"/>
        </w:rPr>
        <w:t xml:space="preserve">. </w:t>
      </w:r>
      <w:bookmarkStart w:id="53" w:name="_Hlk39763406"/>
      <w:bookmarkStart w:id="54" w:name="_Hlk39846797"/>
      <w:bookmarkStart w:id="55" w:name="_Hlk38803180"/>
      <w:bookmarkStart w:id="56" w:name="_Hlk38782776"/>
      <w:r w:rsidRPr="00C76BC1">
        <w:rPr>
          <w:rFonts w:asciiTheme="minorHAnsi" w:hAnsiTheme="minorHAnsi" w:cstheme="minorHAnsi"/>
          <w:szCs w:val="20"/>
        </w:rPr>
        <w:t>The program must set reasonable target measures when the targets are not specified.</w:t>
      </w:r>
      <w:bookmarkEnd w:id="53"/>
      <w:r w:rsidRPr="00C76BC1">
        <w:rPr>
          <w:rFonts w:asciiTheme="minorHAnsi" w:hAnsiTheme="minorHAnsi" w:cstheme="minorHAnsi"/>
          <w:szCs w:val="20"/>
        </w:rPr>
        <w:t xml:space="preserve"> </w:t>
      </w:r>
      <w:bookmarkEnd w:id="54"/>
      <w:r w:rsidRPr="00C76BC1">
        <w:rPr>
          <w:rFonts w:asciiTheme="minorHAnsi" w:hAnsiTheme="minorHAnsi" w:cstheme="minorHAnsi"/>
          <w:szCs w:val="20"/>
        </w:rPr>
        <w:t>Required objectives must be evaluated annually using an average of data from the previous three years</w:t>
      </w:r>
      <w:bookmarkEnd w:id="55"/>
      <w:r w:rsidRPr="00C76BC1">
        <w:rPr>
          <w:rFonts w:asciiTheme="minorHAnsi" w:hAnsiTheme="minorHAnsi" w:cstheme="minorHAnsi"/>
          <w:szCs w:val="20"/>
        </w:rPr>
        <w:t>:</w:t>
      </w:r>
      <w:bookmarkEnd w:id="56"/>
    </w:p>
    <w:p w14:paraId="130BFEF8" w14:textId="6C07A860" w:rsidR="0003111A" w:rsidRPr="00C76BC1" w:rsidRDefault="0003111A" w:rsidP="00773F30">
      <w:pPr>
        <w:pStyle w:val="GuidelineText"/>
        <w:numPr>
          <w:ilvl w:val="0"/>
          <w:numId w:val="34"/>
        </w:numPr>
        <w:ind w:left="1800"/>
        <w:rPr>
          <w:rFonts w:asciiTheme="minorHAnsi" w:hAnsiTheme="minorHAnsi" w:cstheme="minorHAnsi"/>
          <w:szCs w:val="20"/>
        </w:rPr>
      </w:pPr>
      <w:r w:rsidRPr="00C76BC1">
        <w:rPr>
          <w:rFonts w:asciiTheme="minorHAnsi" w:hAnsiTheme="minorHAnsi" w:cstheme="minorHAnsi"/>
          <w:szCs w:val="20"/>
        </w:rPr>
        <w:t xml:space="preserve">Program Completion: </w:t>
      </w:r>
      <w:r w:rsidR="00E35335" w:rsidRPr="00C76BC1">
        <w:rPr>
          <w:rFonts w:asciiTheme="minorHAnsi" w:hAnsiTheme="minorHAnsi" w:cstheme="minorHAnsi"/>
          <w:szCs w:val="20"/>
        </w:rPr>
        <w:t xml:space="preserve">The program must establish an objective for program completion. </w:t>
      </w:r>
      <w:r w:rsidRPr="00C76BC1">
        <w:rPr>
          <w:rFonts w:asciiTheme="minorHAnsi" w:hAnsiTheme="minorHAnsi" w:cstheme="minorHAnsi"/>
          <w:szCs w:val="20"/>
        </w:rPr>
        <w:t xml:space="preserve"> </w:t>
      </w:r>
    </w:p>
    <w:p w14:paraId="4E413301" w14:textId="552A36BD" w:rsidR="0003111A" w:rsidRPr="00C76BC1" w:rsidRDefault="00E35335" w:rsidP="00773F30">
      <w:pPr>
        <w:pStyle w:val="GuidelineText"/>
        <w:numPr>
          <w:ilvl w:val="0"/>
          <w:numId w:val="34"/>
        </w:numPr>
        <w:ind w:left="1800"/>
        <w:rPr>
          <w:rFonts w:asciiTheme="minorHAnsi" w:hAnsiTheme="minorHAnsi" w:cstheme="minorHAnsi"/>
          <w:szCs w:val="20"/>
        </w:rPr>
      </w:pPr>
      <w:r w:rsidRPr="00C76BC1">
        <w:rPr>
          <w:rFonts w:asciiTheme="minorHAnsi" w:hAnsiTheme="minorHAnsi" w:cstheme="minorHAnsi"/>
          <w:szCs w:val="20"/>
        </w:rPr>
        <w:t>Research Project</w:t>
      </w:r>
      <w:r w:rsidR="0003111A" w:rsidRPr="00C76BC1">
        <w:rPr>
          <w:rFonts w:asciiTheme="minorHAnsi" w:hAnsiTheme="minorHAnsi" w:cstheme="minorHAnsi"/>
          <w:szCs w:val="20"/>
        </w:rPr>
        <w:t xml:space="preserve">: </w:t>
      </w:r>
      <w:r w:rsidRPr="00C76BC1">
        <w:rPr>
          <w:rFonts w:asciiTheme="minorHAnsi" w:hAnsiTheme="minorHAnsi" w:cstheme="minorHAnsi"/>
          <w:szCs w:val="20"/>
        </w:rPr>
        <w:t xml:space="preserve">The program must establish an objective that addresses the outcome of the research project. </w:t>
      </w:r>
    </w:p>
    <w:p w14:paraId="364E8F12" w14:textId="4F82C135" w:rsidR="0003111A" w:rsidRPr="00C76BC1" w:rsidRDefault="00E35335" w:rsidP="00773F30">
      <w:pPr>
        <w:pStyle w:val="GuidelineText"/>
        <w:numPr>
          <w:ilvl w:val="0"/>
          <w:numId w:val="34"/>
        </w:numPr>
        <w:ind w:left="1800"/>
        <w:rPr>
          <w:rFonts w:asciiTheme="minorHAnsi" w:hAnsiTheme="minorHAnsi" w:cstheme="minorHAnsi"/>
          <w:szCs w:val="20"/>
        </w:rPr>
      </w:pPr>
      <w:r w:rsidRPr="00C76BC1">
        <w:rPr>
          <w:rFonts w:asciiTheme="minorHAnsi" w:hAnsiTheme="minorHAnsi" w:cstheme="minorHAnsi"/>
          <w:szCs w:val="20"/>
        </w:rPr>
        <w:t>Residency Experience</w:t>
      </w:r>
      <w:r w:rsidR="0003111A" w:rsidRPr="00C76BC1">
        <w:rPr>
          <w:rFonts w:asciiTheme="minorHAnsi" w:hAnsiTheme="minorHAnsi" w:cstheme="minorHAnsi"/>
          <w:szCs w:val="20"/>
        </w:rPr>
        <w:t xml:space="preserve">: </w:t>
      </w:r>
      <w:r w:rsidR="00B26077" w:rsidRPr="00C76BC1">
        <w:rPr>
          <w:rFonts w:asciiTheme="minorHAnsi" w:hAnsiTheme="minorHAnsi" w:cstheme="minorHAnsi"/>
          <w:szCs w:val="20"/>
        </w:rPr>
        <w:t xml:space="preserve">The program must establish an objective that addresses the outcome of the residency experience. </w:t>
      </w:r>
    </w:p>
    <w:p w14:paraId="797F650E" w14:textId="20908771" w:rsidR="0003111A" w:rsidRPr="00C76BC1" w:rsidRDefault="0003111A" w:rsidP="00773F30">
      <w:pPr>
        <w:pStyle w:val="GuidelineText"/>
        <w:numPr>
          <w:ilvl w:val="0"/>
          <w:numId w:val="34"/>
        </w:numPr>
        <w:ind w:left="1710" w:hanging="270"/>
        <w:rPr>
          <w:rFonts w:asciiTheme="minorHAnsi" w:hAnsiTheme="minorHAnsi" w:cstheme="minorHAnsi"/>
          <w:szCs w:val="20"/>
        </w:rPr>
      </w:pPr>
      <w:r w:rsidRPr="00C76BC1">
        <w:rPr>
          <w:rFonts w:asciiTheme="minorHAnsi" w:hAnsiTheme="minorHAnsi" w:cstheme="minorHAnsi"/>
          <w:szCs w:val="20"/>
        </w:rPr>
        <w:t xml:space="preserve"> </w:t>
      </w:r>
      <w:r w:rsidR="00B26077" w:rsidRPr="00C76BC1">
        <w:rPr>
          <w:rFonts w:asciiTheme="minorHAnsi" w:hAnsiTheme="minorHAnsi" w:cstheme="minorHAnsi"/>
          <w:szCs w:val="20"/>
        </w:rPr>
        <w:t>Program-specific objective</w:t>
      </w:r>
      <w:r w:rsidRPr="00C76BC1">
        <w:rPr>
          <w:rFonts w:asciiTheme="minorHAnsi" w:hAnsiTheme="minorHAnsi" w:cstheme="minorHAnsi"/>
          <w:szCs w:val="20"/>
        </w:rPr>
        <w:t xml:space="preserve">:  The program must </w:t>
      </w:r>
      <w:r w:rsidR="00B26077" w:rsidRPr="00C76BC1">
        <w:rPr>
          <w:rFonts w:asciiTheme="minorHAnsi" w:hAnsiTheme="minorHAnsi" w:cstheme="minorHAnsi"/>
          <w:szCs w:val="20"/>
        </w:rPr>
        <w:t>establish one or more program-specific objectives.</w:t>
      </w:r>
      <w:bookmarkStart w:id="57" w:name="_Hlk38783098"/>
    </w:p>
    <w:p w14:paraId="2754B1A4" w14:textId="77777777" w:rsidR="0003111A" w:rsidRPr="00C76BC1" w:rsidRDefault="0003111A" w:rsidP="00773F30">
      <w:pPr>
        <w:pStyle w:val="GuidelineText"/>
        <w:numPr>
          <w:ilvl w:val="0"/>
          <w:numId w:val="33"/>
        </w:numPr>
        <w:ind w:left="1080"/>
        <w:rPr>
          <w:rFonts w:asciiTheme="minorHAnsi" w:hAnsiTheme="minorHAnsi" w:cstheme="minorHAnsi"/>
          <w:szCs w:val="20"/>
        </w:rPr>
      </w:pPr>
      <w:bookmarkStart w:id="58" w:name="_Hlk73107402"/>
      <w:bookmarkEnd w:id="48"/>
      <w:r w:rsidRPr="00C76BC1">
        <w:rPr>
          <w:rFonts w:asciiTheme="minorHAnsi" w:hAnsiTheme="minorHAnsi" w:cstheme="minorHAnsi"/>
          <w:szCs w:val="20"/>
        </w:rPr>
        <w:t xml:space="preserve">Qualitative and/or quantitative data needed to determine whether goals and objectives have been achieved. </w:t>
      </w:r>
    </w:p>
    <w:p w14:paraId="772F9540" w14:textId="5E402A39" w:rsidR="0003111A" w:rsidRPr="00C76BC1" w:rsidRDefault="0003111A" w:rsidP="00773F30">
      <w:pPr>
        <w:pStyle w:val="GuidelineText"/>
        <w:numPr>
          <w:ilvl w:val="0"/>
          <w:numId w:val="33"/>
        </w:numPr>
        <w:ind w:left="1080"/>
        <w:rPr>
          <w:rFonts w:asciiTheme="minorHAnsi" w:hAnsiTheme="minorHAnsi" w:cstheme="minorHAnsi"/>
          <w:b/>
          <w:szCs w:val="20"/>
        </w:rPr>
      </w:pPr>
      <w:r w:rsidRPr="00C76BC1">
        <w:rPr>
          <w:rFonts w:asciiTheme="minorHAnsi" w:hAnsiTheme="minorHAnsi" w:cstheme="minorHAnsi"/>
          <w:szCs w:val="20"/>
        </w:rPr>
        <w:t xml:space="preserve">Groups from which data will be obtained; both internal and external </w:t>
      </w:r>
      <w:r w:rsidR="00B26077" w:rsidRPr="00C76BC1">
        <w:rPr>
          <w:rFonts w:asciiTheme="minorHAnsi" w:hAnsiTheme="minorHAnsi" w:cstheme="minorHAnsi"/>
          <w:szCs w:val="20"/>
        </w:rPr>
        <w:t xml:space="preserve">relevant groups </w:t>
      </w:r>
      <w:r w:rsidRPr="00C76BC1">
        <w:rPr>
          <w:rFonts w:asciiTheme="minorHAnsi" w:hAnsiTheme="minorHAnsi" w:cstheme="minorHAnsi"/>
          <w:szCs w:val="20"/>
        </w:rPr>
        <w:t xml:space="preserve">must be represented (such as graduates, administrators, faculty, </w:t>
      </w:r>
      <w:r w:rsidR="00B26077" w:rsidRPr="00C76BC1">
        <w:rPr>
          <w:rFonts w:asciiTheme="minorHAnsi" w:hAnsiTheme="minorHAnsi" w:cstheme="minorHAnsi"/>
          <w:szCs w:val="20"/>
        </w:rPr>
        <w:t>research advisors, residency mentors</w:t>
      </w:r>
      <w:r w:rsidRPr="00C76BC1">
        <w:rPr>
          <w:rFonts w:asciiTheme="minorHAnsi" w:hAnsiTheme="minorHAnsi" w:cstheme="minorHAnsi"/>
          <w:szCs w:val="20"/>
        </w:rPr>
        <w:t>, employers, practitioners, nutrition and dietetics education program directors, faculty from other disciplines</w:t>
      </w:r>
      <w:r w:rsidR="00B26077" w:rsidRPr="00C76BC1">
        <w:rPr>
          <w:rFonts w:asciiTheme="minorHAnsi" w:hAnsiTheme="minorHAnsi" w:cstheme="minorHAnsi"/>
          <w:szCs w:val="20"/>
        </w:rPr>
        <w:t>,</w:t>
      </w:r>
      <w:r w:rsidRPr="00C76BC1">
        <w:rPr>
          <w:rFonts w:asciiTheme="minorHAnsi" w:hAnsiTheme="minorHAnsi" w:cstheme="minorHAnsi"/>
          <w:szCs w:val="20"/>
        </w:rPr>
        <w:t xml:space="preserve"> and advisory committees).</w:t>
      </w:r>
    </w:p>
    <w:p w14:paraId="777DACAF" w14:textId="77777777" w:rsidR="0003111A" w:rsidRPr="00C76BC1" w:rsidRDefault="0003111A" w:rsidP="00773F30">
      <w:pPr>
        <w:pStyle w:val="GuidelineText"/>
        <w:numPr>
          <w:ilvl w:val="0"/>
          <w:numId w:val="33"/>
        </w:numPr>
        <w:ind w:left="1080"/>
        <w:rPr>
          <w:rFonts w:asciiTheme="minorHAnsi" w:hAnsiTheme="minorHAnsi" w:cstheme="minorHAnsi"/>
          <w:szCs w:val="20"/>
        </w:rPr>
      </w:pPr>
      <w:r w:rsidRPr="00C76BC1">
        <w:rPr>
          <w:rFonts w:asciiTheme="minorHAnsi" w:hAnsiTheme="minorHAnsi" w:cstheme="minorHAnsi"/>
          <w:szCs w:val="20"/>
        </w:rPr>
        <w:t>Evaluation methods that will be used to collect the data.</w:t>
      </w:r>
    </w:p>
    <w:p w14:paraId="2B56C045" w14:textId="77777777" w:rsidR="0003111A" w:rsidRPr="00C76BC1" w:rsidRDefault="0003111A" w:rsidP="00773F30">
      <w:pPr>
        <w:pStyle w:val="GuidelineText"/>
        <w:numPr>
          <w:ilvl w:val="0"/>
          <w:numId w:val="33"/>
        </w:numPr>
        <w:ind w:left="1080"/>
        <w:rPr>
          <w:rFonts w:asciiTheme="minorHAnsi" w:hAnsiTheme="minorHAnsi" w:cstheme="minorHAnsi"/>
          <w:szCs w:val="20"/>
        </w:rPr>
      </w:pPr>
      <w:r w:rsidRPr="00C76BC1">
        <w:rPr>
          <w:rFonts w:asciiTheme="minorHAnsi" w:hAnsiTheme="minorHAnsi" w:cstheme="minorHAnsi"/>
          <w:szCs w:val="20"/>
        </w:rPr>
        <w:t>Individuals responsible for ensuring that data are collected.</w:t>
      </w:r>
    </w:p>
    <w:p w14:paraId="1CE30E69" w14:textId="40EB4F1B" w:rsidR="00C64B4B" w:rsidRPr="00C76BC1" w:rsidRDefault="0003111A" w:rsidP="00FA602C">
      <w:pPr>
        <w:pStyle w:val="GuidelineText"/>
        <w:numPr>
          <w:ilvl w:val="0"/>
          <w:numId w:val="33"/>
        </w:numPr>
        <w:ind w:left="1080"/>
        <w:rPr>
          <w:rFonts w:asciiTheme="minorHAnsi" w:hAnsiTheme="minorHAnsi" w:cstheme="minorHAnsi"/>
          <w:szCs w:val="20"/>
        </w:rPr>
      </w:pPr>
      <w:bookmarkStart w:id="59" w:name="_Hlk72941699"/>
      <w:bookmarkEnd w:id="57"/>
      <w:r w:rsidRPr="00C76BC1">
        <w:rPr>
          <w:rFonts w:asciiTheme="minorHAnsi" w:hAnsiTheme="minorHAnsi" w:cstheme="minorHAnsi"/>
          <w:szCs w:val="20"/>
        </w:rPr>
        <w:t>Timeline for collecting the necessary data.</w:t>
      </w:r>
    </w:p>
    <w:p w14:paraId="321AF9AF" w14:textId="77777777" w:rsidR="0003111A" w:rsidRPr="00C76BC1" w:rsidRDefault="0003111A" w:rsidP="0003111A">
      <w:pPr>
        <w:pStyle w:val="GuidelineText"/>
        <w:rPr>
          <w:rFonts w:asciiTheme="minorHAnsi" w:hAnsiTheme="minorHAnsi" w:cstheme="minorHAnsi"/>
          <w:szCs w:val="20"/>
        </w:rPr>
      </w:pPr>
      <w:bookmarkStart w:id="60" w:name="_Hlk73619177"/>
      <w:bookmarkEnd w:id="58"/>
      <w:bookmarkEnd w:id="59"/>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4FE986C4" w14:textId="77777777" w:rsidR="0003111A" w:rsidRPr="00C76BC1" w:rsidRDefault="0003111A" w:rsidP="00773F30">
      <w:pPr>
        <w:pStyle w:val="GuidelineText"/>
        <w:numPr>
          <w:ilvl w:val="0"/>
          <w:numId w:val="22"/>
        </w:numPr>
        <w:rPr>
          <w:rFonts w:asciiTheme="minorHAnsi" w:hAnsiTheme="minorHAnsi" w:cstheme="minorHAnsi"/>
          <w:szCs w:val="20"/>
        </w:rPr>
      </w:pPr>
      <w:bookmarkStart w:id="61" w:name="_Hlk73619162"/>
      <w:bookmarkStart w:id="62" w:name="_Hlk72941748"/>
      <w:r w:rsidRPr="00C76BC1">
        <w:rPr>
          <w:rFonts w:asciiTheme="minorHAnsi" w:hAnsiTheme="minorHAnsi" w:cstheme="minorHAnsi"/>
          <w:szCs w:val="20"/>
        </w:rPr>
        <w:t>Provide the mission statements for the institution, the college and/or department in which the program resides and the program itself.</w:t>
      </w:r>
    </w:p>
    <w:p w14:paraId="4CE3DF06" w14:textId="38CCDAAC" w:rsidR="0003111A" w:rsidRPr="00C76BC1" w:rsidRDefault="0003111A"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 xml:space="preserve">Explain how the mission supports the program’s intent to prepare students for </w:t>
      </w:r>
      <w:r w:rsidR="00B26077" w:rsidRPr="00C76BC1">
        <w:rPr>
          <w:rFonts w:asciiTheme="minorHAnsi" w:hAnsiTheme="minorHAnsi" w:cstheme="minorHAnsi"/>
          <w:szCs w:val="20"/>
        </w:rPr>
        <w:t xml:space="preserve">advanced </w:t>
      </w:r>
      <w:r w:rsidRPr="00C76BC1">
        <w:rPr>
          <w:rFonts w:asciiTheme="minorHAnsi" w:hAnsiTheme="minorHAnsi" w:cstheme="minorHAnsi"/>
          <w:szCs w:val="20"/>
        </w:rPr>
        <w:t>nutrition and dietetics practice and careers.</w:t>
      </w:r>
    </w:p>
    <w:p w14:paraId="5CEFD081" w14:textId="77777777" w:rsidR="0003111A" w:rsidRPr="00C76BC1" w:rsidRDefault="0003111A" w:rsidP="00773F30">
      <w:pPr>
        <w:pStyle w:val="GuidelineText"/>
        <w:numPr>
          <w:ilvl w:val="0"/>
          <w:numId w:val="22"/>
        </w:numPr>
        <w:rPr>
          <w:rFonts w:asciiTheme="minorHAnsi" w:hAnsiTheme="minorHAnsi" w:cstheme="minorHAnsi"/>
          <w:szCs w:val="20"/>
        </w:rPr>
      </w:pPr>
      <w:bookmarkStart w:id="63" w:name="_Hlk80706732"/>
      <w:r w:rsidRPr="00C76BC1">
        <w:rPr>
          <w:rFonts w:asciiTheme="minorHAnsi" w:hAnsiTheme="minorHAnsi" w:cstheme="minorHAnsi"/>
          <w:szCs w:val="20"/>
        </w:rPr>
        <w:t xml:space="preserve">Discuss the compatibility of the program’s mission statement with the sponsoring organization. </w:t>
      </w:r>
    </w:p>
    <w:bookmarkEnd w:id="63"/>
    <w:p w14:paraId="771ED135" w14:textId="77777777" w:rsidR="0003111A" w:rsidRPr="00C76BC1" w:rsidRDefault="0003111A"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 xml:space="preserve">State your program goals.  </w:t>
      </w:r>
    </w:p>
    <w:p w14:paraId="744CD11E" w14:textId="77777777" w:rsidR="0003111A" w:rsidRPr="00C76BC1" w:rsidRDefault="0003111A"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Discuss how the goals support the program’s mission.</w:t>
      </w:r>
    </w:p>
    <w:bookmarkEnd w:id="60"/>
    <w:bookmarkEnd w:id="61"/>
    <w:p w14:paraId="41FF5745" w14:textId="77777777" w:rsidR="0003111A" w:rsidRPr="00C76BC1" w:rsidRDefault="0003111A"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lastRenderedPageBreak/>
        <w:t>Provide ACEND-required program objectives, aligning them to the appropriate program goal.</w:t>
      </w:r>
    </w:p>
    <w:p w14:paraId="7BC3D724" w14:textId="77777777" w:rsidR="0003111A" w:rsidRPr="00C76BC1" w:rsidRDefault="0003111A" w:rsidP="00773F30">
      <w:pPr>
        <w:pStyle w:val="GuidelineText"/>
        <w:numPr>
          <w:ilvl w:val="0"/>
          <w:numId w:val="22"/>
        </w:numPr>
        <w:rPr>
          <w:rFonts w:asciiTheme="minorHAnsi" w:hAnsiTheme="minorHAnsi" w:cstheme="minorHAnsi"/>
          <w:szCs w:val="20"/>
        </w:rPr>
      </w:pPr>
      <w:bookmarkStart w:id="64" w:name="_Hlk80706934"/>
      <w:r w:rsidRPr="00C76BC1">
        <w:rPr>
          <w:rFonts w:asciiTheme="minorHAnsi" w:hAnsiTheme="minorHAnsi" w:cstheme="minorHAnsi"/>
          <w:szCs w:val="20"/>
        </w:rPr>
        <w:t>Provide additional objectives that measure the full intent of the program’s mission and goals, if applicable.</w:t>
      </w:r>
    </w:p>
    <w:bookmarkEnd w:id="64"/>
    <w:p w14:paraId="2321818E" w14:textId="0B0002E1" w:rsidR="0003111A" w:rsidRPr="00C76BC1" w:rsidRDefault="0003111A" w:rsidP="00773F30">
      <w:pPr>
        <w:pStyle w:val="GuidelineText"/>
        <w:numPr>
          <w:ilvl w:val="0"/>
          <w:numId w:val="22"/>
        </w:numPr>
        <w:rPr>
          <w:rFonts w:asciiTheme="minorHAnsi" w:hAnsiTheme="minorHAnsi" w:cstheme="minorHAnsi"/>
          <w:szCs w:val="20"/>
        </w:rPr>
      </w:pPr>
      <w:r w:rsidRPr="00C76BC1">
        <w:rPr>
          <w:rFonts w:asciiTheme="minorHAnsi" w:hAnsiTheme="minorHAnsi" w:cstheme="minorHAnsi"/>
          <w:szCs w:val="20"/>
        </w:rPr>
        <w:t>Describe how objectives with target measures set by the program demonstrate that the program is operating in the interest of students and the public.</w:t>
      </w:r>
    </w:p>
    <w:p w14:paraId="1A7B2AE9" w14:textId="5EA0BC93" w:rsidR="00773F30" w:rsidRPr="00C76BC1" w:rsidRDefault="00773F30" w:rsidP="00773F30">
      <w:pPr>
        <w:pStyle w:val="BodyText"/>
        <w:widowControl w:val="0"/>
        <w:numPr>
          <w:ilvl w:val="0"/>
          <w:numId w:val="22"/>
        </w:numPr>
        <w:tabs>
          <w:tab w:val="clear" w:pos="288"/>
          <w:tab w:val="left" w:pos="1530"/>
        </w:tabs>
        <w:spacing w:after="60"/>
        <w:rPr>
          <w:rFonts w:asciiTheme="minorHAnsi" w:hAnsiTheme="minorHAnsi" w:cstheme="minorHAnsi"/>
          <w:sz w:val="22"/>
        </w:rPr>
      </w:pPr>
      <w:r w:rsidRPr="00C76BC1">
        <w:rPr>
          <w:rFonts w:asciiTheme="minorHAnsi" w:hAnsiTheme="minorHAnsi" w:cstheme="minorHAnsi"/>
          <w:color w:val="000000"/>
        </w:rPr>
        <w:t xml:space="preserve">Describe the process for the annual review of the program evaluation plan and the </w:t>
      </w:r>
      <w:r w:rsidR="00B26077" w:rsidRPr="00C76BC1">
        <w:rPr>
          <w:rFonts w:asciiTheme="minorHAnsi" w:hAnsiTheme="minorHAnsi" w:cstheme="minorHAnsi"/>
          <w:color w:val="000000"/>
        </w:rPr>
        <w:t xml:space="preserve">relevant groups </w:t>
      </w:r>
      <w:r w:rsidRPr="00C76BC1">
        <w:rPr>
          <w:rFonts w:asciiTheme="minorHAnsi" w:hAnsiTheme="minorHAnsi" w:cstheme="minorHAnsi"/>
          <w:color w:val="000000"/>
        </w:rPr>
        <w:t xml:space="preserve">involved in the review. </w:t>
      </w:r>
      <w:r w:rsidRPr="00C76BC1">
        <w:rPr>
          <w:rFonts w:asciiTheme="minorHAnsi" w:hAnsiTheme="minorHAnsi" w:cstheme="minorHAnsi"/>
          <w:i/>
          <w:color w:val="000000"/>
        </w:rPr>
        <w:t>[Programs applying for candidacy describe how process will occur].</w:t>
      </w:r>
    </w:p>
    <w:bookmarkEnd w:id="62"/>
    <w:p w14:paraId="4A947CC7" w14:textId="5773F9A1" w:rsidR="00DB4EAD" w:rsidRPr="00C76BC1" w:rsidRDefault="0003111A" w:rsidP="0003111A">
      <w:pPr>
        <w:pStyle w:val="BodyText"/>
        <w:widowControl w:val="0"/>
        <w:tabs>
          <w:tab w:val="clear" w:pos="288"/>
          <w:tab w:val="left" w:pos="372"/>
        </w:tabs>
        <w:spacing w:after="60"/>
        <w:ind w:left="1800"/>
        <w:rPr>
          <w:rFonts w:asciiTheme="minorHAnsi" w:hAnsiTheme="minorHAnsi" w:cstheme="minorHAnsi"/>
        </w:rPr>
      </w:pPr>
      <w:r w:rsidRPr="00C76BC1">
        <w:rPr>
          <w:rFonts w:asciiTheme="minorHAnsi" w:hAnsiTheme="minorHAnsi" w:cstheme="minorHAnsi"/>
          <w:i/>
        </w:rPr>
        <w:t>Your response goes here.</w:t>
      </w:r>
    </w:p>
    <w:p w14:paraId="558864B0" w14:textId="77777777" w:rsidR="00CF4EA3" w:rsidRPr="00C76BC1" w:rsidRDefault="00CF4EA3" w:rsidP="00CF4EA3">
      <w:pPr>
        <w:pStyle w:val="GuidelineText"/>
        <w:spacing w:after="60"/>
        <w:rPr>
          <w:rFonts w:asciiTheme="minorHAnsi" w:hAnsiTheme="minorHAnsi" w:cstheme="minorHAnsi"/>
          <w:b/>
          <w:szCs w:val="20"/>
        </w:rPr>
      </w:pPr>
      <w:bookmarkStart w:id="65" w:name="_Hlk89866735"/>
    </w:p>
    <w:p w14:paraId="40D9FBFB" w14:textId="11D28D6E" w:rsidR="00D868A3" w:rsidRPr="00C76BC1" w:rsidRDefault="00D868A3" w:rsidP="00CF4EA3">
      <w:pPr>
        <w:pStyle w:val="GuidelineText"/>
        <w:spacing w:after="60"/>
        <w:ind w:firstLine="450"/>
        <w:rPr>
          <w:rFonts w:asciiTheme="minorHAnsi" w:hAnsiTheme="minorHAnsi" w:cstheme="minorHAnsi"/>
          <w:b/>
          <w:szCs w:val="20"/>
        </w:rPr>
      </w:pPr>
      <w:r w:rsidRPr="00C76BC1">
        <w:rPr>
          <w:rFonts w:asciiTheme="minorHAnsi" w:hAnsiTheme="minorHAnsi" w:cstheme="minorHAnsi"/>
          <w:b/>
          <w:szCs w:val="20"/>
        </w:rPr>
        <w:t xml:space="preserve">Appendix: </w:t>
      </w:r>
    </w:p>
    <w:p w14:paraId="7C77CECE" w14:textId="7641D304" w:rsidR="007E2E58" w:rsidRPr="00C76BC1" w:rsidRDefault="007E2E58" w:rsidP="00773F30">
      <w:pPr>
        <w:numPr>
          <w:ilvl w:val="0"/>
          <w:numId w:val="16"/>
        </w:numPr>
        <w:spacing w:after="60" w:line="259" w:lineRule="auto"/>
        <w:ind w:left="1440" w:hanging="270"/>
        <w:rPr>
          <w:rFonts w:asciiTheme="minorHAnsi" w:hAnsiTheme="minorHAnsi" w:cstheme="minorHAnsi"/>
          <w:color w:val="000000"/>
          <w:szCs w:val="20"/>
        </w:rPr>
      </w:pPr>
      <w:r w:rsidRPr="00C76BC1">
        <w:rPr>
          <w:rFonts w:asciiTheme="minorHAnsi" w:eastAsia="Calibri" w:hAnsiTheme="minorHAnsi" w:cstheme="minorHAnsi"/>
          <w:spacing w:val="-1"/>
          <w:szCs w:val="20"/>
        </w:rPr>
        <w:t>Most recently reviewed Program Evaluation Plan listing entries for the history of annual review, program mission, goals and objectives</w:t>
      </w:r>
      <w:r w:rsidRPr="00C76BC1">
        <w:rPr>
          <w:rFonts w:asciiTheme="minorHAnsi" w:eastAsia="Calibri" w:hAnsiTheme="minorHAnsi" w:cstheme="minorHAnsi"/>
          <w:szCs w:val="20"/>
        </w:rPr>
        <w:t xml:space="preserve">, the data to be collected </w:t>
      </w:r>
      <w:r w:rsidRPr="00C76BC1">
        <w:rPr>
          <w:rFonts w:asciiTheme="minorHAnsi" w:eastAsia="Calibri" w:hAnsiTheme="minorHAnsi" w:cstheme="minorHAnsi"/>
          <w:spacing w:val="-1"/>
          <w:szCs w:val="20"/>
        </w:rPr>
        <w:t>for all program</w:t>
      </w:r>
      <w:r w:rsidRPr="00C76BC1">
        <w:rPr>
          <w:rFonts w:asciiTheme="minorHAnsi" w:eastAsia="Calibri" w:hAnsiTheme="minorHAnsi" w:cstheme="minorHAnsi"/>
          <w:spacing w:val="-2"/>
          <w:szCs w:val="20"/>
        </w:rPr>
        <w:t xml:space="preserve"> </w:t>
      </w:r>
      <w:r w:rsidRPr="00C76BC1">
        <w:rPr>
          <w:rFonts w:asciiTheme="minorHAnsi" w:eastAsia="Calibri" w:hAnsiTheme="minorHAnsi" w:cstheme="minorHAnsi"/>
          <w:szCs w:val="20"/>
        </w:rPr>
        <w:t>goals and objectives, groups from which data will be collected, methods used to collect data, individuals responsible for data collection</w:t>
      </w:r>
      <w:r w:rsidR="00B26077" w:rsidRPr="00C76BC1">
        <w:rPr>
          <w:rFonts w:asciiTheme="minorHAnsi" w:eastAsia="Calibri" w:hAnsiTheme="minorHAnsi" w:cstheme="minorHAnsi"/>
          <w:szCs w:val="20"/>
        </w:rPr>
        <w:t>,</w:t>
      </w:r>
      <w:r w:rsidRPr="00C76BC1">
        <w:rPr>
          <w:rFonts w:asciiTheme="minorHAnsi" w:eastAsia="Calibri" w:hAnsiTheme="minorHAnsi" w:cstheme="minorHAnsi"/>
          <w:szCs w:val="20"/>
        </w:rPr>
        <w:t xml:space="preserve"> and the timeline for data collection (use template titled “</w:t>
      </w:r>
      <w:hyperlink r:id="rId10" w:history="1">
        <w:r w:rsidRPr="005B6DF7">
          <w:rPr>
            <w:rStyle w:val="Hyperlink"/>
            <w:rFonts w:asciiTheme="minorHAnsi" w:eastAsia="Calibri" w:hAnsiTheme="minorHAnsi" w:cstheme="minorHAnsi"/>
            <w:szCs w:val="20"/>
          </w:rPr>
          <w:t>Program Evaluation Plan”</w:t>
        </w:r>
      </w:hyperlink>
      <w:r w:rsidRPr="00C76BC1">
        <w:rPr>
          <w:rFonts w:asciiTheme="minorHAnsi" w:eastAsia="Calibri" w:hAnsiTheme="minorHAnsi" w:cstheme="minorHAnsi"/>
          <w:szCs w:val="20"/>
        </w:rPr>
        <w:t>)</w:t>
      </w:r>
      <w:bookmarkEnd w:id="65"/>
    </w:p>
    <w:p w14:paraId="3FE49FF9" w14:textId="77777777" w:rsidR="00D868A3" w:rsidRPr="00C76BC1" w:rsidRDefault="00D868A3" w:rsidP="00DB4EAD">
      <w:pPr>
        <w:spacing w:after="240"/>
        <w:rPr>
          <w:rFonts w:asciiTheme="minorHAnsi" w:hAnsiTheme="minorHAnsi" w:cstheme="minorHAnsi"/>
          <w:b/>
          <w:szCs w:val="20"/>
        </w:rPr>
      </w:pPr>
    </w:p>
    <w:p w14:paraId="71E0C19F" w14:textId="3DFC7A01" w:rsidR="00B45CE6" w:rsidRPr="00C76BC1" w:rsidRDefault="00B45CE6" w:rsidP="00CB1520">
      <w:pPr>
        <w:spacing w:after="240"/>
        <w:ind w:left="1440" w:firstLine="720"/>
        <w:rPr>
          <w:rFonts w:asciiTheme="minorHAnsi" w:hAnsiTheme="minorHAnsi" w:cstheme="minorHAnsi"/>
          <w:szCs w:val="20"/>
        </w:rPr>
      </w:pPr>
    </w:p>
    <w:p w14:paraId="5670D65D" w14:textId="77777777" w:rsidR="00B45CE6" w:rsidRPr="00C76BC1" w:rsidRDefault="00B45CE6" w:rsidP="00D143F9">
      <w:pPr>
        <w:spacing w:after="240"/>
        <w:ind w:left="810"/>
        <w:rPr>
          <w:rFonts w:asciiTheme="minorHAnsi" w:hAnsiTheme="minorHAnsi" w:cstheme="minorHAnsi"/>
          <w:szCs w:val="20"/>
        </w:rPr>
      </w:pPr>
    </w:p>
    <w:p w14:paraId="48F4E831" w14:textId="77777777" w:rsidR="004F0B9E" w:rsidRPr="00C76BC1" w:rsidRDefault="004F0B9E" w:rsidP="00D143F9">
      <w:pPr>
        <w:spacing w:after="240"/>
        <w:ind w:left="810"/>
        <w:rPr>
          <w:rFonts w:asciiTheme="minorHAnsi" w:hAnsiTheme="minorHAnsi" w:cstheme="minorHAnsi"/>
          <w:szCs w:val="20"/>
        </w:rPr>
      </w:pPr>
    </w:p>
    <w:p w14:paraId="109F89CB" w14:textId="77777777" w:rsidR="00E20245" w:rsidRPr="00C76BC1" w:rsidRDefault="00E20245" w:rsidP="00986D0F">
      <w:pPr>
        <w:spacing w:after="60"/>
        <w:ind w:left="432" w:firstLine="288"/>
        <w:rPr>
          <w:rFonts w:asciiTheme="minorHAnsi" w:hAnsiTheme="minorHAnsi" w:cstheme="minorHAnsi"/>
          <w:b/>
          <w:szCs w:val="20"/>
        </w:rPr>
      </w:pPr>
    </w:p>
    <w:p w14:paraId="04D0996B" w14:textId="25EB07DC" w:rsidR="009B14B6" w:rsidRPr="00C76BC1" w:rsidRDefault="003344AF" w:rsidP="00311081">
      <w:pPr>
        <w:rPr>
          <w:rFonts w:asciiTheme="minorHAnsi" w:hAnsiTheme="minorHAnsi" w:cstheme="minorHAnsi"/>
          <w:color w:val="000000"/>
          <w:szCs w:val="20"/>
        </w:rPr>
      </w:pPr>
      <w:r w:rsidRPr="00C76BC1">
        <w:rPr>
          <w:rFonts w:asciiTheme="minorHAnsi" w:hAnsiTheme="minorHAnsi" w:cstheme="minorHAnsi"/>
        </w:rPr>
        <w:br w:type="page"/>
      </w:r>
    </w:p>
    <w:p w14:paraId="36DD7E66" w14:textId="77777777" w:rsidR="00F357CF" w:rsidRPr="00C76BC1" w:rsidRDefault="00F357CF" w:rsidP="00F357CF">
      <w:pPr>
        <w:rPr>
          <w:rFonts w:asciiTheme="minorHAnsi" w:hAnsiTheme="minorHAnsi" w:cstheme="minorHAnsi"/>
          <w:b/>
          <w:sz w:val="22"/>
          <w:szCs w:val="22"/>
        </w:rPr>
      </w:pPr>
      <w:r w:rsidRPr="00C76BC1">
        <w:rPr>
          <w:rFonts w:asciiTheme="minorHAnsi" w:hAnsiTheme="minorHAnsi" w:cstheme="minorHAnsi"/>
          <w:b/>
          <w:sz w:val="22"/>
          <w:szCs w:val="22"/>
        </w:rPr>
        <w:lastRenderedPageBreak/>
        <w:t>Standard 3:  Curriculum and Learning Activities</w:t>
      </w:r>
    </w:p>
    <w:p w14:paraId="6A46E2E6" w14:textId="48479C11" w:rsidR="00F357CF" w:rsidRPr="00C76BC1" w:rsidRDefault="00F357CF" w:rsidP="00F357CF">
      <w:pPr>
        <w:rPr>
          <w:rFonts w:asciiTheme="minorHAnsi" w:hAnsiTheme="minorHAnsi" w:cstheme="minorHAnsi"/>
          <w:szCs w:val="20"/>
        </w:rPr>
      </w:pPr>
      <w:r w:rsidRPr="00C76BC1">
        <w:rPr>
          <w:rFonts w:asciiTheme="minorHAnsi" w:hAnsiTheme="minorHAnsi" w:cstheme="minorHAnsi"/>
          <w:szCs w:val="20"/>
        </w:rPr>
        <w:t>The competencies must be the basis on which the program curriculum and learning activities are built within the context of the mission and goals of the program. Demonstration of competence must be integrated in the coursework, scholarship, research, and residency activities throughout the program.</w:t>
      </w:r>
    </w:p>
    <w:p w14:paraId="3C7B7536" w14:textId="77777777" w:rsidR="00F357CF" w:rsidRPr="00C76BC1" w:rsidRDefault="00F357CF" w:rsidP="00F357CF">
      <w:pPr>
        <w:rPr>
          <w:rFonts w:asciiTheme="minorHAnsi" w:hAnsiTheme="minorHAnsi" w:cstheme="minorHAnsi"/>
        </w:rPr>
      </w:pPr>
    </w:p>
    <w:p w14:paraId="674C626B" w14:textId="77777777" w:rsidR="00F357CF" w:rsidRPr="00C76BC1" w:rsidRDefault="00F357CF" w:rsidP="00F357CF">
      <w:pPr>
        <w:pStyle w:val="BodyText"/>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C76BC1">
        <w:rPr>
          <w:rFonts w:asciiTheme="minorHAnsi" w:hAnsiTheme="minorHAnsi" w:cstheme="minorHAnsi"/>
          <w:b/>
        </w:rPr>
        <w:t>Directions:</w:t>
      </w:r>
      <w:r w:rsidRPr="00C76BC1">
        <w:rPr>
          <w:rFonts w:asciiTheme="minorHAnsi" w:hAnsiTheme="minorHAnsi" w:cstheme="minorHAnsi"/>
        </w:rPr>
        <w:t xml:space="preserve">  Ensure that each Required Element is addressed below according to the Guidance Information, which may include specific narrative and appendices using ACEND-required templates. </w:t>
      </w:r>
    </w:p>
    <w:p w14:paraId="78689FD9" w14:textId="77777777" w:rsidR="00F357CF" w:rsidRPr="00C76BC1" w:rsidRDefault="00F357CF" w:rsidP="00F357CF">
      <w:pPr>
        <w:rPr>
          <w:rFonts w:asciiTheme="minorHAnsi" w:hAnsiTheme="minorHAnsi" w:cstheme="minorHAnsi"/>
        </w:rPr>
      </w:pPr>
    </w:p>
    <w:p w14:paraId="60C94722" w14:textId="4A4071A6" w:rsidR="00F357CF" w:rsidRPr="00C76BC1" w:rsidRDefault="00F357CF" w:rsidP="00F357CF">
      <w:pPr>
        <w:ind w:left="360"/>
        <w:rPr>
          <w:rFonts w:asciiTheme="minorHAnsi" w:hAnsiTheme="minorHAnsi" w:cstheme="minorHAnsi"/>
          <w:color w:val="000000"/>
          <w:szCs w:val="20"/>
        </w:rPr>
      </w:pPr>
      <w:r w:rsidRPr="00C76BC1">
        <w:rPr>
          <w:rFonts w:asciiTheme="minorHAnsi" w:hAnsiTheme="minorHAnsi" w:cstheme="minorHAnsi"/>
          <w:color w:val="000000"/>
          <w:szCs w:val="20"/>
          <w:u w:val="single"/>
        </w:rPr>
        <w:t>Required Element 3.1</w:t>
      </w:r>
    </w:p>
    <w:p w14:paraId="24BAD492" w14:textId="16E6EBDF" w:rsidR="00F357CF" w:rsidRPr="005863B1" w:rsidRDefault="004073FC" w:rsidP="00F357CF">
      <w:pPr>
        <w:pStyle w:val="GuidelineText"/>
        <w:ind w:left="360"/>
        <w:rPr>
          <w:rFonts w:asciiTheme="minorHAnsi" w:hAnsiTheme="minorHAnsi" w:cstheme="minorHAnsi"/>
          <w:color w:val="000000"/>
          <w:szCs w:val="20"/>
        </w:rPr>
      </w:pPr>
      <w:r w:rsidRPr="00C76BC1">
        <w:rPr>
          <w:rFonts w:asciiTheme="minorHAnsi" w:hAnsiTheme="minorHAnsi" w:cstheme="minorHAnsi"/>
          <w:color w:val="000000"/>
          <w:szCs w:val="20"/>
        </w:rPr>
        <w:t>The</w:t>
      </w:r>
      <w:r w:rsidR="00F357CF" w:rsidRPr="00C76BC1">
        <w:rPr>
          <w:rFonts w:asciiTheme="minorHAnsi" w:hAnsiTheme="minorHAnsi" w:cstheme="minorHAnsi"/>
          <w:color w:val="000000"/>
          <w:szCs w:val="20"/>
        </w:rPr>
        <w:t xml:space="preserve"> </w:t>
      </w:r>
      <w:r w:rsidRPr="00C76BC1">
        <w:rPr>
          <w:rFonts w:asciiTheme="minorHAnsi" w:hAnsiTheme="minorHAnsi" w:cstheme="minorHAnsi"/>
          <w:color w:val="000000"/>
          <w:szCs w:val="20"/>
        </w:rPr>
        <w:t>C</w:t>
      </w:r>
      <w:r w:rsidR="00F357CF" w:rsidRPr="00C76BC1">
        <w:rPr>
          <w:rFonts w:asciiTheme="minorHAnsi" w:hAnsiTheme="minorHAnsi" w:cstheme="minorHAnsi"/>
          <w:color w:val="000000"/>
          <w:szCs w:val="20"/>
        </w:rPr>
        <w:t xml:space="preserve">urriculum </w:t>
      </w:r>
      <w:r w:rsidRPr="005863B1">
        <w:rPr>
          <w:rFonts w:asciiTheme="minorHAnsi" w:hAnsiTheme="minorHAnsi" w:cstheme="minorHAnsi"/>
          <w:color w:val="000000"/>
          <w:szCs w:val="20"/>
        </w:rPr>
        <w:t>M</w:t>
      </w:r>
      <w:r w:rsidR="00F357CF" w:rsidRPr="005863B1">
        <w:rPr>
          <w:rFonts w:asciiTheme="minorHAnsi" w:hAnsiTheme="minorHAnsi" w:cstheme="minorHAnsi"/>
          <w:color w:val="000000"/>
          <w:szCs w:val="20"/>
        </w:rPr>
        <w:t xml:space="preserve">ap </w:t>
      </w:r>
      <w:r w:rsidRPr="005863B1">
        <w:rPr>
          <w:rFonts w:asciiTheme="minorHAnsi" w:hAnsiTheme="minorHAnsi" w:cstheme="minorHAnsi"/>
          <w:color w:val="000000"/>
          <w:szCs w:val="20"/>
        </w:rPr>
        <w:t>template must be used to document:</w:t>
      </w:r>
      <w:r w:rsidR="00F357CF" w:rsidRPr="005863B1">
        <w:rPr>
          <w:rFonts w:asciiTheme="minorHAnsi" w:hAnsiTheme="minorHAnsi" w:cstheme="minorHAnsi"/>
          <w:color w:val="000000"/>
          <w:szCs w:val="20"/>
        </w:rPr>
        <w:t xml:space="preserve"> </w:t>
      </w:r>
    </w:p>
    <w:p w14:paraId="2E79AA20" w14:textId="408D10DD" w:rsidR="00F357CF" w:rsidRPr="005863B1" w:rsidRDefault="004073FC" w:rsidP="00F357CF">
      <w:pPr>
        <w:pStyle w:val="GuidelineText"/>
        <w:numPr>
          <w:ilvl w:val="2"/>
          <w:numId w:val="45"/>
        </w:numPr>
        <w:ind w:left="1080"/>
        <w:rPr>
          <w:rFonts w:asciiTheme="minorHAnsi" w:hAnsiTheme="minorHAnsi" w:cstheme="minorHAnsi"/>
          <w:color w:val="000000"/>
          <w:szCs w:val="20"/>
        </w:rPr>
      </w:pPr>
      <w:r w:rsidRPr="005863B1">
        <w:rPr>
          <w:rFonts w:asciiTheme="minorHAnsi" w:hAnsiTheme="minorHAnsi" w:cstheme="minorHAnsi"/>
          <w:color w:val="000000"/>
          <w:szCs w:val="20"/>
        </w:rPr>
        <w:t>Each competency</w:t>
      </w:r>
      <w:r w:rsidR="00F357CF" w:rsidRPr="005863B1">
        <w:rPr>
          <w:rFonts w:asciiTheme="minorHAnsi" w:hAnsiTheme="minorHAnsi" w:cstheme="minorHAnsi"/>
          <w:color w:val="000000"/>
          <w:szCs w:val="20"/>
        </w:rPr>
        <w:t xml:space="preserve">.  </w:t>
      </w:r>
    </w:p>
    <w:p w14:paraId="39AE6AFE" w14:textId="58816B19" w:rsidR="004073FC" w:rsidRPr="005863B1" w:rsidRDefault="004073FC" w:rsidP="00F357CF">
      <w:pPr>
        <w:pStyle w:val="GuidelineText"/>
        <w:numPr>
          <w:ilvl w:val="2"/>
          <w:numId w:val="45"/>
        </w:numPr>
        <w:ind w:left="1080"/>
        <w:rPr>
          <w:rFonts w:asciiTheme="minorHAnsi" w:hAnsiTheme="minorHAnsi" w:cstheme="minorHAnsi"/>
          <w:color w:val="000000"/>
          <w:szCs w:val="20"/>
        </w:rPr>
      </w:pPr>
      <w:r w:rsidRPr="005863B1">
        <w:rPr>
          <w:rFonts w:asciiTheme="minorHAnsi" w:hAnsiTheme="minorHAnsi" w:cstheme="minorHAnsi"/>
          <w:color w:val="000000"/>
          <w:szCs w:val="20"/>
        </w:rPr>
        <w:t>Performance indicators for each competency on which summative assessment occurs in the curriculum.</w:t>
      </w:r>
    </w:p>
    <w:p w14:paraId="0C80533D" w14:textId="77777777" w:rsidR="00F357CF" w:rsidRPr="00C76BC1" w:rsidRDefault="00F357CF" w:rsidP="00F357CF">
      <w:pPr>
        <w:pStyle w:val="GuidelineText"/>
        <w:ind w:hanging="360"/>
        <w:rPr>
          <w:rFonts w:asciiTheme="minorHAnsi" w:hAnsiTheme="minorHAnsi" w:cstheme="minorHAnsi"/>
          <w:szCs w:val="20"/>
        </w:rPr>
      </w:pPr>
      <w:r w:rsidRPr="005863B1">
        <w:rPr>
          <w:rFonts w:asciiTheme="minorHAnsi" w:hAnsiTheme="minorHAnsi" w:cstheme="minorHAnsi"/>
          <w:b/>
          <w:szCs w:val="20"/>
        </w:rPr>
        <w:t>Narrative:</w:t>
      </w:r>
      <w:r w:rsidRPr="00C76BC1">
        <w:rPr>
          <w:rFonts w:asciiTheme="minorHAnsi" w:hAnsiTheme="minorHAnsi" w:cstheme="minorHAnsi"/>
          <w:szCs w:val="20"/>
        </w:rPr>
        <w:t xml:space="preserve">  </w:t>
      </w:r>
    </w:p>
    <w:p w14:paraId="3205F4D2" w14:textId="77777777" w:rsidR="00F357CF" w:rsidRPr="00C76BC1" w:rsidRDefault="00F357CF" w:rsidP="00F357CF">
      <w:pPr>
        <w:pStyle w:val="GuidelineText"/>
        <w:numPr>
          <w:ilvl w:val="0"/>
          <w:numId w:val="43"/>
        </w:numPr>
        <w:ind w:left="720"/>
        <w:rPr>
          <w:rFonts w:asciiTheme="minorHAnsi" w:hAnsiTheme="minorHAnsi" w:cstheme="minorHAnsi"/>
          <w:szCs w:val="20"/>
        </w:rPr>
      </w:pPr>
      <w:r w:rsidRPr="00C76BC1">
        <w:rPr>
          <w:rFonts w:asciiTheme="minorHAnsi" w:hAnsiTheme="minorHAnsi" w:cstheme="minorHAnsi"/>
          <w:szCs w:val="20"/>
        </w:rPr>
        <w:t>Describe the program’s curriculum.</w:t>
      </w:r>
    </w:p>
    <w:p w14:paraId="298DF5D4" w14:textId="63D80523" w:rsidR="00F357CF" w:rsidRPr="00C76BC1" w:rsidRDefault="00F357CF" w:rsidP="00F357CF">
      <w:pPr>
        <w:pStyle w:val="GuidelineText"/>
        <w:numPr>
          <w:ilvl w:val="0"/>
          <w:numId w:val="43"/>
        </w:numPr>
        <w:ind w:left="720"/>
        <w:rPr>
          <w:rFonts w:asciiTheme="minorHAnsi" w:hAnsiTheme="minorHAnsi" w:cstheme="minorHAnsi"/>
          <w:szCs w:val="20"/>
        </w:rPr>
      </w:pPr>
      <w:r w:rsidRPr="00C76BC1">
        <w:rPr>
          <w:rFonts w:asciiTheme="minorHAnsi" w:hAnsiTheme="minorHAnsi" w:cstheme="minorHAnsi"/>
          <w:szCs w:val="20"/>
        </w:rPr>
        <w:t>Discuss and provide examples of how the program’s didactic</w:t>
      </w:r>
      <w:r w:rsidR="00B25B74">
        <w:rPr>
          <w:rFonts w:asciiTheme="minorHAnsi" w:hAnsiTheme="minorHAnsi" w:cstheme="minorHAnsi"/>
          <w:szCs w:val="20"/>
        </w:rPr>
        <w:t xml:space="preserve"> and/or residency experiences are organized and sequenced.</w:t>
      </w:r>
    </w:p>
    <w:p w14:paraId="53868238" w14:textId="77777777" w:rsidR="00F357CF" w:rsidRPr="00C76BC1" w:rsidRDefault="00F357CF" w:rsidP="00F357CF">
      <w:pPr>
        <w:spacing w:after="240"/>
        <w:ind w:left="720"/>
        <w:rPr>
          <w:rFonts w:asciiTheme="minorHAnsi" w:hAnsiTheme="minorHAnsi" w:cstheme="minorHAnsi"/>
          <w:i/>
          <w:szCs w:val="20"/>
        </w:rPr>
      </w:pPr>
      <w:r w:rsidRPr="00C76BC1">
        <w:rPr>
          <w:rFonts w:asciiTheme="minorHAnsi" w:hAnsiTheme="minorHAnsi" w:cstheme="minorHAnsi"/>
          <w:i/>
          <w:szCs w:val="20"/>
        </w:rPr>
        <w:t>Your response goes here.</w:t>
      </w:r>
    </w:p>
    <w:p w14:paraId="6A3E916E" w14:textId="77777777" w:rsidR="00F357CF" w:rsidRPr="00C76BC1" w:rsidRDefault="00F357CF" w:rsidP="00F357CF">
      <w:pPr>
        <w:pStyle w:val="GuidelineText"/>
        <w:ind w:hanging="360"/>
        <w:rPr>
          <w:rFonts w:asciiTheme="minorHAnsi" w:hAnsiTheme="minorHAnsi" w:cstheme="minorHAnsi"/>
          <w:b/>
          <w:szCs w:val="20"/>
        </w:rPr>
      </w:pPr>
    </w:p>
    <w:p w14:paraId="7D5E2929" w14:textId="77777777" w:rsidR="00F357CF" w:rsidRPr="00C76BC1" w:rsidRDefault="00F357CF" w:rsidP="00F357CF">
      <w:pPr>
        <w:pStyle w:val="GuidelineText"/>
        <w:ind w:hanging="360"/>
        <w:rPr>
          <w:rFonts w:asciiTheme="minorHAnsi" w:hAnsiTheme="minorHAnsi" w:cstheme="minorHAnsi"/>
          <w:b/>
          <w:szCs w:val="20"/>
        </w:rPr>
      </w:pPr>
      <w:r w:rsidRPr="00C76BC1">
        <w:rPr>
          <w:rFonts w:asciiTheme="minorHAnsi" w:hAnsiTheme="minorHAnsi" w:cstheme="minorHAnsi"/>
          <w:b/>
          <w:szCs w:val="20"/>
        </w:rPr>
        <w:t xml:space="preserve">Appendix: </w:t>
      </w:r>
    </w:p>
    <w:p w14:paraId="50D87F1C" w14:textId="22EEDA83" w:rsidR="00B74C80" w:rsidRPr="00B25B74" w:rsidRDefault="00F357CF" w:rsidP="00B25B74">
      <w:pPr>
        <w:pStyle w:val="BodyText"/>
        <w:widowControl w:val="0"/>
        <w:numPr>
          <w:ilvl w:val="0"/>
          <w:numId w:val="46"/>
        </w:numPr>
        <w:tabs>
          <w:tab w:val="clear" w:pos="288"/>
          <w:tab w:val="left" w:pos="372"/>
        </w:tabs>
        <w:spacing w:after="60"/>
        <w:ind w:left="720"/>
        <w:rPr>
          <w:rFonts w:asciiTheme="minorHAnsi" w:hAnsiTheme="minorHAnsi" w:cstheme="minorHAnsi"/>
        </w:rPr>
      </w:pPr>
      <w:r w:rsidRPr="00C76BC1">
        <w:rPr>
          <w:rFonts w:asciiTheme="minorHAnsi" w:hAnsiTheme="minorHAnsi" w:cstheme="minorHAnsi"/>
          <w:spacing w:val="-1"/>
        </w:rPr>
        <w:t xml:space="preserve">A curriculum map of </w:t>
      </w:r>
      <w:r w:rsidR="00B25B74">
        <w:rPr>
          <w:rFonts w:asciiTheme="minorHAnsi" w:hAnsiTheme="minorHAnsi" w:cstheme="minorHAnsi"/>
          <w:spacing w:val="-1"/>
        </w:rPr>
        <w:t>the courses where the competencies and performance indicators are incorporated into the advanced didactic coursework, research, and advanced practice residence experiences</w:t>
      </w:r>
      <w:r w:rsidRPr="00C76BC1">
        <w:rPr>
          <w:rFonts w:asciiTheme="minorHAnsi" w:hAnsiTheme="minorHAnsi" w:cstheme="minorHAnsi"/>
          <w:spacing w:val="-1"/>
        </w:rPr>
        <w:t xml:space="preserve"> (use template titled “</w:t>
      </w:r>
      <w:hyperlink r:id="rId11" w:history="1">
        <w:r w:rsidRPr="00C76BC1">
          <w:rPr>
            <w:rStyle w:val="Hyperlink"/>
            <w:rFonts w:asciiTheme="minorHAnsi" w:hAnsiTheme="minorHAnsi" w:cstheme="minorHAnsi"/>
            <w:spacing w:val="-1"/>
          </w:rPr>
          <w:t>Curriculum Map</w:t>
        </w:r>
      </w:hyperlink>
      <w:r w:rsidRPr="00C76BC1">
        <w:rPr>
          <w:rFonts w:asciiTheme="minorHAnsi" w:hAnsiTheme="minorHAnsi" w:cstheme="minorHAnsi"/>
          <w:spacing w:val="-1"/>
        </w:rPr>
        <w:t>”)</w:t>
      </w:r>
      <w:bookmarkStart w:id="66" w:name="_Hlk142403365"/>
    </w:p>
    <w:bookmarkEnd w:id="66"/>
    <w:p w14:paraId="517CE100" w14:textId="77777777" w:rsidR="00F357CF" w:rsidRPr="00C76BC1" w:rsidRDefault="00F357CF" w:rsidP="00F357CF">
      <w:pPr>
        <w:rPr>
          <w:rFonts w:asciiTheme="minorHAnsi" w:hAnsiTheme="minorHAnsi" w:cstheme="minorHAnsi"/>
          <w:spacing w:val="-1"/>
        </w:rPr>
      </w:pPr>
    </w:p>
    <w:p w14:paraId="42086409" w14:textId="77777777" w:rsidR="00F357CF" w:rsidRPr="00C76BC1" w:rsidRDefault="00F357CF">
      <w:pPr>
        <w:rPr>
          <w:rFonts w:asciiTheme="minorHAnsi" w:hAnsiTheme="minorHAnsi" w:cstheme="minorHAnsi"/>
          <w:b/>
          <w:szCs w:val="20"/>
        </w:rPr>
      </w:pPr>
      <w:r w:rsidRPr="00C76BC1">
        <w:rPr>
          <w:rFonts w:asciiTheme="minorHAnsi" w:hAnsiTheme="minorHAnsi" w:cstheme="minorHAnsi"/>
          <w:b/>
          <w:szCs w:val="20"/>
        </w:rPr>
        <w:br w:type="page"/>
      </w:r>
    </w:p>
    <w:p w14:paraId="1096F355" w14:textId="77777777" w:rsidR="00B74C80" w:rsidRPr="00C76BC1" w:rsidRDefault="00B74C80">
      <w:pPr>
        <w:rPr>
          <w:rFonts w:asciiTheme="minorHAnsi" w:hAnsiTheme="minorHAnsi" w:cstheme="minorHAnsi"/>
          <w:b/>
          <w:szCs w:val="20"/>
        </w:rPr>
      </w:pPr>
    </w:p>
    <w:p w14:paraId="3C05C003" w14:textId="1452A81F" w:rsidR="000F6FDC" w:rsidRPr="00C76BC1" w:rsidRDefault="000F6FDC" w:rsidP="000F6FDC">
      <w:pPr>
        <w:rPr>
          <w:rFonts w:asciiTheme="minorHAnsi" w:hAnsiTheme="minorHAnsi" w:cstheme="minorHAnsi"/>
          <w:b/>
          <w:szCs w:val="20"/>
        </w:rPr>
      </w:pPr>
      <w:r w:rsidRPr="00C76BC1">
        <w:rPr>
          <w:rFonts w:asciiTheme="minorHAnsi" w:hAnsiTheme="minorHAnsi" w:cstheme="minorHAnsi"/>
          <w:b/>
          <w:szCs w:val="20"/>
        </w:rPr>
        <w:t xml:space="preserve">Standard </w:t>
      </w:r>
      <w:r w:rsidRPr="00C76BC1">
        <w:rPr>
          <w:rFonts w:asciiTheme="minorHAnsi" w:hAnsiTheme="minorHAnsi" w:cstheme="minorHAnsi"/>
          <w:b/>
          <w:noProof/>
          <w:szCs w:val="20"/>
        </w:rPr>
        <w:t>5</w:t>
      </w:r>
      <w:r w:rsidRPr="00C76BC1">
        <w:rPr>
          <w:rFonts w:asciiTheme="minorHAnsi" w:hAnsiTheme="minorHAnsi" w:cstheme="minorHAnsi"/>
          <w:b/>
          <w:szCs w:val="20"/>
        </w:rPr>
        <w:t xml:space="preserve">:  </w:t>
      </w:r>
      <w:r w:rsidRPr="00C76BC1">
        <w:rPr>
          <w:rFonts w:asciiTheme="minorHAnsi" w:hAnsiTheme="minorHAnsi" w:cstheme="minorHAnsi"/>
          <w:b/>
          <w:noProof/>
          <w:szCs w:val="20"/>
        </w:rPr>
        <w:t>Faculty</w:t>
      </w:r>
      <w:r w:rsidR="00773C17" w:rsidRPr="00C76BC1">
        <w:rPr>
          <w:rFonts w:asciiTheme="minorHAnsi" w:hAnsiTheme="minorHAnsi" w:cstheme="minorHAnsi"/>
          <w:b/>
          <w:noProof/>
          <w:szCs w:val="20"/>
        </w:rPr>
        <w:t>, Research Advisors, and Residency Mentors</w:t>
      </w:r>
    </w:p>
    <w:p w14:paraId="0EE4DDC8" w14:textId="1683A249" w:rsidR="00325498" w:rsidRPr="00C76BC1" w:rsidRDefault="000F6FDC" w:rsidP="000F6FDC">
      <w:pPr>
        <w:rPr>
          <w:rFonts w:asciiTheme="minorHAnsi" w:hAnsiTheme="minorHAnsi" w:cstheme="minorHAnsi"/>
          <w:b/>
          <w:szCs w:val="20"/>
        </w:rPr>
      </w:pPr>
      <w:r w:rsidRPr="00C76BC1">
        <w:rPr>
          <w:rFonts w:asciiTheme="minorHAnsi" w:hAnsiTheme="minorHAnsi" w:cstheme="minorHAnsi"/>
          <w:szCs w:val="20"/>
        </w:rPr>
        <w:t>The program must have qualified faculty</w:t>
      </w:r>
      <w:r w:rsidR="00773C17" w:rsidRPr="00C76BC1">
        <w:rPr>
          <w:rFonts w:asciiTheme="minorHAnsi" w:hAnsiTheme="minorHAnsi" w:cstheme="minorHAnsi"/>
          <w:szCs w:val="20"/>
        </w:rPr>
        <w:t xml:space="preserve">, research advisors, and residency mentors in sufficient numbers </w:t>
      </w:r>
      <w:r w:rsidRPr="00C76BC1">
        <w:rPr>
          <w:rFonts w:asciiTheme="minorHAnsi" w:hAnsiTheme="minorHAnsi" w:cstheme="minorHAnsi"/>
          <w:szCs w:val="20"/>
        </w:rPr>
        <w:t>to provide the depth and breadth of learning activities required in the curriculum and exposure to the diversity of practice</w:t>
      </w:r>
      <w:r w:rsidRPr="00C76BC1">
        <w:rPr>
          <w:rFonts w:asciiTheme="minorHAnsi" w:hAnsiTheme="minorHAnsi" w:cstheme="minorHAnsi"/>
          <w:color w:val="000000"/>
          <w:szCs w:val="20"/>
        </w:rPr>
        <w:t xml:space="preserve">.  </w:t>
      </w:r>
      <w:r w:rsidRPr="00C76BC1">
        <w:rPr>
          <w:rFonts w:asciiTheme="minorHAnsi" w:hAnsiTheme="minorHAnsi" w:cstheme="minorHAnsi"/>
          <w:szCs w:val="20"/>
        </w:rPr>
        <w:t>Program faculty, including the program director, must show evidence of continu</w:t>
      </w:r>
      <w:r w:rsidR="00773C17" w:rsidRPr="00C76BC1">
        <w:rPr>
          <w:rFonts w:asciiTheme="minorHAnsi" w:hAnsiTheme="minorHAnsi" w:cstheme="minorHAnsi"/>
          <w:szCs w:val="20"/>
        </w:rPr>
        <w:t>ing</w:t>
      </w:r>
      <w:r w:rsidRPr="00C76BC1">
        <w:rPr>
          <w:rFonts w:asciiTheme="minorHAnsi" w:hAnsiTheme="minorHAnsi" w:cstheme="minorHAnsi"/>
          <w:szCs w:val="20"/>
        </w:rPr>
        <w:t xml:space="preserve"> competenc</w:t>
      </w:r>
      <w:r w:rsidR="00773C17" w:rsidRPr="00C76BC1">
        <w:rPr>
          <w:rFonts w:asciiTheme="minorHAnsi" w:hAnsiTheme="minorHAnsi" w:cstheme="minorHAnsi"/>
          <w:szCs w:val="20"/>
        </w:rPr>
        <w:t>e</w:t>
      </w:r>
      <w:r w:rsidRPr="00C76BC1">
        <w:rPr>
          <w:rFonts w:asciiTheme="minorHAnsi" w:hAnsiTheme="minorHAnsi" w:cstheme="minorHAnsi"/>
          <w:szCs w:val="20"/>
        </w:rPr>
        <w:t xml:space="preserve"> appropriate to teaching responsibilities, through professional work experience, graduate education, continuing education, and research or other activities leading to professional growth in the advancement of their profession.</w:t>
      </w:r>
      <w:r w:rsidR="003344AF" w:rsidRPr="00C76BC1">
        <w:rPr>
          <w:rFonts w:asciiTheme="minorHAnsi" w:hAnsiTheme="minorHAnsi" w:cstheme="minorHAnsi"/>
          <w:szCs w:val="20"/>
        </w:rPr>
        <w:t xml:space="preserve">  </w:t>
      </w:r>
    </w:p>
    <w:p w14:paraId="7D1D0CF5" w14:textId="77777777" w:rsidR="00EC5BB4" w:rsidRPr="00C76BC1" w:rsidRDefault="00EC5BB4" w:rsidP="00325498">
      <w:pPr>
        <w:rPr>
          <w:rFonts w:asciiTheme="minorHAnsi" w:hAnsiTheme="minorHAnsi" w:cstheme="minorHAnsi"/>
          <w:b/>
          <w:szCs w:val="20"/>
        </w:rPr>
      </w:pPr>
    </w:p>
    <w:p w14:paraId="5E8701E5" w14:textId="77777777" w:rsidR="00EC5BB4" w:rsidRPr="00C76BC1" w:rsidRDefault="00EC5BB4" w:rsidP="00EC5BB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C76BC1">
        <w:rPr>
          <w:rFonts w:asciiTheme="minorHAnsi" w:hAnsiTheme="minorHAnsi" w:cstheme="minorHAnsi"/>
          <w:b/>
        </w:rPr>
        <w:t>Directions:</w:t>
      </w:r>
      <w:r w:rsidRPr="00C76BC1">
        <w:rPr>
          <w:rFonts w:asciiTheme="minorHAnsi" w:hAnsiTheme="minorHAnsi" w:cstheme="minorHAnsi"/>
        </w:rPr>
        <w:t xml:space="preserve">  Ensure that each Required Element is addressed according to the information listed below under each Required Element.  This includes narrative and appendices. </w:t>
      </w:r>
    </w:p>
    <w:p w14:paraId="7C60A7CC" w14:textId="77777777" w:rsidR="00EC5BB4" w:rsidRPr="00C76BC1" w:rsidRDefault="00EC5BB4" w:rsidP="00325498">
      <w:pPr>
        <w:rPr>
          <w:rFonts w:asciiTheme="minorHAnsi" w:hAnsiTheme="minorHAnsi" w:cstheme="minorHAnsi"/>
          <w:szCs w:val="20"/>
        </w:rPr>
      </w:pPr>
    </w:p>
    <w:p w14:paraId="3A9B686D" w14:textId="77777777" w:rsidR="000F6FDC" w:rsidRPr="00C76BC1" w:rsidRDefault="000F6FDC" w:rsidP="000F6FDC">
      <w:pPr>
        <w:pStyle w:val="GuidelineTitle"/>
        <w:ind w:left="360"/>
        <w:rPr>
          <w:rFonts w:asciiTheme="minorHAnsi" w:hAnsiTheme="minorHAnsi" w:cstheme="minorHAnsi"/>
          <w:szCs w:val="20"/>
        </w:rPr>
      </w:pPr>
      <w:r w:rsidRPr="00C76BC1">
        <w:rPr>
          <w:rFonts w:asciiTheme="minorHAnsi" w:hAnsiTheme="minorHAnsi" w:cstheme="minorHAnsi"/>
          <w:szCs w:val="20"/>
        </w:rPr>
        <w:t>Required Element 5.1</w:t>
      </w:r>
    </w:p>
    <w:p w14:paraId="7701F842" w14:textId="52F58B08" w:rsidR="000F6FDC" w:rsidRPr="00C76BC1" w:rsidRDefault="000F6FDC" w:rsidP="000F6FDC">
      <w:pPr>
        <w:pStyle w:val="GuidelineTitle"/>
        <w:spacing w:after="120"/>
        <w:ind w:left="360"/>
        <w:rPr>
          <w:rStyle w:val="A5"/>
          <w:rFonts w:asciiTheme="minorHAnsi" w:hAnsiTheme="minorHAnsi" w:cstheme="minorHAnsi"/>
          <w:sz w:val="20"/>
          <w:szCs w:val="20"/>
          <w:u w:val="none"/>
        </w:rPr>
      </w:pPr>
      <w:r w:rsidRPr="00C76BC1">
        <w:rPr>
          <w:rFonts w:asciiTheme="minorHAnsi" w:eastAsia="Times New Roman" w:hAnsiTheme="minorHAnsi" w:cstheme="minorHAnsi"/>
          <w:color w:val="000000"/>
          <w:szCs w:val="20"/>
          <w:u w:val="none"/>
        </w:rPr>
        <w:t>The program must provide evidence that</w:t>
      </w:r>
      <w:r w:rsidRPr="00C76BC1">
        <w:rPr>
          <w:rFonts w:asciiTheme="minorHAnsi" w:hAnsiTheme="minorHAnsi" w:cstheme="minorHAnsi"/>
          <w:szCs w:val="20"/>
          <w:u w:val="none"/>
        </w:rPr>
        <w:t xml:space="preserve"> </w:t>
      </w:r>
      <w:r w:rsidRPr="00C76BC1">
        <w:rPr>
          <w:rStyle w:val="A5"/>
          <w:rFonts w:asciiTheme="minorHAnsi" w:hAnsiTheme="minorHAnsi" w:cstheme="minorHAnsi"/>
          <w:sz w:val="20"/>
          <w:szCs w:val="20"/>
          <w:u w:val="none"/>
        </w:rPr>
        <w:t>qualified and appropriately credentialed faculty</w:t>
      </w:r>
      <w:r w:rsidR="00773C17" w:rsidRPr="00C76BC1">
        <w:rPr>
          <w:rStyle w:val="A5"/>
          <w:rFonts w:asciiTheme="minorHAnsi" w:hAnsiTheme="minorHAnsi" w:cstheme="minorHAnsi"/>
          <w:sz w:val="20"/>
          <w:szCs w:val="20"/>
          <w:u w:val="none"/>
        </w:rPr>
        <w:t xml:space="preserve">, research advisors, and residency mentors </w:t>
      </w:r>
      <w:r w:rsidRPr="00C76BC1">
        <w:rPr>
          <w:rStyle w:val="A5"/>
          <w:rFonts w:asciiTheme="minorHAnsi" w:hAnsiTheme="minorHAnsi" w:cstheme="minorHAnsi"/>
          <w:sz w:val="20"/>
          <w:szCs w:val="20"/>
          <w:u w:val="none"/>
        </w:rPr>
        <w:t>are sufficient to ensure implementation of the program’s curriculum and the achievement of the program goals and objectives.</w:t>
      </w:r>
    </w:p>
    <w:p w14:paraId="005237E1" w14:textId="77777777" w:rsidR="00773C17" w:rsidRPr="00C76BC1" w:rsidRDefault="00773C17" w:rsidP="00773C17">
      <w:pPr>
        <w:pStyle w:val="GuidelineText"/>
        <w:spacing w:line="259" w:lineRule="auto"/>
        <w:ind w:left="806" w:hanging="356"/>
        <w:rPr>
          <w:rFonts w:asciiTheme="minorHAnsi" w:hAnsiTheme="minorHAnsi" w:cstheme="minorHAnsi"/>
          <w:bCs/>
          <w:color w:val="211D1F"/>
          <w:spacing w:val="-2"/>
          <w:w w:val="105"/>
          <w:szCs w:val="24"/>
        </w:rPr>
      </w:pPr>
      <w:r w:rsidRPr="00C76BC1">
        <w:rPr>
          <w:rFonts w:asciiTheme="minorHAnsi" w:eastAsia="Times New Roman" w:hAnsiTheme="minorHAnsi" w:cstheme="minorHAnsi"/>
          <w:bCs/>
          <w:color w:val="000000"/>
          <w:szCs w:val="20"/>
        </w:rPr>
        <w:t>a</w:t>
      </w:r>
      <w:r w:rsidRPr="00C76BC1">
        <w:rPr>
          <w:rFonts w:asciiTheme="minorHAnsi" w:hAnsiTheme="minorHAnsi" w:cstheme="minorHAnsi"/>
          <w:bCs/>
          <w:szCs w:val="20"/>
        </w:rPr>
        <w:t>.</w:t>
      </w:r>
      <w:r w:rsidRPr="00C76BC1">
        <w:rPr>
          <w:rFonts w:asciiTheme="minorHAnsi" w:hAnsiTheme="minorHAnsi" w:cstheme="minorHAnsi"/>
          <w:bCs/>
          <w:szCs w:val="20"/>
        </w:rPr>
        <w:tab/>
      </w:r>
      <w:r w:rsidRPr="00C76BC1">
        <w:rPr>
          <w:rFonts w:asciiTheme="minorHAnsi" w:hAnsiTheme="minorHAnsi" w:cstheme="minorHAnsi"/>
          <w:bCs/>
          <w:color w:val="211D1F"/>
          <w:spacing w:val="-2"/>
          <w:w w:val="105"/>
          <w:szCs w:val="24"/>
        </w:rPr>
        <w:t xml:space="preserve">At </w:t>
      </w:r>
      <w:r w:rsidRPr="00C76BC1">
        <w:rPr>
          <w:rFonts w:asciiTheme="minorHAnsi" w:hAnsiTheme="minorHAnsi" w:cstheme="minorHAnsi"/>
          <w:bCs/>
          <w:spacing w:val="-2"/>
          <w:w w:val="105"/>
          <w:szCs w:val="24"/>
        </w:rPr>
        <w:t xml:space="preserve">least two full-time members, or equivalent, of the program’s faculty, in addition to the program director, must </w:t>
      </w:r>
      <w:r w:rsidRPr="00C76BC1">
        <w:rPr>
          <w:rFonts w:asciiTheme="minorHAnsi" w:hAnsiTheme="minorHAnsi" w:cstheme="minorHAnsi"/>
          <w:bCs/>
          <w:szCs w:val="20"/>
        </w:rPr>
        <w:t>hold a doctoral degree</w:t>
      </w:r>
      <w:r w:rsidRPr="00C76BC1">
        <w:rPr>
          <w:rFonts w:asciiTheme="minorHAnsi" w:hAnsiTheme="minorHAnsi" w:cstheme="minorHAnsi"/>
          <w:bCs/>
          <w:spacing w:val="-2"/>
          <w:w w:val="105"/>
          <w:szCs w:val="24"/>
        </w:rPr>
        <w:t>.</w:t>
      </w:r>
    </w:p>
    <w:p w14:paraId="7D4C49C5" w14:textId="6B7AB137" w:rsidR="00773C17" w:rsidRPr="0093653F" w:rsidRDefault="00773C17" w:rsidP="0093653F">
      <w:pPr>
        <w:pStyle w:val="GuidelineText"/>
        <w:spacing w:line="259" w:lineRule="auto"/>
        <w:ind w:left="900" w:hanging="180"/>
        <w:rPr>
          <w:rFonts w:asciiTheme="minorHAnsi" w:hAnsiTheme="minorHAnsi" w:cstheme="minorHAnsi"/>
          <w:bCs/>
          <w:color w:val="211D1F"/>
          <w:spacing w:val="-2"/>
          <w:w w:val="105"/>
          <w:szCs w:val="24"/>
        </w:rPr>
      </w:pPr>
      <w:r w:rsidRPr="00C76BC1">
        <w:rPr>
          <w:rFonts w:asciiTheme="minorHAnsi" w:eastAsia="Times New Roman" w:hAnsiTheme="minorHAnsi" w:cstheme="minorHAnsi"/>
          <w:bCs/>
          <w:color w:val="000000"/>
          <w:szCs w:val="20"/>
        </w:rPr>
        <w:t>1.</w:t>
      </w:r>
      <w:r w:rsidRPr="00C76BC1">
        <w:rPr>
          <w:rFonts w:asciiTheme="minorHAnsi" w:hAnsiTheme="minorHAnsi" w:cstheme="minorHAnsi"/>
          <w:bCs/>
          <w:color w:val="211D1F"/>
          <w:spacing w:val="-2"/>
          <w:w w:val="105"/>
          <w:szCs w:val="24"/>
        </w:rPr>
        <w:t xml:space="preserve"> At least two full-time members, or equivalent, of the program’s faculty, in addition to the program director, must hold the registered dietitian nutritionist credential.</w:t>
      </w:r>
    </w:p>
    <w:p w14:paraId="219DF3F0" w14:textId="77777777" w:rsidR="000F6FDC" w:rsidRPr="00C76BC1" w:rsidRDefault="000F6FDC" w:rsidP="000F6FDC">
      <w:pPr>
        <w:pStyle w:val="GuidelineText"/>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43A410AF" w14:textId="451CBCF2" w:rsidR="000F6FDC" w:rsidRPr="00C76BC1" w:rsidRDefault="000F6FDC" w:rsidP="00773F30">
      <w:pPr>
        <w:pStyle w:val="GuidelineText"/>
        <w:numPr>
          <w:ilvl w:val="0"/>
          <w:numId w:val="36"/>
        </w:numPr>
        <w:rPr>
          <w:rFonts w:asciiTheme="minorHAnsi" w:hAnsiTheme="minorHAnsi" w:cstheme="minorHAnsi"/>
          <w:szCs w:val="20"/>
        </w:rPr>
      </w:pPr>
      <w:bookmarkStart w:id="67" w:name="_Hlk73101883"/>
      <w:r w:rsidRPr="00C76BC1">
        <w:rPr>
          <w:rFonts w:asciiTheme="minorHAnsi" w:hAnsiTheme="minorHAnsi" w:cstheme="minorHAnsi"/>
          <w:szCs w:val="20"/>
        </w:rPr>
        <w:t>Discuss the adequacy of qualified and credentialed faculty</w:t>
      </w:r>
      <w:r w:rsidR="00773C17" w:rsidRPr="00C76BC1">
        <w:rPr>
          <w:rFonts w:asciiTheme="minorHAnsi" w:hAnsiTheme="minorHAnsi" w:cstheme="minorHAnsi"/>
          <w:szCs w:val="20"/>
        </w:rPr>
        <w:t>, research advisors, and residency mentors</w:t>
      </w:r>
      <w:r w:rsidR="007D0FA6" w:rsidRPr="00C76BC1">
        <w:rPr>
          <w:rFonts w:asciiTheme="minorHAnsi" w:hAnsiTheme="minorHAnsi" w:cstheme="minorHAnsi"/>
          <w:szCs w:val="20"/>
        </w:rPr>
        <w:t xml:space="preserve"> </w:t>
      </w:r>
      <w:r w:rsidRPr="00C76BC1">
        <w:rPr>
          <w:rFonts w:asciiTheme="minorHAnsi" w:hAnsiTheme="minorHAnsi" w:cstheme="minorHAnsi"/>
          <w:szCs w:val="20"/>
        </w:rPr>
        <w:t xml:space="preserve">to ensure implementation of the program’s curriculum and achievement of the program goals and objectives. </w:t>
      </w:r>
    </w:p>
    <w:p w14:paraId="0820E2E4" w14:textId="11A48A13" w:rsidR="000F6FDC" w:rsidRPr="00C76BC1" w:rsidRDefault="000F6FDC" w:rsidP="00773F30">
      <w:pPr>
        <w:pStyle w:val="BodyText"/>
        <w:widowControl w:val="0"/>
        <w:numPr>
          <w:ilvl w:val="0"/>
          <w:numId w:val="16"/>
        </w:numPr>
        <w:tabs>
          <w:tab w:val="clear" w:pos="288"/>
          <w:tab w:val="left" w:pos="990"/>
        </w:tabs>
        <w:spacing w:after="120"/>
        <w:ind w:left="1440"/>
        <w:rPr>
          <w:rFonts w:asciiTheme="minorHAnsi" w:eastAsia="Calibri" w:hAnsiTheme="minorHAnsi" w:cstheme="minorHAnsi"/>
        </w:rPr>
      </w:pPr>
      <w:r w:rsidRPr="00C76BC1">
        <w:rPr>
          <w:rFonts w:asciiTheme="minorHAnsi" w:hAnsiTheme="minorHAnsi" w:cstheme="minorHAnsi"/>
        </w:rPr>
        <w:t>Describe the process used to ensure the faculty</w:t>
      </w:r>
      <w:r w:rsidR="00773C17" w:rsidRPr="00C76BC1">
        <w:rPr>
          <w:rFonts w:asciiTheme="minorHAnsi" w:hAnsiTheme="minorHAnsi" w:cstheme="minorHAnsi"/>
        </w:rPr>
        <w:t>, research advisors, and residency mentors</w:t>
      </w:r>
      <w:r w:rsidRPr="00C76BC1">
        <w:rPr>
          <w:rFonts w:asciiTheme="minorHAnsi" w:hAnsiTheme="minorHAnsi" w:cstheme="minorHAnsi"/>
        </w:rPr>
        <w:t xml:space="preserve">, including those used for international experiences, and those selected by students are qualified for their role in the program. </w:t>
      </w:r>
    </w:p>
    <w:bookmarkEnd w:id="67"/>
    <w:p w14:paraId="2C552C0C" w14:textId="70AD0C15" w:rsidR="00C84E5C" w:rsidRPr="00C76BC1" w:rsidRDefault="000F6FDC" w:rsidP="000F6FDC">
      <w:pPr>
        <w:pStyle w:val="GuidelineText"/>
        <w:ind w:firstLine="720"/>
        <w:rPr>
          <w:rFonts w:asciiTheme="minorHAnsi" w:hAnsiTheme="minorHAnsi" w:cstheme="minorHAnsi"/>
          <w:i/>
          <w:szCs w:val="20"/>
        </w:rPr>
      </w:pPr>
      <w:r w:rsidRPr="00C76BC1">
        <w:rPr>
          <w:rFonts w:asciiTheme="minorHAnsi" w:hAnsiTheme="minorHAnsi" w:cstheme="minorHAnsi"/>
          <w:i/>
          <w:szCs w:val="20"/>
        </w:rPr>
        <w:t>Your response goes here.</w:t>
      </w:r>
    </w:p>
    <w:p w14:paraId="53FF35B4" w14:textId="77777777" w:rsidR="00325498" w:rsidRPr="00C76BC1" w:rsidRDefault="00325498" w:rsidP="003344AF">
      <w:pPr>
        <w:rPr>
          <w:rFonts w:asciiTheme="minorHAnsi" w:hAnsiTheme="minorHAnsi" w:cstheme="minorHAnsi"/>
          <w:szCs w:val="20"/>
          <w:u w:val="single"/>
        </w:rPr>
      </w:pPr>
    </w:p>
    <w:p w14:paraId="00BC1EE0" w14:textId="77777777" w:rsidR="00C84E5C" w:rsidRPr="00C76BC1" w:rsidRDefault="00C84E5C" w:rsidP="00CF4EA3">
      <w:pPr>
        <w:pStyle w:val="GuidelineText"/>
        <w:rPr>
          <w:rFonts w:asciiTheme="minorHAnsi" w:hAnsiTheme="minorHAnsi" w:cstheme="minorHAnsi"/>
          <w:b/>
          <w:szCs w:val="20"/>
        </w:rPr>
      </w:pPr>
      <w:bookmarkStart w:id="68" w:name="_Hlk89866853"/>
      <w:r w:rsidRPr="00C76BC1">
        <w:rPr>
          <w:rFonts w:asciiTheme="minorHAnsi" w:hAnsiTheme="minorHAnsi" w:cstheme="minorHAnsi"/>
          <w:b/>
          <w:szCs w:val="20"/>
        </w:rPr>
        <w:t xml:space="preserve">Appendix: </w:t>
      </w:r>
    </w:p>
    <w:p w14:paraId="64F85A60" w14:textId="3E8D5BBA" w:rsidR="000F6FDC" w:rsidRPr="00C76BC1" w:rsidRDefault="000F6FDC" w:rsidP="00773F30">
      <w:pPr>
        <w:widowControl w:val="0"/>
        <w:numPr>
          <w:ilvl w:val="0"/>
          <w:numId w:val="18"/>
        </w:numPr>
        <w:spacing w:after="60" w:line="259" w:lineRule="auto"/>
        <w:ind w:left="1530" w:hanging="450"/>
        <w:rPr>
          <w:rFonts w:asciiTheme="minorHAnsi" w:eastAsia="Calibri" w:hAnsiTheme="minorHAnsi" w:cstheme="minorHAnsi"/>
          <w:szCs w:val="20"/>
        </w:rPr>
      </w:pPr>
      <w:r w:rsidRPr="00C76BC1">
        <w:rPr>
          <w:rFonts w:asciiTheme="minorHAnsi" w:eastAsia="Calibri" w:hAnsiTheme="minorHAnsi" w:cstheme="minorHAnsi"/>
          <w:spacing w:val="-1"/>
          <w:szCs w:val="20"/>
        </w:rPr>
        <w:t xml:space="preserve">List of faculty members </w:t>
      </w:r>
      <w:r w:rsidR="00773C17" w:rsidRPr="00C76BC1">
        <w:rPr>
          <w:rFonts w:asciiTheme="minorHAnsi" w:eastAsia="Calibri" w:hAnsiTheme="minorHAnsi" w:cstheme="minorHAnsi"/>
          <w:spacing w:val="-1"/>
          <w:szCs w:val="20"/>
        </w:rPr>
        <w:t xml:space="preserve">and research advisors </w:t>
      </w:r>
      <w:r w:rsidRPr="00C76BC1">
        <w:rPr>
          <w:rFonts w:asciiTheme="minorHAnsi" w:hAnsiTheme="minorHAnsi" w:cstheme="minorHAnsi"/>
          <w:color w:val="000000"/>
          <w:szCs w:val="20"/>
        </w:rPr>
        <w:t>within the academic unit,</w:t>
      </w:r>
      <w:r w:rsidRPr="00C76BC1">
        <w:rPr>
          <w:rFonts w:asciiTheme="minorHAnsi" w:eastAsia="Calibri" w:hAnsiTheme="minorHAnsi" w:cstheme="minorHAnsi"/>
          <w:spacing w:val="-1"/>
          <w:szCs w:val="20"/>
        </w:rPr>
        <w:t xml:space="preserve"> with their credentials and courses taught (use the template titled “</w:t>
      </w:r>
      <w:hyperlink r:id="rId12" w:history="1">
        <w:r w:rsidRPr="00C76BC1">
          <w:rPr>
            <w:rFonts w:asciiTheme="minorHAnsi" w:eastAsia="Calibri" w:hAnsiTheme="minorHAnsi" w:cstheme="minorHAnsi"/>
            <w:color w:val="0000FF"/>
            <w:spacing w:val="-1"/>
            <w:szCs w:val="20"/>
            <w:u w:val="single"/>
          </w:rPr>
          <w:t>Faculty Roster</w:t>
        </w:r>
      </w:hyperlink>
      <w:r w:rsidRPr="00C76BC1">
        <w:rPr>
          <w:rFonts w:asciiTheme="minorHAnsi" w:eastAsia="Calibri" w:hAnsiTheme="minorHAnsi" w:cstheme="minorHAnsi"/>
          <w:spacing w:val="-1"/>
          <w:szCs w:val="20"/>
        </w:rPr>
        <w:t>”)</w:t>
      </w:r>
    </w:p>
    <w:p w14:paraId="255C967A" w14:textId="77777777" w:rsidR="0084757A" w:rsidRPr="00C76BC1" w:rsidRDefault="0084757A" w:rsidP="0084757A">
      <w:pPr>
        <w:rPr>
          <w:rFonts w:asciiTheme="minorHAnsi" w:hAnsiTheme="minorHAnsi" w:cstheme="minorHAnsi"/>
          <w:szCs w:val="20"/>
        </w:rPr>
      </w:pPr>
      <w:bookmarkStart w:id="69" w:name="_Hlk73619710"/>
      <w:bookmarkStart w:id="70" w:name="_Hlk89866979"/>
      <w:bookmarkEnd w:id="68"/>
    </w:p>
    <w:p w14:paraId="1CB6A37B" w14:textId="77777777" w:rsidR="0084757A" w:rsidRPr="00C76BC1" w:rsidRDefault="0084757A" w:rsidP="0084757A">
      <w:pPr>
        <w:rPr>
          <w:rFonts w:asciiTheme="minorHAnsi" w:hAnsiTheme="minorHAnsi" w:cstheme="minorHAnsi"/>
          <w:szCs w:val="20"/>
        </w:rPr>
      </w:pPr>
    </w:p>
    <w:p w14:paraId="1C106E62" w14:textId="319ADA54" w:rsidR="000F6FDC" w:rsidRPr="0093653F" w:rsidRDefault="000F6FDC" w:rsidP="0084757A">
      <w:pPr>
        <w:rPr>
          <w:rFonts w:asciiTheme="minorHAnsi" w:hAnsiTheme="minorHAnsi" w:cstheme="minorHAnsi"/>
          <w:szCs w:val="20"/>
          <w:u w:val="single"/>
        </w:rPr>
      </w:pPr>
      <w:r w:rsidRPr="0093653F">
        <w:rPr>
          <w:rFonts w:asciiTheme="minorHAnsi" w:hAnsiTheme="minorHAnsi" w:cstheme="minorHAnsi"/>
          <w:szCs w:val="20"/>
          <w:u w:val="single"/>
        </w:rPr>
        <w:t>Required Element 5.2a</w:t>
      </w:r>
    </w:p>
    <w:p w14:paraId="3D6765AA" w14:textId="77777777" w:rsidR="000F6FDC" w:rsidRPr="00C76BC1" w:rsidRDefault="000F6FDC" w:rsidP="000F6FDC">
      <w:pPr>
        <w:pStyle w:val="GuidelineText"/>
        <w:ind w:left="360"/>
        <w:rPr>
          <w:rFonts w:asciiTheme="minorHAnsi" w:hAnsiTheme="minorHAnsi" w:cstheme="minorHAnsi"/>
          <w:szCs w:val="20"/>
        </w:rPr>
      </w:pPr>
      <w:r w:rsidRPr="00C76BC1">
        <w:rPr>
          <w:rFonts w:asciiTheme="minorHAnsi" w:hAnsiTheme="minorHAnsi" w:cstheme="minorHAnsi"/>
          <w:szCs w:val="20"/>
        </w:rPr>
        <w:t>The requirements for program faculty (faculty within the academic unit) must include:</w:t>
      </w:r>
    </w:p>
    <w:p w14:paraId="571280A0" w14:textId="33C7D255" w:rsidR="00280D70" w:rsidRPr="0093653F" w:rsidRDefault="000F6FDC" w:rsidP="0093653F">
      <w:pPr>
        <w:pStyle w:val="GuidelineText"/>
        <w:numPr>
          <w:ilvl w:val="0"/>
          <w:numId w:val="37"/>
        </w:numPr>
        <w:ind w:left="1080"/>
        <w:rPr>
          <w:rFonts w:asciiTheme="minorHAnsi" w:hAnsiTheme="minorHAnsi" w:cstheme="minorHAnsi"/>
          <w:szCs w:val="20"/>
        </w:rPr>
      </w:pPr>
      <w:r w:rsidRPr="00C76BC1">
        <w:rPr>
          <w:rFonts w:asciiTheme="minorHAnsi" w:hAnsiTheme="minorHAnsi" w:cstheme="minorHAnsi"/>
          <w:szCs w:val="20"/>
        </w:rPr>
        <w:t xml:space="preserve">Program faculty, including the program director, must meet the sponsoring </w:t>
      </w:r>
      <w:proofErr w:type="gramStart"/>
      <w:r w:rsidRPr="00C76BC1">
        <w:rPr>
          <w:rFonts w:asciiTheme="minorHAnsi" w:hAnsiTheme="minorHAnsi" w:cstheme="minorHAnsi"/>
          <w:szCs w:val="20"/>
        </w:rPr>
        <w:t>organization‘</w:t>
      </w:r>
      <w:proofErr w:type="gramEnd"/>
      <w:r w:rsidRPr="00C76BC1">
        <w:rPr>
          <w:rFonts w:asciiTheme="minorHAnsi" w:hAnsiTheme="minorHAnsi" w:cstheme="minorHAnsi"/>
          <w:szCs w:val="20"/>
        </w:rPr>
        <w:t>s criteria for appointment and have sufficient education in a field related to the subject in which they teach or must meet the institution’s policy for education and/or equivalent experience.</w:t>
      </w:r>
      <w:bookmarkEnd w:id="69"/>
    </w:p>
    <w:p w14:paraId="4C37E5E8" w14:textId="77777777" w:rsidR="0063404D" w:rsidRPr="00C76BC1" w:rsidRDefault="0063404D" w:rsidP="00CF4EA3">
      <w:pPr>
        <w:spacing w:after="60"/>
        <w:ind w:left="360" w:firstLine="720"/>
        <w:rPr>
          <w:rFonts w:asciiTheme="minorHAnsi" w:hAnsiTheme="minorHAnsi" w:cstheme="minorHAnsi"/>
        </w:rPr>
      </w:pPr>
      <w:r w:rsidRPr="00C76BC1">
        <w:rPr>
          <w:rFonts w:asciiTheme="minorHAnsi" w:hAnsiTheme="minorHAnsi" w:cstheme="minorHAnsi"/>
          <w:b/>
          <w:szCs w:val="20"/>
        </w:rPr>
        <w:t xml:space="preserve">Narrative: </w:t>
      </w:r>
    </w:p>
    <w:p w14:paraId="5BF64F3C" w14:textId="7D2C45DF" w:rsidR="00BB77DF" w:rsidRPr="00C76BC1" w:rsidRDefault="00BB77DF" w:rsidP="00773F30">
      <w:pPr>
        <w:pStyle w:val="BodyText"/>
        <w:widowControl w:val="0"/>
        <w:numPr>
          <w:ilvl w:val="0"/>
          <w:numId w:val="38"/>
        </w:numPr>
        <w:tabs>
          <w:tab w:val="left" w:pos="365"/>
        </w:tabs>
        <w:spacing w:after="60"/>
        <w:ind w:left="1440" w:hanging="450"/>
        <w:rPr>
          <w:rFonts w:asciiTheme="minorHAnsi" w:hAnsiTheme="minorHAnsi" w:cstheme="minorHAnsi"/>
        </w:rPr>
      </w:pPr>
      <w:r w:rsidRPr="00C76BC1">
        <w:rPr>
          <w:rFonts w:asciiTheme="minorHAnsi" w:hAnsiTheme="minorHAnsi" w:cstheme="minorHAnsi"/>
        </w:rPr>
        <w:t xml:space="preserve">Describe the sponsoring </w:t>
      </w:r>
      <w:proofErr w:type="gramStart"/>
      <w:r w:rsidRPr="00C76BC1">
        <w:rPr>
          <w:rFonts w:asciiTheme="minorHAnsi" w:hAnsiTheme="minorHAnsi" w:cstheme="minorHAnsi"/>
        </w:rPr>
        <w:t>organization‘</w:t>
      </w:r>
      <w:proofErr w:type="gramEnd"/>
      <w:r w:rsidRPr="00C76BC1">
        <w:rPr>
          <w:rFonts w:asciiTheme="minorHAnsi" w:hAnsiTheme="minorHAnsi" w:cstheme="minorHAnsi"/>
        </w:rPr>
        <w:t xml:space="preserve">s criteria for faculty </w:t>
      </w:r>
      <w:proofErr w:type="gramStart"/>
      <w:r w:rsidRPr="00C76BC1">
        <w:rPr>
          <w:rFonts w:asciiTheme="minorHAnsi" w:hAnsiTheme="minorHAnsi" w:cstheme="minorHAnsi"/>
        </w:rPr>
        <w:t>appointment</w:t>
      </w:r>
      <w:proofErr w:type="gramEnd"/>
      <w:r w:rsidRPr="00C76BC1">
        <w:rPr>
          <w:rFonts w:asciiTheme="minorHAnsi" w:hAnsiTheme="minorHAnsi" w:cstheme="minorHAnsi"/>
        </w:rPr>
        <w:t xml:space="preserve"> and how the program ensures that faculty meet those criteria. </w:t>
      </w:r>
    </w:p>
    <w:bookmarkEnd w:id="70"/>
    <w:p w14:paraId="1CDF166C" w14:textId="77777777" w:rsidR="0093653F" w:rsidRPr="00C76BC1" w:rsidRDefault="0093653F" w:rsidP="0093653F">
      <w:pPr>
        <w:pStyle w:val="GuidelineText"/>
        <w:ind w:firstLine="720"/>
        <w:rPr>
          <w:rFonts w:asciiTheme="minorHAnsi" w:hAnsiTheme="minorHAnsi" w:cstheme="minorHAnsi"/>
          <w:i/>
          <w:szCs w:val="20"/>
        </w:rPr>
      </w:pPr>
      <w:r w:rsidRPr="00C76BC1">
        <w:rPr>
          <w:rFonts w:asciiTheme="minorHAnsi" w:hAnsiTheme="minorHAnsi" w:cstheme="minorHAnsi"/>
          <w:i/>
          <w:szCs w:val="20"/>
        </w:rPr>
        <w:t>Your response goes here.</w:t>
      </w:r>
    </w:p>
    <w:p w14:paraId="1590ADBD" w14:textId="2127D168" w:rsidR="00BD7154" w:rsidRPr="00C76BC1" w:rsidRDefault="00BD7154" w:rsidP="00BD7154">
      <w:pPr>
        <w:pStyle w:val="BodyText"/>
        <w:widowControl w:val="0"/>
        <w:tabs>
          <w:tab w:val="clear" w:pos="288"/>
          <w:tab w:val="left" w:pos="365"/>
        </w:tabs>
        <w:rPr>
          <w:rFonts w:asciiTheme="minorHAnsi" w:hAnsiTheme="minorHAnsi" w:cstheme="minorHAnsi"/>
          <w:i/>
        </w:rPr>
      </w:pPr>
    </w:p>
    <w:p w14:paraId="74F18E86" w14:textId="77777777" w:rsidR="00BD7154" w:rsidRPr="00C76BC1" w:rsidRDefault="00BD7154" w:rsidP="00BD7154">
      <w:pPr>
        <w:pStyle w:val="BodyText"/>
        <w:widowControl w:val="0"/>
        <w:tabs>
          <w:tab w:val="clear" w:pos="288"/>
          <w:tab w:val="left" w:pos="365"/>
        </w:tabs>
        <w:rPr>
          <w:rFonts w:asciiTheme="minorHAnsi" w:hAnsiTheme="minorHAnsi" w:cstheme="minorHAnsi"/>
          <w:i/>
        </w:rPr>
      </w:pPr>
    </w:p>
    <w:p w14:paraId="204D8C60" w14:textId="77777777" w:rsidR="00BD7154" w:rsidRPr="00C76BC1" w:rsidRDefault="00BD7154" w:rsidP="00BD7154">
      <w:pPr>
        <w:pStyle w:val="BodyText"/>
        <w:widowControl w:val="0"/>
        <w:tabs>
          <w:tab w:val="clear" w:pos="288"/>
          <w:tab w:val="left" w:pos="365"/>
        </w:tabs>
        <w:rPr>
          <w:rFonts w:asciiTheme="minorHAnsi" w:hAnsiTheme="minorHAnsi" w:cstheme="minorHAnsi"/>
          <w:i/>
        </w:rPr>
      </w:pPr>
    </w:p>
    <w:p w14:paraId="448B360E" w14:textId="547C91F3" w:rsidR="00BD7154" w:rsidRPr="00C76BC1" w:rsidRDefault="00BD7154">
      <w:pPr>
        <w:rPr>
          <w:rFonts w:asciiTheme="minorHAnsi" w:hAnsiTheme="minorHAnsi" w:cstheme="minorHAnsi"/>
          <w:i/>
          <w:szCs w:val="20"/>
        </w:rPr>
      </w:pPr>
      <w:r w:rsidRPr="00C76BC1">
        <w:rPr>
          <w:rFonts w:asciiTheme="minorHAnsi" w:hAnsiTheme="minorHAnsi" w:cstheme="minorHAnsi"/>
          <w:i/>
        </w:rPr>
        <w:br w:type="page"/>
      </w:r>
    </w:p>
    <w:p w14:paraId="5B13AE1B" w14:textId="77777777" w:rsidR="00BD7154" w:rsidRPr="00C76BC1" w:rsidRDefault="00BD7154" w:rsidP="00BD7154">
      <w:pPr>
        <w:rPr>
          <w:rFonts w:asciiTheme="minorHAnsi" w:hAnsiTheme="minorHAnsi" w:cstheme="minorHAnsi"/>
          <w:b/>
          <w:sz w:val="22"/>
          <w:szCs w:val="22"/>
        </w:rPr>
      </w:pPr>
      <w:r w:rsidRPr="00C76BC1">
        <w:rPr>
          <w:rFonts w:asciiTheme="minorHAnsi" w:hAnsiTheme="minorHAnsi" w:cstheme="minorHAnsi"/>
          <w:b/>
          <w:sz w:val="22"/>
          <w:szCs w:val="22"/>
        </w:rPr>
        <w:lastRenderedPageBreak/>
        <w:t>Standard 7:  Information to Prospective Students and the Public</w:t>
      </w:r>
    </w:p>
    <w:p w14:paraId="1D0B3221" w14:textId="3BA20611" w:rsidR="00BD7154" w:rsidRPr="00C76BC1" w:rsidRDefault="00BD7154" w:rsidP="00BD7154">
      <w:pPr>
        <w:pStyle w:val="BodyText"/>
        <w:spacing w:line="256" w:lineRule="auto"/>
        <w:rPr>
          <w:rFonts w:asciiTheme="minorHAnsi" w:hAnsiTheme="minorHAnsi" w:cstheme="minorHAnsi"/>
        </w:rPr>
      </w:pPr>
      <w:r w:rsidRPr="00C76BC1">
        <w:rPr>
          <w:rFonts w:asciiTheme="minorHAnsi" w:hAnsiTheme="minorHAnsi" w:cstheme="minorHAnsi"/>
        </w:rPr>
        <w:t>The program must provide clear, consistent, and accurate information about all program requirements to prospective students and the public at large.</w:t>
      </w:r>
    </w:p>
    <w:p w14:paraId="518EDA2E" w14:textId="77777777" w:rsidR="00BD7154" w:rsidRPr="00C76BC1" w:rsidRDefault="00BD7154" w:rsidP="00BD7154">
      <w:pPr>
        <w:rPr>
          <w:rFonts w:asciiTheme="minorHAnsi" w:hAnsiTheme="minorHAnsi" w:cstheme="minorHAnsi"/>
        </w:rPr>
      </w:pPr>
    </w:p>
    <w:p w14:paraId="7054E768" w14:textId="77777777" w:rsidR="00BD7154" w:rsidRPr="00C76BC1" w:rsidRDefault="00BD7154" w:rsidP="00BD7154">
      <w:pPr>
        <w:pStyle w:val="BodyText"/>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rPr>
      </w:pPr>
      <w:r w:rsidRPr="00C76BC1">
        <w:rPr>
          <w:rFonts w:asciiTheme="minorHAnsi" w:hAnsiTheme="minorHAnsi" w:cstheme="minorHAnsi"/>
          <w:b/>
        </w:rPr>
        <w:t>Directions:</w:t>
      </w:r>
      <w:r w:rsidRPr="00C76BC1">
        <w:rPr>
          <w:rFonts w:asciiTheme="minorHAnsi" w:hAnsiTheme="minorHAnsi" w:cstheme="minorHAnsi"/>
        </w:rPr>
        <w:t xml:space="preserve">  Ensure that each Required Element is addressed below according to the Guidance Information, which may include specific narrative and appendices using ACEND-required templates. </w:t>
      </w:r>
    </w:p>
    <w:p w14:paraId="043E72AD" w14:textId="77777777" w:rsidR="00BD7154" w:rsidRPr="00C76BC1" w:rsidRDefault="00BD7154" w:rsidP="00BD7154">
      <w:pPr>
        <w:rPr>
          <w:rFonts w:asciiTheme="minorHAnsi" w:hAnsiTheme="minorHAnsi" w:cstheme="minorHAnsi"/>
        </w:rPr>
      </w:pPr>
      <w:r w:rsidRPr="00C76BC1">
        <w:rPr>
          <w:rFonts w:asciiTheme="minorHAnsi" w:hAnsiTheme="minorHAnsi" w:cstheme="minorHAnsi"/>
        </w:rPr>
        <w:t xml:space="preserve">  </w:t>
      </w:r>
    </w:p>
    <w:p w14:paraId="6AC20DEB" w14:textId="77777777" w:rsidR="00BD7154" w:rsidRPr="00C76BC1" w:rsidRDefault="00BD7154" w:rsidP="00BD7154">
      <w:pPr>
        <w:pStyle w:val="GuidelineTitle"/>
        <w:ind w:left="360"/>
        <w:rPr>
          <w:rFonts w:asciiTheme="minorHAnsi" w:hAnsiTheme="minorHAnsi" w:cstheme="minorHAnsi"/>
          <w:szCs w:val="20"/>
        </w:rPr>
      </w:pPr>
      <w:r w:rsidRPr="00C76BC1">
        <w:rPr>
          <w:rFonts w:asciiTheme="minorHAnsi" w:hAnsiTheme="minorHAnsi" w:cstheme="minorHAnsi"/>
          <w:szCs w:val="20"/>
        </w:rPr>
        <w:t>Required Element 7.3</w:t>
      </w:r>
    </w:p>
    <w:p w14:paraId="319CDD9E" w14:textId="46AB9969" w:rsidR="00BD7154" w:rsidRPr="00C76BC1" w:rsidRDefault="00BD7154" w:rsidP="00BD7154">
      <w:pPr>
        <w:pStyle w:val="BodyText"/>
        <w:tabs>
          <w:tab w:val="left" w:pos="630"/>
          <w:tab w:val="left" w:pos="810"/>
        </w:tabs>
        <w:spacing w:before="120" w:line="256" w:lineRule="auto"/>
        <w:ind w:left="360"/>
        <w:rPr>
          <w:rFonts w:asciiTheme="minorHAnsi" w:hAnsiTheme="minorHAnsi" w:cstheme="minorHAnsi"/>
        </w:rPr>
      </w:pPr>
      <w:r w:rsidRPr="00C76BC1">
        <w:rPr>
          <w:rFonts w:asciiTheme="minorHAnsi" w:hAnsiTheme="minorHAnsi" w:cstheme="minorHAnsi"/>
        </w:rPr>
        <w:t xml:space="preserve">Information about the program must be readily available to prospective students and the public via a website and must include at least the following: </w:t>
      </w:r>
    </w:p>
    <w:p w14:paraId="69EEC9CB" w14:textId="65924ECB"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a.</w:t>
      </w:r>
      <w:r w:rsidRPr="00C76BC1">
        <w:rPr>
          <w:rFonts w:asciiTheme="minorHAnsi" w:hAnsiTheme="minorHAnsi" w:cstheme="minorHAnsi"/>
        </w:rPr>
        <w:tab/>
        <w:t>Accreditation status, including the full name, address, phone number, and website of ACEND on the program’s website homepage.</w:t>
      </w:r>
    </w:p>
    <w:p w14:paraId="61ADC8B5" w14:textId="6280E15E"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b.</w:t>
      </w:r>
      <w:r w:rsidRPr="00C76BC1">
        <w:rPr>
          <w:rFonts w:asciiTheme="minorHAnsi" w:hAnsiTheme="minorHAnsi" w:cstheme="minorHAnsi"/>
        </w:rPr>
        <w:tab/>
        <w:t>Description of the program, including program’s mission, goals, and objectives.</w:t>
      </w:r>
    </w:p>
    <w:p w14:paraId="54EE832C" w14:textId="151C33B9"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c.</w:t>
      </w:r>
      <w:r w:rsidRPr="00C76BC1">
        <w:rPr>
          <w:rFonts w:asciiTheme="minorHAnsi" w:hAnsiTheme="minorHAnsi" w:cstheme="minorHAnsi"/>
        </w:rPr>
        <w:tab/>
        <w:t>Description of the program’s focus area, if applicable.</w:t>
      </w:r>
    </w:p>
    <w:p w14:paraId="5D2B035A" w14:textId="4FE6D2D9"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d.</w:t>
      </w:r>
      <w:r w:rsidRPr="00C76BC1">
        <w:rPr>
          <w:rFonts w:asciiTheme="minorHAnsi" w:hAnsiTheme="minorHAnsi" w:cstheme="minorHAnsi"/>
        </w:rPr>
        <w:tab/>
        <w:t>Statement that program outcomes data are available upon request.</w:t>
      </w:r>
    </w:p>
    <w:p w14:paraId="562C81C4" w14:textId="7CB20133"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e.</w:t>
      </w:r>
      <w:r w:rsidRPr="00C76BC1">
        <w:rPr>
          <w:rFonts w:asciiTheme="minorHAnsi" w:hAnsiTheme="minorHAnsi" w:cstheme="minorHAnsi"/>
        </w:rPr>
        <w:tab/>
        <w:t>Estimated cost to students, including tuition and fees, necessary books and supplies, transportation, typical charges for room and board or housing, and any other program-specific costs.</w:t>
      </w:r>
    </w:p>
    <w:p w14:paraId="047B0F87" w14:textId="6463E0C9"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f.</w:t>
      </w:r>
      <w:r w:rsidRPr="00C76BC1">
        <w:rPr>
          <w:rFonts w:asciiTheme="minorHAnsi" w:hAnsiTheme="minorHAnsi" w:cstheme="minorHAnsi"/>
        </w:rPr>
        <w:tab/>
        <w:t>Application and admission requirements.</w:t>
      </w:r>
    </w:p>
    <w:p w14:paraId="000F60EC" w14:textId="77777777"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g.</w:t>
      </w:r>
      <w:r w:rsidRPr="00C76BC1">
        <w:rPr>
          <w:rFonts w:asciiTheme="minorHAnsi" w:hAnsiTheme="minorHAnsi" w:cstheme="minorHAnsi"/>
        </w:rPr>
        <w:tab/>
        <w:t>Academic and program calendar or schedule.</w:t>
      </w:r>
    </w:p>
    <w:p w14:paraId="6905FE05" w14:textId="77777777"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h.</w:t>
      </w:r>
      <w:r w:rsidRPr="00C76BC1">
        <w:rPr>
          <w:rFonts w:asciiTheme="minorHAnsi" w:hAnsiTheme="minorHAnsi" w:cstheme="minorHAnsi"/>
        </w:rPr>
        <w:tab/>
        <w:t>Graduation and program completion requirements.</w:t>
      </w:r>
    </w:p>
    <w:p w14:paraId="25EF002D" w14:textId="36D9D36D" w:rsidR="00BD7154" w:rsidRPr="00C76BC1" w:rsidRDefault="00BD7154" w:rsidP="00BD7154">
      <w:pPr>
        <w:pStyle w:val="BodyText"/>
        <w:spacing w:before="120" w:line="256" w:lineRule="auto"/>
        <w:ind w:left="900" w:hanging="360"/>
        <w:rPr>
          <w:rFonts w:asciiTheme="minorHAnsi" w:hAnsiTheme="minorHAnsi" w:cstheme="minorHAnsi"/>
        </w:rPr>
      </w:pPr>
      <w:r w:rsidRPr="00C76BC1">
        <w:rPr>
          <w:rFonts w:asciiTheme="minorHAnsi" w:hAnsiTheme="minorHAnsi" w:cstheme="minorHAnsi"/>
        </w:rPr>
        <w:t>i.</w:t>
      </w:r>
      <w:r w:rsidRPr="00C76BC1">
        <w:rPr>
          <w:rFonts w:asciiTheme="minorHAnsi" w:hAnsiTheme="minorHAnsi" w:cstheme="minorHAnsi"/>
        </w:rPr>
        <w:tab/>
        <w:t>Availability of financial aid and loan deferments (federal or private), scholarships, stipends, and other monetary support, if applicable.</w:t>
      </w:r>
    </w:p>
    <w:p w14:paraId="5CE69736" w14:textId="77777777" w:rsidR="00BD7154" w:rsidRPr="00C76BC1" w:rsidRDefault="00BD7154" w:rsidP="00BD7154">
      <w:pPr>
        <w:pStyle w:val="BodyText"/>
        <w:tabs>
          <w:tab w:val="left" w:pos="810"/>
        </w:tabs>
        <w:spacing w:before="120" w:line="256" w:lineRule="auto"/>
        <w:ind w:left="900" w:hanging="360"/>
        <w:rPr>
          <w:rFonts w:asciiTheme="minorHAnsi" w:hAnsiTheme="minorHAnsi" w:cstheme="minorHAnsi"/>
        </w:rPr>
      </w:pPr>
      <w:r w:rsidRPr="00C76BC1">
        <w:rPr>
          <w:rFonts w:asciiTheme="minorHAnsi" w:hAnsiTheme="minorHAnsi" w:cstheme="minorHAnsi"/>
        </w:rPr>
        <w:t>j.</w:t>
      </w:r>
      <w:r w:rsidRPr="00C76BC1">
        <w:rPr>
          <w:rFonts w:asciiTheme="minorHAnsi" w:hAnsiTheme="minorHAnsi" w:cstheme="minorHAnsi"/>
        </w:rPr>
        <w:tab/>
        <w:t>Guidance about distance education components, such as technology requirements, if applicable.</w:t>
      </w:r>
    </w:p>
    <w:p w14:paraId="1543DCCB" w14:textId="400C74DF" w:rsidR="00BD7154" w:rsidRPr="00C76BC1" w:rsidRDefault="00BD7154" w:rsidP="00BD7154">
      <w:pPr>
        <w:pStyle w:val="BodyText"/>
        <w:tabs>
          <w:tab w:val="left" w:pos="810"/>
        </w:tabs>
        <w:spacing w:before="120" w:line="256" w:lineRule="auto"/>
        <w:ind w:left="900" w:hanging="360"/>
        <w:rPr>
          <w:rFonts w:asciiTheme="minorHAnsi" w:hAnsiTheme="minorHAnsi" w:cstheme="minorHAnsi"/>
        </w:rPr>
      </w:pPr>
      <w:r w:rsidRPr="00C76BC1">
        <w:rPr>
          <w:rFonts w:asciiTheme="minorHAnsi" w:hAnsiTheme="minorHAnsi" w:cstheme="minorHAnsi"/>
        </w:rPr>
        <w:t>k.</w:t>
      </w:r>
      <w:r w:rsidRPr="00C76BC1">
        <w:rPr>
          <w:rFonts w:asciiTheme="minorHAnsi" w:hAnsiTheme="minorHAnsi" w:cstheme="minorHAnsi"/>
        </w:rPr>
        <w:tab/>
        <w:t>If students are required to locate their own residency sites and/or mentors, requirements for this must be described, including the program’s role and responsibility to assist students to ensure timely completion of the program.</w:t>
      </w:r>
    </w:p>
    <w:p w14:paraId="5243A1E7" w14:textId="316A0802" w:rsidR="00BD7154" w:rsidRPr="00C76BC1" w:rsidRDefault="00BD7154" w:rsidP="0084757A">
      <w:pPr>
        <w:pStyle w:val="BodyText"/>
        <w:tabs>
          <w:tab w:val="clear" w:pos="288"/>
          <w:tab w:val="left" w:pos="810"/>
        </w:tabs>
        <w:spacing w:before="120" w:line="256" w:lineRule="auto"/>
        <w:ind w:left="900" w:hanging="360"/>
        <w:rPr>
          <w:rFonts w:asciiTheme="minorHAnsi" w:hAnsiTheme="minorHAnsi" w:cstheme="minorHAnsi"/>
        </w:rPr>
      </w:pPr>
      <w:r w:rsidRPr="00C76BC1">
        <w:rPr>
          <w:rFonts w:asciiTheme="minorHAnsi" w:hAnsiTheme="minorHAnsi" w:cstheme="minorHAnsi"/>
        </w:rPr>
        <w:t>l.</w:t>
      </w:r>
      <w:r w:rsidRPr="00C76BC1">
        <w:rPr>
          <w:rFonts w:asciiTheme="minorHAnsi" w:hAnsiTheme="minorHAnsi" w:cstheme="minorHAnsi"/>
        </w:rPr>
        <w:tab/>
        <w:t>A description of the criteria and policies and procedures used to evaluate and award credit for prior learning experiences, such as coursework, and the types and sources from which credit will not be accepted.</w:t>
      </w:r>
    </w:p>
    <w:p w14:paraId="07A6EE18" w14:textId="77777777" w:rsidR="00BD7154" w:rsidRPr="00C76BC1" w:rsidRDefault="00BD7154" w:rsidP="00BD7154">
      <w:pPr>
        <w:pStyle w:val="GuidelineText"/>
        <w:ind w:hanging="360"/>
        <w:rPr>
          <w:rFonts w:asciiTheme="minorHAnsi" w:hAnsiTheme="minorHAnsi" w:cstheme="minorHAnsi"/>
          <w:szCs w:val="20"/>
        </w:rPr>
      </w:pPr>
      <w:r w:rsidRPr="00C76BC1">
        <w:rPr>
          <w:rFonts w:asciiTheme="minorHAnsi" w:hAnsiTheme="minorHAnsi" w:cstheme="minorHAnsi"/>
          <w:b/>
          <w:szCs w:val="20"/>
        </w:rPr>
        <w:t>Narrative:</w:t>
      </w:r>
      <w:r w:rsidRPr="00C76BC1">
        <w:rPr>
          <w:rFonts w:asciiTheme="minorHAnsi" w:hAnsiTheme="minorHAnsi" w:cstheme="minorHAnsi"/>
          <w:szCs w:val="20"/>
        </w:rPr>
        <w:t xml:space="preserve">  </w:t>
      </w:r>
    </w:p>
    <w:p w14:paraId="2A08B3A9" w14:textId="49D62833" w:rsidR="00BD7154" w:rsidRPr="00C76BC1" w:rsidRDefault="00BD7154" w:rsidP="00BD7154">
      <w:pPr>
        <w:pStyle w:val="GuidelineText"/>
        <w:numPr>
          <w:ilvl w:val="0"/>
          <w:numId w:val="43"/>
        </w:numPr>
        <w:ind w:left="720"/>
        <w:rPr>
          <w:rFonts w:asciiTheme="minorHAnsi" w:hAnsiTheme="minorHAnsi" w:cstheme="minorHAnsi"/>
          <w:szCs w:val="20"/>
        </w:rPr>
      </w:pPr>
      <w:r w:rsidRPr="00C76BC1">
        <w:rPr>
          <w:rFonts w:asciiTheme="minorHAnsi" w:hAnsiTheme="minorHAnsi" w:cstheme="minorHAnsi"/>
          <w:szCs w:val="20"/>
        </w:rPr>
        <w:t xml:space="preserve">Describe the program’s role and responsibility to assist students in identifying residency sites and/or mentor, to ensure timely completion of the program, if applicable. </w:t>
      </w:r>
    </w:p>
    <w:p w14:paraId="2AE122ED" w14:textId="006C743C" w:rsidR="00BD7154" w:rsidRPr="00C76BC1" w:rsidRDefault="00BD7154" w:rsidP="00BD7154">
      <w:pPr>
        <w:pStyle w:val="GuidelineText"/>
        <w:numPr>
          <w:ilvl w:val="0"/>
          <w:numId w:val="43"/>
        </w:numPr>
        <w:ind w:left="720"/>
        <w:rPr>
          <w:rFonts w:asciiTheme="minorHAnsi" w:hAnsiTheme="minorHAnsi" w:cstheme="minorHAnsi"/>
          <w:szCs w:val="20"/>
        </w:rPr>
      </w:pPr>
      <w:r w:rsidRPr="00C76BC1">
        <w:rPr>
          <w:rFonts w:asciiTheme="minorHAnsi" w:hAnsiTheme="minorHAnsi" w:cstheme="minorHAnsi"/>
          <w:szCs w:val="20"/>
        </w:rPr>
        <w:t>Provide draft website information and describe where complete program information will be found if granted accreditation.</w:t>
      </w:r>
    </w:p>
    <w:p w14:paraId="1A05B158" w14:textId="77777777" w:rsidR="00BD7154" w:rsidRPr="00C76BC1" w:rsidRDefault="00BD7154" w:rsidP="00BD7154">
      <w:pPr>
        <w:pStyle w:val="GuidelineText"/>
        <w:rPr>
          <w:rFonts w:asciiTheme="minorHAnsi" w:hAnsiTheme="minorHAnsi" w:cstheme="minorHAnsi"/>
          <w:i/>
          <w:szCs w:val="20"/>
        </w:rPr>
      </w:pPr>
      <w:r w:rsidRPr="00C76BC1">
        <w:rPr>
          <w:rFonts w:asciiTheme="minorHAnsi" w:hAnsiTheme="minorHAnsi" w:cstheme="minorHAnsi"/>
          <w:i/>
          <w:szCs w:val="20"/>
        </w:rPr>
        <w:t>Your response goes here.</w:t>
      </w:r>
    </w:p>
    <w:p w14:paraId="67714F3D" w14:textId="77777777" w:rsidR="00BD7154" w:rsidRPr="00C76BC1" w:rsidRDefault="00BD7154" w:rsidP="00BD7154">
      <w:pPr>
        <w:rPr>
          <w:rFonts w:asciiTheme="minorHAnsi" w:hAnsiTheme="minorHAnsi" w:cstheme="minorHAnsi"/>
        </w:rPr>
      </w:pPr>
    </w:p>
    <w:p w14:paraId="00F9C1F0" w14:textId="77777777" w:rsidR="00BD7154" w:rsidRPr="00C76BC1" w:rsidRDefault="00BD7154" w:rsidP="00BD7154">
      <w:pPr>
        <w:pStyle w:val="GuidelineText"/>
        <w:ind w:hanging="360"/>
        <w:rPr>
          <w:rFonts w:asciiTheme="minorHAnsi" w:hAnsiTheme="minorHAnsi" w:cstheme="minorHAnsi"/>
          <w:b/>
          <w:szCs w:val="20"/>
        </w:rPr>
      </w:pPr>
      <w:r w:rsidRPr="00C76BC1">
        <w:rPr>
          <w:rFonts w:asciiTheme="minorHAnsi" w:hAnsiTheme="minorHAnsi" w:cstheme="minorHAnsi"/>
          <w:b/>
          <w:szCs w:val="20"/>
        </w:rPr>
        <w:t xml:space="preserve">Appendix: </w:t>
      </w:r>
    </w:p>
    <w:p w14:paraId="5AB7012A" w14:textId="52D4DCEB" w:rsidR="00BD7154" w:rsidRPr="0084757A" w:rsidRDefault="00BD7154" w:rsidP="00BD7154">
      <w:pPr>
        <w:numPr>
          <w:ilvl w:val="0"/>
          <w:numId w:val="44"/>
        </w:numPr>
        <w:ind w:left="720"/>
        <w:rPr>
          <w:rFonts w:asciiTheme="minorHAnsi" w:hAnsiTheme="minorHAnsi" w:cstheme="minorHAnsi"/>
        </w:rPr>
        <w:sectPr w:rsidR="00BD7154" w:rsidRPr="0084757A" w:rsidSect="00BD7154">
          <w:pgSz w:w="12240" w:h="15840"/>
          <w:pgMar w:top="907" w:right="1008" w:bottom="1440" w:left="1008" w:header="720" w:footer="720" w:gutter="0"/>
          <w:cols w:space="720"/>
        </w:sectPr>
      </w:pPr>
      <w:r w:rsidRPr="00C76BC1">
        <w:rPr>
          <w:rFonts w:asciiTheme="minorHAnsi" w:hAnsiTheme="minorHAnsi" w:cstheme="minorHAnsi"/>
        </w:rPr>
        <w:t>Provide a draft copy, such as a Word document of the information that will be available on the program’s website for the information listed above in Required Element 7.3.  No information about the program can be published on a website until candidacy for accreditation is granted.</w:t>
      </w:r>
    </w:p>
    <w:p w14:paraId="3FB0469C" w14:textId="77777777" w:rsidR="003344AF" w:rsidRPr="00985FA4" w:rsidRDefault="003344AF" w:rsidP="003344AF">
      <w:pPr>
        <w:rPr>
          <w:rFonts w:asciiTheme="minorHAnsi" w:hAnsiTheme="minorHAnsi"/>
        </w:rPr>
      </w:pPr>
    </w:p>
    <w:p w14:paraId="6D040459" w14:textId="724AA0B4" w:rsidR="00286092" w:rsidRPr="00985FA4" w:rsidRDefault="009B14B6">
      <w:pPr>
        <w:rPr>
          <w:rFonts w:asciiTheme="minorHAnsi" w:hAnsiTheme="minorHAnsi"/>
          <w:b/>
          <w:szCs w:val="20"/>
        </w:rPr>
      </w:pPr>
      <w:r w:rsidRPr="00985FA4">
        <w:rPr>
          <w:rFonts w:asciiTheme="minorHAnsi" w:hAnsiTheme="minorHAnsi"/>
          <w:b/>
          <w:color w:val="FF0000"/>
          <w:szCs w:val="20"/>
        </w:rPr>
        <w:t xml:space="preserve"> </w:t>
      </w:r>
    </w:p>
    <w:p w14:paraId="4E27C19E" w14:textId="77777777" w:rsidR="00286092" w:rsidRPr="00985FA4" w:rsidRDefault="00FB3496" w:rsidP="00286092">
      <w:pPr>
        <w:jc w:val="center"/>
        <w:rPr>
          <w:rStyle w:val="CP"/>
          <w:rFonts w:asciiTheme="minorHAnsi" w:hAnsiTheme="minorHAnsi" w:cs="Arial"/>
          <w:b/>
          <w:color w:val="auto"/>
          <w:sz w:val="28"/>
        </w:rPr>
      </w:pPr>
      <w:r w:rsidRPr="00985FA4">
        <w:rPr>
          <w:rFonts w:asciiTheme="minorHAnsi" w:hAnsiTheme="minorHAnsi"/>
          <w:b/>
          <w:sz w:val="32"/>
          <w:szCs w:val="32"/>
        </w:rPr>
        <w:t>APPENDICES</w:t>
      </w:r>
      <w:r w:rsidRPr="00985FA4">
        <w:rPr>
          <w:rFonts w:asciiTheme="minorHAnsi" w:hAnsiTheme="minorHAnsi"/>
          <w:b/>
          <w:sz w:val="32"/>
          <w:szCs w:val="32"/>
        </w:rPr>
        <w:br/>
      </w:r>
      <w:r w:rsidR="00286092" w:rsidRPr="00985FA4">
        <w:rPr>
          <w:rFonts w:asciiTheme="minorHAnsi" w:hAnsiTheme="minorHAnsi" w:cs="Arial"/>
          <w:b/>
          <w:bCs/>
          <w:sz w:val="28"/>
          <w:szCs w:val="28"/>
        </w:rPr>
        <w:t>&lt;Name of your program goes here&gt;</w:t>
      </w:r>
      <w:r w:rsidR="00286092" w:rsidRPr="00985FA4">
        <w:rPr>
          <w:rFonts w:asciiTheme="minorHAnsi" w:hAnsiTheme="minorHAnsi" w:cs="Arial"/>
          <w:b/>
          <w:bCs/>
          <w:sz w:val="28"/>
          <w:szCs w:val="28"/>
        </w:rPr>
        <w:br/>
      </w:r>
    </w:p>
    <w:p w14:paraId="663BAAD4" w14:textId="0AECA0A0" w:rsidR="00286092" w:rsidRPr="00985FA4" w:rsidRDefault="007F4349" w:rsidP="00286092">
      <w:pPr>
        <w:jc w:val="center"/>
        <w:rPr>
          <w:rStyle w:val="CP"/>
          <w:rFonts w:asciiTheme="minorHAnsi" w:hAnsiTheme="minorHAnsi"/>
          <w:b/>
          <w:color w:val="auto"/>
          <w:sz w:val="28"/>
        </w:rPr>
      </w:pPr>
      <w:bookmarkStart w:id="71" w:name="_Hlk89867074"/>
      <w:r>
        <w:rPr>
          <w:rStyle w:val="CP"/>
          <w:rFonts w:asciiTheme="minorHAnsi" w:hAnsiTheme="minorHAnsi" w:cs="Arial"/>
          <w:b/>
          <w:color w:val="auto"/>
          <w:sz w:val="28"/>
        </w:rPr>
        <w:t>Advanced Practice Doctorate</w:t>
      </w:r>
      <w:r w:rsidR="00BB77DF">
        <w:rPr>
          <w:rStyle w:val="CP"/>
          <w:rFonts w:asciiTheme="minorHAnsi" w:hAnsiTheme="minorHAnsi" w:cs="Arial"/>
          <w:b/>
          <w:color w:val="auto"/>
          <w:sz w:val="28"/>
        </w:rPr>
        <w:t xml:space="preserve"> (</w:t>
      </w:r>
      <w:r>
        <w:rPr>
          <w:rStyle w:val="CP"/>
          <w:rFonts w:asciiTheme="minorHAnsi" w:hAnsiTheme="minorHAnsi" w:cs="Arial"/>
          <w:b/>
          <w:color w:val="auto"/>
          <w:sz w:val="28"/>
        </w:rPr>
        <w:t>A</w:t>
      </w:r>
      <w:r w:rsidR="00BB77DF">
        <w:rPr>
          <w:rStyle w:val="CP"/>
          <w:rFonts w:asciiTheme="minorHAnsi" w:hAnsiTheme="minorHAnsi" w:cs="Arial"/>
          <w:b/>
          <w:color w:val="auto"/>
          <w:sz w:val="28"/>
        </w:rPr>
        <w:t>P</w:t>
      </w:r>
      <w:r>
        <w:rPr>
          <w:rStyle w:val="CP"/>
          <w:rFonts w:asciiTheme="minorHAnsi" w:hAnsiTheme="minorHAnsi" w:cs="Arial"/>
          <w:b/>
          <w:color w:val="auto"/>
          <w:sz w:val="28"/>
        </w:rPr>
        <w:t>D</w:t>
      </w:r>
      <w:r w:rsidR="00BB77DF">
        <w:rPr>
          <w:rStyle w:val="CP"/>
          <w:rFonts w:asciiTheme="minorHAnsi" w:hAnsiTheme="minorHAnsi" w:cs="Arial"/>
          <w:b/>
          <w:color w:val="auto"/>
          <w:sz w:val="28"/>
        </w:rPr>
        <w:t>)</w:t>
      </w:r>
      <w:bookmarkEnd w:id="71"/>
    </w:p>
    <w:p w14:paraId="1A157E74" w14:textId="0BF0DFAD" w:rsidR="00600D56" w:rsidRPr="00985FA4" w:rsidRDefault="007F4349" w:rsidP="0068749D">
      <w:pPr>
        <w:spacing w:after="240"/>
        <w:jc w:val="center"/>
        <w:rPr>
          <w:rStyle w:val="CP"/>
          <w:rFonts w:asciiTheme="minorHAnsi" w:hAnsiTheme="minorHAnsi"/>
          <w:b/>
          <w:color w:val="auto"/>
          <w:sz w:val="28"/>
        </w:rPr>
      </w:pPr>
      <w:r>
        <w:rPr>
          <w:rStyle w:val="CP"/>
          <w:rFonts w:asciiTheme="minorHAnsi" w:hAnsiTheme="minorHAnsi"/>
          <w:b/>
          <w:color w:val="auto"/>
          <w:sz w:val="28"/>
        </w:rPr>
        <w:t xml:space="preserve">Eligibility </w:t>
      </w:r>
      <w:r w:rsidR="00286092" w:rsidRPr="00985FA4">
        <w:rPr>
          <w:rStyle w:val="CP"/>
          <w:rFonts w:asciiTheme="minorHAnsi" w:hAnsiTheme="minorHAnsi"/>
          <w:b/>
          <w:color w:val="auto"/>
          <w:sz w:val="28"/>
        </w:rPr>
        <w:t>Application</w:t>
      </w:r>
    </w:p>
    <w:p w14:paraId="3EF0F0C0" w14:textId="77777777" w:rsidR="0068749D" w:rsidRDefault="0068749D" w:rsidP="005A2722">
      <w:pPr>
        <w:spacing w:after="60"/>
        <w:rPr>
          <w:rStyle w:val="CP"/>
          <w:rFonts w:asciiTheme="minorHAnsi" w:hAnsiTheme="minorHAnsi"/>
          <w:color w:val="auto"/>
          <w:sz w:val="20"/>
          <w:szCs w:val="20"/>
        </w:rPr>
      </w:pPr>
    </w:p>
    <w:p w14:paraId="57EC80AC" w14:textId="77777777" w:rsidR="005A2722" w:rsidRPr="005A2722" w:rsidRDefault="005A2722" w:rsidP="005A2722">
      <w:pPr>
        <w:spacing w:after="60"/>
        <w:rPr>
          <w:rStyle w:val="CP"/>
          <w:rFonts w:asciiTheme="minorHAnsi" w:hAnsiTheme="minorHAnsi"/>
          <w:color w:val="auto"/>
          <w:sz w:val="20"/>
          <w:szCs w:val="20"/>
        </w:rPr>
      </w:pPr>
    </w:p>
    <w:p w14:paraId="3C50C2C7" w14:textId="77777777" w:rsidR="0068749D" w:rsidRPr="005A2722" w:rsidRDefault="0068749D" w:rsidP="005A2722">
      <w:pPr>
        <w:spacing w:after="60"/>
        <w:rPr>
          <w:rStyle w:val="CP"/>
          <w:rFonts w:asciiTheme="minorHAnsi" w:hAnsiTheme="minorHAnsi"/>
          <w:color w:val="auto"/>
          <w:sz w:val="20"/>
          <w:szCs w:val="20"/>
        </w:rPr>
      </w:pPr>
    </w:p>
    <w:p w14:paraId="3728133F" w14:textId="38EDA725" w:rsidR="00600D56" w:rsidRPr="00985FA4" w:rsidRDefault="00600D56">
      <w:pPr>
        <w:rPr>
          <w:rStyle w:val="CP"/>
          <w:rFonts w:asciiTheme="minorHAnsi" w:hAnsiTheme="minorHAnsi"/>
          <w:b/>
          <w:color w:val="auto"/>
          <w:sz w:val="28"/>
        </w:rPr>
      </w:pPr>
    </w:p>
    <w:sectPr w:rsidR="00600D56" w:rsidRPr="00985FA4" w:rsidSect="00917F81">
      <w:headerReference w:type="even" r:id="rId13"/>
      <w:headerReference w:type="default" r:id="rId14"/>
      <w:footerReference w:type="even" r:id="rId15"/>
      <w:footerReference w:type="default" r:id="rId16"/>
      <w:headerReference w:type="first" r:id="rId17"/>
      <w:footerReference w:type="first" r:id="rId18"/>
      <w:pgSz w:w="12240" w:h="15840"/>
      <w:pgMar w:top="907"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C8DC" w14:textId="77777777" w:rsidR="00BA6562" w:rsidRDefault="00BA6562">
      <w:r>
        <w:separator/>
      </w:r>
    </w:p>
  </w:endnote>
  <w:endnote w:type="continuationSeparator" w:id="0">
    <w:p w14:paraId="14B87CDF" w14:textId="77777777" w:rsidR="00BA6562" w:rsidRDefault="00BA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8722" w14:textId="76129E0A" w:rsidR="00C04E3C" w:rsidRDefault="00C04E3C" w:rsidP="00C04E3C">
    <w:pPr>
      <w:pStyle w:val="Footer"/>
      <w:jc w:val="both"/>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Pr>
        <w:rFonts w:ascii="Calibri" w:hAnsi="Calibri"/>
      </w:rPr>
      <w:tab/>
    </w:r>
    <w:r>
      <w:t xml:space="preserve">                                    </w:t>
    </w:r>
    <w:r w:rsidRPr="002A7321">
      <w:rPr>
        <w:rFonts w:asciiTheme="minorHAnsi" w:hAnsiTheme="minorHAnsi" w:cstheme="minorHAnsi"/>
      </w:rPr>
      <w:t xml:space="preserve">Page </w:t>
    </w:r>
    <w:sdt>
      <w:sdtPr>
        <w:rPr>
          <w:rFonts w:asciiTheme="minorHAnsi" w:hAnsiTheme="minorHAnsi" w:cstheme="minorHAnsi"/>
        </w:rPr>
        <w:id w:val="-1248271689"/>
        <w:docPartObj>
          <w:docPartGallery w:val="Page Numbers (Bottom of Page)"/>
          <w:docPartUnique/>
        </w:docPartObj>
      </w:sdtPr>
      <w:sdtEndPr>
        <w:rPr>
          <w:noProof/>
        </w:rPr>
      </w:sdtEndPr>
      <w:sdtContent>
        <w:r w:rsidRPr="002A7321">
          <w:rPr>
            <w:rFonts w:asciiTheme="minorHAnsi" w:hAnsiTheme="minorHAnsi" w:cstheme="minorHAnsi"/>
          </w:rPr>
          <w:fldChar w:fldCharType="begin"/>
        </w:r>
        <w:r w:rsidRPr="002A7321">
          <w:rPr>
            <w:rFonts w:asciiTheme="minorHAnsi" w:hAnsiTheme="minorHAnsi" w:cstheme="minorHAnsi"/>
          </w:rPr>
          <w:instrText xml:space="preserve"> PAGE   \* MERGEFORMAT </w:instrText>
        </w:r>
        <w:r w:rsidRPr="002A7321">
          <w:rPr>
            <w:rFonts w:asciiTheme="minorHAnsi" w:hAnsiTheme="minorHAnsi" w:cstheme="minorHAnsi"/>
          </w:rPr>
          <w:fldChar w:fldCharType="separate"/>
        </w:r>
        <w:r w:rsidRPr="002A7321">
          <w:rPr>
            <w:rFonts w:asciiTheme="minorHAnsi" w:hAnsiTheme="minorHAnsi" w:cstheme="minorHAnsi"/>
            <w:noProof/>
          </w:rPr>
          <w:t>2</w:t>
        </w:r>
        <w:r w:rsidRPr="002A7321">
          <w:rPr>
            <w:rFonts w:asciiTheme="minorHAnsi" w:hAnsiTheme="minorHAnsi" w:cstheme="minorHAnsi"/>
            <w:noProof/>
          </w:rPr>
          <w:fldChar w:fldCharType="end"/>
        </w:r>
      </w:sdtContent>
    </w:sdt>
    <w:r w:rsidRPr="002A7321">
      <w:rPr>
        <w:rFonts w:asciiTheme="minorHAnsi" w:hAnsiTheme="minorHAnsi" w:cstheme="minorHAnsi"/>
        <w:noProof/>
      </w:rPr>
      <w:t xml:space="preserve">                                                           </w:t>
    </w:r>
    <w:r w:rsidRPr="002A7321">
      <w:rPr>
        <w:rFonts w:asciiTheme="minorHAnsi" w:hAnsiTheme="minorHAnsi" w:cstheme="minorHAnsi"/>
        <w:noProof/>
      </w:rPr>
      <w:tab/>
      <w:t xml:space="preserve">Revised </w:t>
    </w:r>
    <w:r w:rsidR="002A7321">
      <w:rPr>
        <w:rFonts w:asciiTheme="minorHAnsi" w:hAnsiTheme="minorHAnsi" w:cstheme="minorHAnsi"/>
        <w:noProof/>
      </w:rPr>
      <w:t>11</w:t>
    </w:r>
    <w:r w:rsidRPr="002A7321">
      <w:rPr>
        <w:rFonts w:asciiTheme="minorHAnsi" w:hAnsiTheme="minorHAnsi" w:cstheme="minorHAnsi"/>
        <w:noProof/>
      </w:rPr>
      <w:t>/2025</w:t>
    </w:r>
  </w:p>
  <w:p w14:paraId="51DED661" w14:textId="77777777" w:rsidR="00BA6562" w:rsidRPr="000424E3" w:rsidRDefault="00BA6562" w:rsidP="00D42CE7">
    <w:pPr>
      <w:pStyle w:val="Footer"/>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FB11" w14:textId="77777777" w:rsidR="00BA6562" w:rsidRDefault="00BA6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F4CB" w14:textId="77777777" w:rsidR="00BA6562" w:rsidRPr="00073551" w:rsidRDefault="00BA656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23</w:t>
    </w:r>
    <w:r w:rsidRPr="00D77F90">
      <w:rPr>
        <w:rFonts w:ascii="Calibri" w:hAnsi="Calibri"/>
      </w:rPr>
      <w:fldChar w:fldCharType="end"/>
    </w:r>
    <w:r w:rsidRPr="00D77F90">
      <w:rPr>
        <w:rFonts w:ascii="Calibri" w:hAnsi="Calibr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56FA" w14:textId="77777777" w:rsidR="00BA6562" w:rsidRDefault="00BA6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1530" w14:textId="77777777" w:rsidR="00BA6562" w:rsidRDefault="00BA6562">
      <w:r>
        <w:separator/>
      </w:r>
    </w:p>
  </w:footnote>
  <w:footnote w:type="continuationSeparator" w:id="0">
    <w:p w14:paraId="0C07E0DC" w14:textId="77777777" w:rsidR="00BA6562" w:rsidRDefault="00BA6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8EC4" w14:textId="77777777" w:rsidR="00BA6562" w:rsidRDefault="00BA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E1CE" w14:textId="77777777" w:rsidR="00BA6562" w:rsidRDefault="00BA6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4717" w14:textId="77777777" w:rsidR="00BA6562" w:rsidRDefault="00BA6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14562DD"/>
    <w:multiLevelType w:val="hybridMultilevel"/>
    <w:tmpl w:val="E3D4FE8E"/>
    <w:lvl w:ilvl="0" w:tplc="39387DAE">
      <w:start w:val="1"/>
      <w:numFmt w:val="bullet"/>
      <w:lvlText w:val=""/>
      <w:lvlJc w:val="left"/>
      <w:pPr>
        <w:ind w:left="1440" w:hanging="360"/>
      </w:pPr>
      <w:rPr>
        <w:rFonts w:ascii="Symbol" w:hAnsi="Symbol"/>
      </w:rPr>
    </w:lvl>
    <w:lvl w:ilvl="1" w:tplc="E7F8BB9E">
      <w:start w:val="1"/>
      <w:numFmt w:val="bullet"/>
      <w:lvlText w:val=""/>
      <w:lvlJc w:val="left"/>
      <w:pPr>
        <w:ind w:left="1440" w:hanging="360"/>
      </w:pPr>
      <w:rPr>
        <w:rFonts w:ascii="Symbol" w:hAnsi="Symbol"/>
      </w:rPr>
    </w:lvl>
    <w:lvl w:ilvl="2" w:tplc="24D0BDAE">
      <w:start w:val="1"/>
      <w:numFmt w:val="bullet"/>
      <w:lvlText w:val=""/>
      <w:lvlJc w:val="left"/>
      <w:pPr>
        <w:ind w:left="1440" w:hanging="360"/>
      </w:pPr>
      <w:rPr>
        <w:rFonts w:ascii="Symbol" w:hAnsi="Symbol"/>
      </w:rPr>
    </w:lvl>
    <w:lvl w:ilvl="3" w:tplc="715C51F4">
      <w:start w:val="1"/>
      <w:numFmt w:val="bullet"/>
      <w:lvlText w:val=""/>
      <w:lvlJc w:val="left"/>
      <w:pPr>
        <w:ind w:left="1440" w:hanging="360"/>
      </w:pPr>
      <w:rPr>
        <w:rFonts w:ascii="Symbol" w:hAnsi="Symbol"/>
      </w:rPr>
    </w:lvl>
    <w:lvl w:ilvl="4" w:tplc="53962C10">
      <w:start w:val="1"/>
      <w:numFmt w:val="bullet"/>
      <w:lvlText w:val=""/>
      <w:lvlJc w:val="left"/>
      <w:pPr>
        <w:ind w:left="1440" w:hanging="360"/>
      </w:pPr>
      <w:rPr>
        <w:rFonts w:ascii="Symbol" w:hAnsi="Symbol"/>
      </w:rPr>
    </w:lvl>
    <w:lvl w:ilvl="5" w:tplc="D5B8A774">
      <w:start w:val="1"/>
      <w:numFmt w:val="bullet"/>
      <w:lvlText w:val=""/>
      <w:lvlJc w:val="left"/>
      <w:pPr>
        <w:ind w:left="1440" w:hanging="360"/>
      </w:pPr>
      <w:rPr>
        <w:rFonts w:ascii="Symbol" w:hAnsi="Symbol"/>
      </w:rPr>
    </w:lvl>
    <w:lvl w:ilvl="6" w:tplc="B1BE79C6">
      <w:start w:val="1"/>
      <w:numFmt w:val="bullet"/>
      <w:lvlText w:val=""/>
      <w:lvlJc w:val="left"/>
      <w:pPr>
        <w:ind w:left="1440" w:hanging="360"/>
      </w:pPr>
      <w:rPr>
        <w:rFonts w:ascii="Symbol" w:hAnsi="Symbol"/>
      </w:rPr>
    </w:lvl>
    <w:lvl w:ilvl="7" w:tplc="1510492A">
      <w:start w:val="1"/>
      <w:numFmt w:val="bullet"/>
      <w:lvlText w:val=""/>
      <w:lvlJc w:val="left"/>
      <w:pPr>
        <w:ind w:left="1440" w:hanging="360"/>
      </w:pPr>
      <w:rPr>
        <w:rFonts w:ascii="Symbol" w:hAnsi="Symbol"/>
      </w:rPr>
    </w:lvl>
    <w:lvl w:ilvl="8" w:tplc="61382A8C">
      <w:start w:val="1"/>
      <w:numFmt w:val="bullet"/>
      <w:lvlText w:val=""/>
      <w:lvlJc w:val="left"/>
      <w:pPr>
        <w:ind w:left="1440" w:hanging="360"/>
      </w:pPr>
      <w:rPr>
        <w:rFonts w:ascii="Symbol" w:hAnsi="Symbol"/>
      </w:rPr>
    </w:lvl>
  </w:abstractNum>
  <w:abstractNum w:abstractNumId="5"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55E1BF3"/>
    <w:multiLevelType w:val="hybridMultilevel"/>
    <w:tmpl w:val="C5861B08"/>
    <w:lvl w:ilvl="0" w:tplc="5A40E3CC">
      <w:start w:val="4"/>
      <w:numFmt w:val="lowerLetter"/>
      <w:lvlText w:val="%1."/>
      <w:lvlJc w:val="left"/>
      <w:pPr>
        <w:ind w:left="360" w:hanging="360"/>
      </w:pPr>
      <w:rPr>
        <w:rFonts w:asciiTheme="minorHAnsi" w:hAnsiTheme="minorHAnsi" w:hint="default"/>
        <w:b w:val="0"/>
        <w:bCs/>
        <w:sz w:val="20"/>
        <w:szCs w:val="2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15:restartNumberingAfterBreak="0">
    <w:nsid w:val="065F1A9B"/>
    <w:multiLevelType w:val="hybridMultilevel"/>
    <w:tmpl w:val="762C16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AC31D87"/>
    <w:multiLevelType w:val="hybridMultilevel"/>
    <w:tmpl w:val="FE0EE4C2"/>
    <w:lvl w:ilvl="0" w:tplc="28BC0C6C">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0B1B3EFF"/>
    <w:multiLevelType w:val="hybridMultilevel"/>
    <w:tmpl w:val="016E1C76"/>
    <w:lvl w:ilvl="0" w:tplc="04090001">
      <w:start w:val="1"/>
      <w:numFmt w:val="bullet"/>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9F25CA"/>
    <w:multiLevelType w:val="hybridMultilevel"/>
    <w:tmpl w:val="71A66088"/>
    <w:lvl w:ilvl="0" w:tplc="94F2A096">
      <w:start w:val="1"/>
      <w:numFmt w:val="lowerLetter"/>
      <w:lvlText w:val="%1."/>
      <w:lvlJc w:val="left"/>
      <w:pPr>
        <w:ind w:left="720" w:hanging="360"/>
      </w:pPr>
      <w:rPr>
        <w:rFonts w:ascii="Calibri" w:hAnsi="Calibri" w:hint="default"/>
        <w:sz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E6A1195"/>
    <w:multiLevelType w:val="hybridMultilevel"/>
    <w:tmpl w:val="FAF88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0"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66128C"/>
    <w:multiLevelType w:val="hybridMultilevel"/>
    <w:tmpl w:val="E0BC17B6"/>
    <w:lvl w:ilvl="0" w:tplc="6186D538">
      <w:start w:val="3"/>
      <w:numFmt w:val="decimal"/>
      <w:lvlText w:val="%1."/>
      <w:lvlJc w:val="left"/>
      <w:pPr>
        <w:ind w:left="153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 w15:restartNumberingAfterBreak="0">
    <w:nsid w:val="2873026C"/>
    <w:multiLevelType w:val="hybridMultilevel"/>
    <w:tmpl w:val="0CC07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D937D7"/>
    <w:multiLevelType w:val="hybridMultilevel"/>
    <w:tmpl w:val="E86AB6C8"/>
    <w:lvl w:ilvl="0" w:tplc="5246D882">
      <w:start w:val="1"/>
      <w:numFmt w:val="lowerLetter"/>
      <w:lvlText w:val="%1."/>
      <w:lvlJc w:val="left"/>
      <w:pPr>
        <w:ind w:left="792" w:hanging="360"/>
      </w:pPr>
      <w:rPr>
        <w:rFonts w:asciiTheme="minorHAnsi" w:hAnsiTheme="minorHAnsi" w:hint="default"/>
        <w:sz w:val="20"/>
      </w:rPr>
    </w:lvl>
    <w:lvl w:ilvl="1" w:tplc="CCB4B574">
      <w:start w:val="1"/>
      <w:numFmt w:val="lowerRoman"/>
      <w:lvlText w:val="%2."/>
      <w:lvlJc w:val="left"/>
      <w:pPr>
        <w:ind w:left="1872" w:hanging="72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B068A9"/>
    <w:multiLevelType w:val="hybridMultilevel"/>
    <w:tmpl w:val="F652372C"/>
    <w:lvl w:ilvl="0" w:tplc="466AE102">
      <w:start w:val="1"/>
      <w:numFmt w:val="lowerLetter"/>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B794F"/>
    <w:multiLevelType w:val="hybridMultilevel"/>
    <w:tmpl w:val="70BAFC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3E824E8D"/>
    <w:multiLevelType w:val="hybridMultilevel"/>
    <w:tmpl w:val="82EAA91E"/>
    <w:lvl w:ilvl="0" w:tplc="47A84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C925CF"/>
    <w:multiLevelType w:val="hybridMultilevel"/>
    <w:tmpl w:val="2680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36" w15:restartNumberingAfterBreak="0">
    <w:nsid w:val="4F937B97"/>
    <w:multiLevelType w:val="hybridMultilevel"/>
    <w:tmpl w:val="3D6A5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FF4147D"/>
    <w:multiLevelType w:val="hybridMultilevel"/>
    <w:tmpl w:val="45E4CC7C"/>
    <w:lvl w:ilvl="0" w:tplc="8BC8F3BA">
      <w:start w:val="1"/>
      <w:numFmt w:val="lowerLetter"/>
      <w:lvlText w:val="%1."/>
      <w:lvlJc w:val="left"/>
      <w:pPr>
        <w:ind w:left="81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3C31BB"/>
    <w:multiLevelType w:val="hybridMultilevel"/>
    <w:tmpl w:val="2E861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C1759A"/>
    <w:multiLevelType w:val="multilevel"/>
    <w:tmpl w:val="BAD4F4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15:restartNumberingAfterBreak="0">
    <w:nsid w:val="578E2338"/>
    <w:multiLevelType w:val="hybridMultilevel"/>
    <w:tmpl w:val="381E29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9597EFF"/>
    <w:multiLevelType w:val="hybridMultilevel"/>
    <w:tmpl w:val="DA50C7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CAB60B0"/>
    <w:multiLevelType w:val="hybridMultilevel"/>
    <w:tmpl w:val="4202CE62"/>
    <w:lvl w:ilvl="0" w:tplc="08D8BEF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4" w15:restartNumberingAfterBreak="0">
    <w:nsid w:val="677533FA"/>
    <w:multiLevelType w:val="hybridMultilevel"/>
    <w:tmpl w:val="9522DF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B766953"/>
    <w:multiLevelType w:val="hybridMultilevel"/>
    <w:tmpl w:val="C0B20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192114832">
    <w:abstractNumId w:val="1"/>
  </w:num>
  <w:num w:numId="2" w16cid:durableId="672801608">
    <w:abstractNumId w:val="0"/>
  </w:num>
  <w:num w:numId="3" w16cid:durableId="951546972">
    <w:abstractNumId w:val="3"/>
  </w:num>
  <w:num w:numId="4" w16cid:durableId="287323750">
    <w:abstractNumId w:val="19"/>
  </w:num>
  <w:num w:numId="5" w16cid:durableId="1211531099">
    <w:abstractNumId w:val="2"/>
  </w:num>
  <w:num w:numId="6" w16cid:durableId="545146196">
    <w:abstractNumId w:val="23"/>
  </w:num>
  <w:num w:numId="7" w16cid:durableId="885337746">
    <w:abstractNumId w:val="43"/>
  </w:num>
  <w:num w:numId="8" w16cid:durableId="1817919033">
    <w:abstractNumId w:val="35"/>
  </w:num>
  <w:num w:numId="9" w16cid:durableId="1643922881">
    <w:abstractNumId w:val="34"/>
  </w:num>
  <w:num w:numId="10" w16cid:durableId="513767843">
    <w:abstractNumId w:val="15"/>
  </w:num>
  <w:num w:numId="11" w16cid:durableId="1792895379">
    <w:abstractNumId w:val="31"/>
  </w:num>
  <w:num w:numId="12" w16cid:durableId="1677463295">
    <w:abstractNumId w:val="26"/>
  </w:num>
  <w:num w:numId="13" w16cid:durableId="1312128379">
    <w:abstractNumId w:val="24"/>
  </w:num>
  <w:num w:numId="14" w16cid:durableId="1014117195">
    <w:abstractNumId w:val="11"/>
  </w:num>
  <w:num w:numId="15" w16cid:durableId="198859247">
    <w:abstractNumId w:val="41"/>
  </w:num>
  <w:num w:numId="16" w16cid:durableId="332952806">
    <w:abstractNumId w:val="17"/>
  </w:num>
  <w:num w:numId="17" w16cid:durableId="536353612">
    <w:abstractNumId w:val="25"/>
  </w:num>
  <w:num w:numId="18" w16cid:durableId="253051945">
    <w:abstractNumId w:val="40"/>
  </w:num>
  <w:num w:numId="19" w16cid:durableId="2059743409">
    <w:abstractNumId w:val="38"/>
  </w:num>
  <w:num w:numId="20" w16cid:durableId="250361149">
    <w:abstractNumId w:val="9"/>
  </w:num>
  <w:num w:numId="21" w16cid:durableId="1230994602">
    <w:abstractNumId w:val="46"/>
  </w:num>
  <w:num w:numId="22" w16cid:durableId="1787574351">
    <w:abstractNumId w:val="12"/>
  </w:num>
  <w:num w:numId="23" w16cid:durableId="696272209">
    <w:abstractNumId w:val="29"/>
  </w:num>
  <w:num w:numId="24" w16cid:durableId="37164890">
    <w:abstractNumId w:val="42"/>
  </w:num>
  <w:num w:numId="25" w16cid:durableId="1435518904">
    <w:abstractNumId w:val="18"/>
  </w:num>
  <w:num w:numId="26" w16cid:durableId="604846374">
    <w:abstractNumId w:val="32"/>
  </w:num>
  <w:num w:numId="27" w16cid:durableId="496922314">
    <w:abstractNumId w:val="16"/>
  </w:num>
  <w:num w:numId="28" w16cid:durableId="67122756">
    <w:abstractNumId w:val="21"/>
  </w:num>
  <w:num w:numId="29" w16cid:durableId="1216546431">
    <w:abstractNumId w:val="14"/>
  </w:num>
  <w:num w:numId="30" w16cid:durableId="1006833055">
    <w:abstractNumId w:val="8"/>
  </w:num>
  <w:num w:numId="31" w16cid:durableId="611009679">
    <w:abstractNumId w:val="30"/>
  </w:num>
  <w:num w:numId="32" w16cid:durableId="365645416">
    <w:abstractNumId w:val="13"/>
  </w:num>
  <w:num w:numId="33" w16cid:durableId="917591528">
    <w:abstractNumId w:val="6"/>
  </w:num>
  <w:num w:numId="34" w16cid:durableId="321203126">
    <w:abstractNumId w:val="10"/>
  </w:num>
  <w:num w:numId="35" w16cid:durableId="1131553640">
    <w:abstractNumId w:val="5"/>
  </w:num>
  <w:num w:numId="36" w16cid:durableId="748163412">
    <w:abstractNumId w:val="20"/>
  </w:num>
  <w:num w:numId="37" w16cid:durableId="1188299759">
    <w:abstractNumId w:val="45"/>
  </w:num>
  <w:num w:numId="38" w16cid:durableId="1881816818">
    <w:abstractNumId w:val="36"/>
  </w:num>
  <w:num w:numId="39" w16cid:durableId="702823325">
    <w:abstractNumId w:val="33"/>
  </w:num>
  <w:num w:numId="40" w16cid:durableId="2038041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6400692">
    <w:abstractNumId w:val="37"/>
  </w:num>
  <w:num w:numId="42" w16cid:durableId="1233274277">
    <w:abstractNumId w:val="4"/>
  </w:num>
  <w:num w:numId="43" w16cid:durableId="510993456">
    <w:abstractNumId w:val="20"/>
  </w:num>
  <w:num w:numId="44" w16cid:durableId="894513253">
    <w:abstractNumId w:val="7"/>
  </w:num>
  <w:num w:numId="45" w16cid:durableId="332339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4124793">
    <w:abstractNumId w:val="28"/>
  </w:num>
  <w:num w:numId="47" w16cid:durableId="1873961511">
    <w:abstractNumId w:val="27"/>
  </w:num>
  <w:num w:numId="48" w16cid:durableId="1258365541">
    <w:abstractNumId w:val="22"/>
  </w:num>
  <w:num w:numId="49" w16cid:durableId="2069456438">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3223"/>
    <w:rsid w:val="00003A8F"/>
    <w:rsid w:val="000115AA"/>
    <w:rsid w:val="00011728"/>
    <w:rsid w:val="00011A72"/>
    <w:rsid w:val="0001215B"/>
    <w:rsid w:val="0001294F"/>
    <w:rsid w:val="000203CC"/>
    <w:rsid w:val="000203D0"/>
    <w:rsid w:val="000256AF"/>
    <w:rsid w:val="0002615F"/>
    <w:rsid w:val="0003111A"/>
    <w:rsid w:val="000341F6"/>
    <w:rsid w:val="00040285"/>
    <w:rsid w:val="00040D59"/>
    <w:rsid w:val="000414AC"/>
    <w:rsid w:val="00042F95"/>
    <w:rsid w:val="000432A5"/>
    <w:rsid w:val="00052363"/>
    <w:rsid w:val="00055402"/>
    <w:rsid w:val="00057F2B"/>
    <w:rsid w:val="000600BD"/>
    <w:rsid w:val="00060866"/>
    <w:rsid w:val="00060C62"/>
    <w:rsid w:val="00061AB4"/>
    <w:rsid w:val="00071707"/>
    <w:rsid w:val="00072F4D"/>
    <w:rsid w:val="00073551"/>
    <w:rsid w:val="0007474F"/>
    <w:rsid w:val="00076EC4"/>
    <w:rsid w:val="0007778D"/>
    <w:rsid w:val="00081127"/>
    <w:rsid w:val="000821D6"/>
    <w:rsid w:val="00084F96"/>
    <w:rsid w:val="000851F1"/>
    <w:rsid w:val="0008681E"/>
    <w:rsid w:val="00087AB3"/>
    <w:rsid w:val="00090D92"/>
    <w:rsid w:val="0009101D"/>
    <w:rsid w:val="0009262E"/>
    <w:rsid w:val="00094484"/>
    <w:rsid w:val="00095531"/>
    <w:rsid w:val="00095A05"/>
    <w:rsid w:val="000A3984"/>
    <w:rsid w:val="000B0500"/>
    <w:rsid w:val="000B0567"/>
    <w:rsid w:val="000B2B28"/>
    <w:rsid w:val="000B47B6"/>
    <w:rsid w:val="000C320E"/>
    <w:rsid w:val="000D1EFA"/>
    <w:rsid w:val="000D3578"/>
    <w:rsid w:val="000D50EC"/>
    <w:rsid w:val="000D567D"/>
    <w:rsid w:val="000D7F80"/>
    <w:rsid w:val="000E28B2"/>
    <w:rsid w:val="000E4EB5"/>
    <w:rsid w:val="000E645B"/>
    <w:rsid w:val="000E70FC"/>
    <w:rsid w:val="000F1971"/>
    <w:rsid w:val="000F6FDC"/>
    <w:rsid w:val="001010A2"/>
    <w:rsid w:val="00103246"/>
    <w:rsid w:val="00103993"/>
    <w:rsid w:val="001053B7"/>
    <w:rsid w:val="001154E0"/>
    <w:rsid w:val="0012569A"/>
    <w:rsid w:val="00130BE1"/>
    <w:rsid w:val="00132F81"/>
    <w:rsid w:val="00140FDC"/>
    <w:rsid w:val="0014132D"/>
    <w:rsid w:val="0014189E"/>
    <w:rsid w:val="00142F24"/>
    <w:rsid w:val="00143751"/>
    <w:rsid w:val="00146EB3"/>
    <w:rsid w:val="00151CDD"/>
    <w:rsid w:val="001531BF"/>
    <w:rsid w:val="0015360C"/>
    <w:rsid w:val="00153A1D"/>
    <w:rsid w:val="00155E9C"/>
    <w:rsid w:val="00162942"/>
    <w:rsid w:val="001653FD"/>
    <w:rsid w:val="001655FD"/>
    <w:rsid w:val="00166092"/>
    <w:rsid w:val="00167159"/>
    <w:rsid w:val="00172B22"/>
    <w:rsid w:val="001743B1"/>
    <w:rsid w:val="00181008"/>
    <w:rsid w:val="0018193D"/>
    <w:rsid w:val="00183228"/>
    <w:rsid w:val="001915E4"/>
    <w:rsid w:val="00192449"/>
    <w:rsid w:val="001A5461"/>
    <w:rsid w:val="001A6895"/>
    <w:rsid w:val="001A7472"/>
    <w:rsid w:val="001B04A0"/>
    <w:rsid w:val="001B1AA1"/>
    <w:rsid w:val="001B2239"/>
    <w:rsid w:val="001B3B23"/>
    <w:rsid w:val="001B4C4F"/>
    <w:rsid w:val="001B728D"/>
    <w:rsid w:val="001B7A16"/>
    <w:rsid w:val="001C4283"/>
    <w:rsid w:val="001C75B9"/>
    <w:rsid w:val="001D1ACA"/>
    <w:rsid w:val="001D3788"/>
    <w:rsid w:val="001E0DE0"/>
    <w:rsid w:val="001E3729"/>
    <w:rsid w:val="001E5BFF"/>
    <w:rsid w:val="001E731E"/>
    <w:rsid w:val="001F0DC5"/>
    <w:rsid w:val="001F0E75"/>
    <w:rsid w:val="001F2C4D"/>
    <w:rsid w:val="001F3644"/>
    <w:rsid w:val="001F3F13"/>
    <w:rsid w:val="001F3FB3"/>
    <w:rsid w:val="001F61DF"/>
    <w:rsid w:val="001F6D3A"/>
    <w:rsid w:val="00200D11"/>
    <w:rsid w:val="00201B38"/>
    <w:rsid w:val="00205822"/>
    <w:rsid w:val="00205983"/>
    <w:rsid w:val="00210FC0"/>
    <w:rsid w:val="00212D97"/>
    <w:rsid w:val="00212DFA"/>
    <w:rsid w:val="00213E59"/>
    <w:rsid w:val="00214EDA"/>
    <w:rsid w:val="00220DB5"/>
    <w:rsid w:val="00223E90"/>
    <w:rsid w:val="00224313"/>
    <w:rsid w:val="00227476"/>
    <w:rsid w:val="002316BD"/>
    <w:rsid w:val="00235C01"/>
    <w:rsid w:val="0023682A"/>
    <w:rsid w:val="00241D21"/>
    <w:rsid w:val="00245B24"/>
    <w:rsid w:val="002479A2"/>
    <w:rsid w:val="002479CB"/>
    <w:rsid w:val="00250327"/>
    <w:rsid w:val="00251E9B"/>
    <w:rsid w:val="002520F1"/>
    <w:rsid w:val="00252A06"/>
    <w:rsid w:val="002621BB"/>
    <w:rsid w:val="00266025"/>
    <w:rsid w:val="00266C64"/>
    <w:rsid w:val="00271440"/>
    <w:rsid w:val="00271905"/>
    <w:rsid w:val="0027340E"/>
    <w:rsid w:val="0027428B"/>
    <w:rsid w:val="00274C8F"/>
    <w:rsid w:val="00276224"/>
    <w:rsid w:val="00280D70"/>
    <w:rsid w:val="002821EB"/>
    <w:rsid w:val="00283B39"/>
    <w:rsid w:val="00286092"/>
    <w:rsid w:val="0028679E"/>
    <w:rsid w:val="00293D95"/>
    <w:rsid w:val="002A06B1"/>
    <w:rsid w:val="002A238F"/>
    <w:rsid w:val="002A281E"/>
    <w:rsid w:val="002A32D2"/>
    <w:rsid w:val="002A689A"/>
    <w:rsid w:val="002A7321"/>
    <w:rsid w:val="002B13E5"/>
    <w:rsid w:val="002B358E"/>
    <w:rsid w:val="002B3672"/>
    <w:rsid w:val="002B5997"/>
    <w:rsid w:val="002B6346"/>
    <w:rsid w:val="002B74DC"/>
    <w:rsid w:val="002C116B"/>
    <w:rsid w:val="002C22E8"/>
    <w:rsid w:val="002C786D"/>
    <w:rsid w:val="002D1959"/>
    <w:rsid w:val="002D1BB2"/>
    <w:rsid w:val="002D1FE3"/>
    <w:rsid w:val="002D32B1"/>
    <w:rsid w:val="002D544B"/>
    <w:rsid w:val="002E0685"/>
    <w:rsid w:val="002E0964"/>
    <w:rsid w:val="002E0F3E"/>
    <w:rsid w:val="002E49D4"/>
    <w:rsid w:val="002E62DA"/>
    <w:rsid w:val="002F090D"/>
    <w:rsid w:val="002F3745"/>
    <w:rsid w:val="002F3766"/>
    <w:rsid w:val="002F71FA"/>
    <w:rsid w:val="002F799D"/>
    <w:rsid w:val="00301693"/>
    <w:rsid w:val="00304934"/>
    <w:rsid w:val="00307B3F"/>
    <w:rsid w:val="0031009F"/>
    <w:rsid w:val="00311081"/>
    <w:rsid w:val="0031396A"/>
    <w:rsid w:val="003179E1"/>
    <w:rsid w:val="00320489"/>
    <w:rsid w:val="003205DE"/>
    <w:rsid w:val="00322D1A"/>
    <w:rsid w:val="00323555"/>
    <w:rsid w:val="00325498"/>
    <w:rsid w:val="00327C1B"/>
    <w:rsid w:val="003306E7"/>
    <w:rsid w:val="003338C0"/>
    <w:rsid w:val="003344AF"/>
    <w:rsid w:val="00335B41"/>
    <w:rsid w:val="00337B25"/>
    <w:rsid w:val="00337BDC"/>
    <w:rsid w:val="00343A3B"/>
    <w:rsid w:val="00345C35"/>
    <w:rsid w:val="003603E3"/>
    <w:rsid w:val="00367A12"/>
    <w:rsid w:val="00373E6F"/>
    <w:rsid w:val="003768DA"/>
    <w:rsid w:val="003771AF"/>
    <w:rsid w:val="00381E13"/>
    <w:rsid w:val="00383FC4"/>
    <w:rsid w:val="003846C5"/>
    <w:rsid w:val="003919C4"/>
    <w:rsid w:val="0039325E"/>
    <w:rsid w:val="00395799"/>
    <w:rsid w:val="00396174"/>
    <w:rsid w:val="003A13BD"/>
    <w:rsid w:val="003A2C1C"/>
    <w:rsid w:val="003A7696"/>
    <w:rsid w:val="003B08A7"/>
    <w:rsid w:val="003C177D"/>
    <w:rsid w:val="003C2136"/>
    <w:rsid w:val="003C223C"/>
    <w:rsid w:val="003C7103"/>
    <w:rsid w:val="003C7437"/>
    <w:rsid w:val="003D51AB"/>
    <w:rsid w:val="003E269A"/>
    <w:rsid w:val="003E523F"/>
    <w:rsid w:val="003F03F9"/>
    <w:rsid w:val="003F0DCB"/>
    <w:rsid w:val="003F1645"/>
    <w:rsid w:val="003F1F86"/>
    <w:rsid w:val="003F2DE4"/>
    <w:rsid w:val="003F5378"/>
    <w:rsid w:val="003F671C"/>
    <w:rsid w:val="00402B78"/>
    <w:rsid w:val="004073FC"/>
    <w:rsid w:val="00413921"/>
    <w:rsid w:val="00420793"/>
    <w:rsid w:val="00420C6C"/>
    <w:rsid w:val="004218BA"/>
    <w:rsid w:val="0042274A"/>
    <w:rsid w:val="00423A5A"/>
    <w:rsid w:val="00424BBF"/>
    <w:rsid w:val="00425294"/>
    <w:rsid w:val="00426682"/>
    <w:rsid w:val="00427BE3"/>
    <w:rsid w:val="00430AC7"/>
    <w:rsid w:val="00434653"/>
    <w:rsid w:val="00434907"/>
    <w:rsid w:val="004349DC"/>
    <w:rsid w:val="004350FA"/>
    <w:rsid w:val="00436487"/>
    <w:rsid w:val="00436E94"/>
    <w:rsid w:val="00436F60"/>
    <w:rsid w:val="00436FA0"/>
    <w:rsid w:val="004410C4"/>
    <w:rsid w:val="004421B2"/>
    <w:rsid w:val="00442751"/>
    <w:rsid w:val="00442BF3"/>
    <w:rsid w:val="0044327A"/>
    <w:rsid w:val="0044581F"/>
    <w:rsid w:val="00446DFB"/>
    <w:rsid w:val="004471A3"/>
    <w:rsid w:val="00452FD1"/>
    <w:rsid w:val="00456035"/>
    <w:rsid w:val="00460CDB"/>
    <w:rsid w:val="00466CD5"/>
    <w:rsid w:val="00472C17"/>
    <w:rsid w:val="00472E08"/>
    <w:rsid w:val="0047310C"/>
    <w:rsid w:val="0047566F"/>
    <w:rsid w:val="00477394"/>
    <w:rsid w:val="004804B1"/>
    <w:rsid w:val="0048083B"/>
    <w:rsid w:val="00481204"/>
    <w:rsid w:val="004840D8"/>
    <w:rsid w:val="004844BE"/>
    <w:rsid w:val="00485ECC"/>
    <w:rsid w:val="0049266D"/>
    <w:rsid w:val="004B525C"/>
    <w:rsid w:val="004C4526"/>
    <w:rsid w:val="004C4D2E"/>
    <w:rsid w:val="004C72AD"/>
    <w:rsid w:val="004D3731"/>
    <w:rsid w:val="004D38B4"/>
    <w:rsid w:val="004D7324"/>
    <w:rsid w:val="004E3DE9"/>
    <w:rsid w:val="004E3E59"/>
    <w:rsid w:val="004E5374"/>
    <w:rsid w:val="004E5654"/>
    <w:rsid w:val="004E5817"/>
    <w:rsid w:val="004E5C8D"/>
    <w:rsid w:val="004E7E2B"/>
    <w:rsid w:val="004F0B9E"/>
    <w:rsid w:val="004F0C6C"/>
    <w:rsid w:val="004F71B3"/>
    <w:rsid w:val="00504A4B"/>
    <w:rsid w:val="00504EE3"/>
    <w:rsid w:val="005070A1"/>
    <w:rsid w:val="0051298C"/>
    <w:rsid w:val="00513663"/>
    <w:rsid w:val="005203E1"/>
    <w:rsid w:val="00523D5E"/>
    <w:rsid w:val="00530CA8"/>
    <w:rsid w:val="00531CC6"/>
    <w:rsid w:val="00534A11"/>
    <w:rsid w:val="00543A4D"/>
    <w:rsid w:val="0055057C"/>
    <w:rsid w:val="00550797"/>
    <w:rsid w:val="00553E67"/>
    <w:rsid w:val="00553ED6"/>
    <w:rsid w:val="00554853"/>
    <w:rsid w:val="005549EE"/>
    <w:rsid w:val="00555D58"/>
    <w:rsid w:val="00564442"/>
    <w:rsid w:val="00565AF2"/>
    <w:rsid w:val="005755E1"/>
    <w:rsid w:val="0058320F"/>
    <w:rsid w:val="00585902"/>
    <w:rsid w:val="00585E1F"/>
    <w:rsid w:val="005863B1"/>
    <w:rsid w:val="005873DA"/>
    <w:rsid w:val="0059020B"/>
    <w:rsid w:val="00591F49"/>
    <w:rsid w:val="00594B18"/>
    <w:rsid w:val="005A0471"/>
    <w:rsid w:val="005A2722"/>
    <w:rsid w:val="005A3453"/>
    <w:rsid w:val="005A4A00"/>
    <w:rsid w:val="005A4EB5"/>
    <w:rsid w:val="005A5BE8"/>
    <w:rsid w:val="005A60B4"/>
    <w:rsid w:val="005B1F1E"/>
    <w:rsid w:val="005B2E1F"/>
    <w:rsid w:val="005B57BB"/>
    <w:rsid w:val="005B6DF7"/>
    <w:rsid w:val="005C292C"/>
    <w:rsid w:val="005C44F5"/>
    <w:rsid w:val="005C48D1"/>
    <w:rsid w:val="005C72EA"/>
    <w:rsid w:val="005D3344"/>
    <w:rsid w:val="005D6732"/>
    <w:rsid w:val="005D6BF9"/>
    <w:rsid w:val="005D755D"/>
    <w:rsid w:val="005E0E5B"/>
    <w:rsid w:val="005E17B3"/>
    <w:rsid w:val="005E7022"/>
    <w:rsid w:val="005E7646"/>
    <w:rsid w:val="005F1D0B"/>
    <w:rsid w:val="005F46D4"/>
    <w:rsid w:val="005F786F"/>
    <w:rsid w:val="00600D56"/>
    <w:rsid w:val="00603930"/>
    <w:rsid w:val="00603AD3"/>
    <w:rsid w:val="00607623"/>
    <w:rsid w:val="00613F90"/>
    <w:rsid w:val="00614E50"/>
    <w:rsid w:val="00617E20"/>
    <w:rsid w:val="0062271B"/>
    <w:rsid w:val="00627A60"/>
    <w:rsid w:val="006307CA"/>
    <w:rsid w:val="006312D8"/>
    <w:rsid w:val="00633A4B"/>
    <w:rsid w:val="0063404D"/>
    <w:rsid w:val="00636C94"/>
    <w:rsid w:val="0064157D"/>
    <w:rsid w:val="006431C4"/>
    <w:rsid w:val="006442D1"/>
    <w:rsid w:val="00645296"/>
    <w:rsid w:val="00647FC3"/>
    <w:rsid w:val="00653BE7"/>
    <w:rsid w:val="00655044"/>
    <w:rsid w:val="0066137E"/>
    <w:rsid w:val="00661857"/>
    <w:rsid w:val="006756B3"/>
    <w:rsid w:val="006817C7"/>
    <w:rsid w:val="00686198"/>
    <w:rsid w:val="00686CFC"/>
    <w:rsid w:val="0068749D"/>
    <w:rsid w:val="006925F8"/>
    <w:rsid w:val="00692DC8"/>
    <w:rsid w:val="00693726"/>
    <w:rsid w:val="006A1C09"/>
    <w:rsid w:val="006A2491"/>
    <w:rsid w:val="006A29B2"/>
    <w:rsid w:val="006A4233"/>
    <w:rsid w:val="006A6F84"/>
    <w:rsid w:val="006A72CC"/>
    <w:rsid w:val="006B38FA"/>
    <w:rsid w:val="006C029D"/>
    <w:rsid w:val="006C142F"/>
    <w:rsid w:val="006C177B"/>
    <w:rsid w:val="006C5500"/>
    <w:rsid w:val="006D2252"/>
    <w:rsid w:val="006D3DB3"/>
    <w:rsid w:val="006D4346"/>
    <w:rsid w:val="006D6A07"/>
    <w:rsid w:val="006D6BA9"/>
    <w:rsid w:val="006D6D5F"/>
    <w:rsid w:val="006E28C4"/>
    <w:rsid w:val="006E2C05"/>
    <w:rsid w:val="006E5CE5"/>
    <w:rsid w:val="006E626D"/>
    <w:rsid w:val="006E67DC"/>
    <w:rsid w:val="006F00D2"/>
    <w:rsid w:val="006F0109"/>
    <w:rsid w:val="006F44A1"/>
    <w:rsid w:val="0070085B"/>
    <w:rsid w:val="00702658"/>
    <w:rsid w:val="00705441"/>
    <w:rsid w:val="00710E62"/>
    <w:rsid w:val="00715CCB"/>
    <w:rsid w:val="00720CDD"/>
    <w:rsid w:val="0072288E"/>
    <w:rsid w:val="00724CDF"/>
    <w:rsid w:val="00725924"/>
    <w:rsid w:val="007272B2"/>
    <w:rsid w:val="00730153"/>
    <w:rsid w:val="00730A92"/>
    <w:rsid w:val="00731526"/>
    <w:rsid w:val="00731DFD"/>
    <w:rsid w:val="0073706E"/>
    <w:rsid w:val="007437B0"/>
    <w:rsid w:val="00757BB7"/>
    <w:rsid w:val="00762F6F"/>
    <w:rsid w:val="007638BD"/>
    <w:rsid w:val="007652F3"/>
    <w:rsid w:val="00765400"/>
    <w:rsid w:val="00765526"/>
    <w:rsid w:val="0076653B"/>
    <w:rsid w:val="00773C17"/>
    <w:rsid w:val="00773F30"/>
    <w:rsid w:val="00774D72"/>
    <w:rsid w:val="0077530D"/>
    <w:rsid w:val="007823E7"/>
    <w:rsid w:val="00786125"/>
    <w:rsid w:val="00786856"/>
    <w:rsid w:val="00790FB5"/>
    <w:rsid w:val="00792C9E"/>
    <w:rsid w:val="00792D75"/>
    <w:rsid w:val="007934D5"/>
    <w:rsid w:val="007942F3"/>
    <w:rsid w:val="00795483"/>
    <w:rsid w:val="007959EF"/>
    <w:rsid w:val="007A2D48"/>
    <w:rsid w:val="007A48DE"/>
    <w:rsid w:val="007A4FA7"/>
    <w:rsid w:val="007A613F"/>
    <w:rsid w:val="007A6F5F"/>
    <w:rsid w:val="007B0DAF"/>
    <w:rsid w:val="007C19EA"/>
    <w:rsid w:val="007C5459"/>
    <w:rsid w:val="007D0FA6"/>
    <w:rsid w:val="007D5CBD"/>
    <w:rsid w:val="007E2E58"/>
    <w:rsid w:val="007E34B7"/>
    <w:rsid w:val="007F4349"/>
    <w:rsid w:val="007F43E6"/>
    <w:rsid w:val="007F4B60"/>
    <w:rsid w:val="007F6552"/>
    <w:rsid w:val="007F75BE"/>
    <w:rsid w:val="008046E3"/>
    <w:rsid w:val="00807CFB"/>
    <w:rsid w:val="00810696"/>
    <w:rsid w:val="00814AD9"/>
    <w:rsid w:val="0081606F"/>
    <w:rsid w:val="008167C3"/>
    <w:rsid w:val="00816C86"/>
    <w:rsid w:val="00817725"/>
    <w:rsid w:val="008223D9"/>
    <w:rsid w:val="00822CF7"/>
    <w:rsid w:val="00823A9B"/>
    <w:rsid w:val="008260AB"/>
    <w:rsid w:val="0083515B"/>
    <w:rsid w:val="00836FD3"/>
    <w:rsid w:val="0084127A"/>
    <w:rsid w:val="00844B90"/>
    <w:rsid w:val="0084757A"/>
    <w:rsid w:val="00851BC8"/>
    <w:rsid w:val="008534EB"/>
    <w:rsid w:val="00854B33"/>
    <w:rsid w:val="008551D7"/>
    <w:rsid w:val="00855EA3"/>
    <w:rsid w:val="00855FF4"/>
    <w:rsid w:val="00860525"/>
    <w:rsid w:val="00863652"/>
    <w:rsid w:val="0087431D"/>
    <w:rsid w:val="00882CAF"/>
    <w:rsid w:val="00883D6B"/>
    <w:rsid w:val="0088700D"/>
    <w:rsid w:val="008875C0"/>
    <w:rsid w:val="008903A3"/>
    <w:rsid w:val="008912DD"/>
    <w:rsid w:val="008941DE"/>
    <w:rsid w:val="00896658"/>
    <w:rsid w:val="00897EFA"/>
    <w:rsid w:val="008A20BE"/>
    <w:rsid w:val="008A7D77"/>
    <w:rsid w:val="008B27B6"/>
    <w:rsid w:val="008B3E39"/>
    <w:rsid w:val="008B5124"/>
    <w:rsid w:val="008B5FA9"/>
    <w:rsid w:val="008B63DC"/>
    <w:rsid w:val="008C0E37"/>
    <w:rsid w:val="008C74C3"/>
    <w:rsid w:val="008D2130"/>
    <w:rsid w:val="008D3D75"/>
    <w:rsid w:val="008D4E27"/>
    <w:rsid w:val="008D536E"/>
    <w:rsid w:val="008E14FD"/>
    <w:rsid w:val="008E3395"/>
    <w:rsid w:val="008E3493"/>
    <w:rsid w:val="008E4FDE"/>
    <w:rsid w:val="008E6627"/>
    <w:rsid w:val="008F21B6"/>
    <w:rsid w:val="008F2613"/>
    <w:rsid w:val="008F26C8"/>
    <w:rsid w:val="008F39E4"/>
    <w:rsid w:val="008F59CA"/>
    <w:rsid w:val="008F63D4"/>
    <w:rsid w:val="00902085"/>
    <w:rsid w:val="00902585"/>
    <w:rsid w:val="009051A6"/>
    <w:rsid w:val="00906E9B"/>
    <w:rsid w:val="00911C6C"/>
    <w:rsid w:val="00915F97"/>
    <w:rsid w:val="00917F81"/>
    <w:rsid w:val="00923C5C"/>
    <w:rsid w:val="009251BF"/>
    <w:rsid w:val="00927D3E"/>
    <w:rsid w:val="009322E7"/>
    <w:rsid w:val="009333AD"/>
    <w:rsid w:val="0093653F"/>
    <w:rsid w:val="00942070"/>
    <w:rsid w:val="00942B92"/>
    <w:rsid w:val="009431CA"/>
    <w:rsid w:val="00944A76"/>
    <w:rsid w:val="00947FC6"/>
    <w:rsid w:val="00950109"/>
    <w:rsid w:val="0095735A"/>
    <w:rsid w:val="00957918"/>
    <w:rsid w:val="00967D65"/>
    <w:rsid w:val="00975675"/>
    <w:rsid w:val="00984A15"/>
    <w:rsid w:val="00985FA4"/>
    <w:rsid w:val="00986D0F"/>
    <w:rsid w:val="009879FB"/>
    <w:rsid w:val="00992244"/>
    <w:rsid w:val="00993152"/>
    <w:rsid w:val="00994E8F"/>
    <w:rsid w:val="00996417"/>
    <w:rsid w:val="0099786A"/>
    <w:rsid w:val="009A0DC1"/>
    <w:rsid w:val="009A2838"/>
    <w:rsid w:val="009A4B14"/>
    <w:rsid w:val="009A61FC"/>
    <w:rsid w:val="009A6635"/>
    <w:rsid w:val="009A7752"/>
    <w:rsid w:val="009B14B6"/>
    <w:rsid w:val="009C0725"/>
    <w:rsid w:val="009C1715"/>
    <w:rsid w:val="009C219F"/>
    <w:rsid w:val="009C2353"/>
    <w:rsid w:val="009C70B6"/>
    <w:rsid w:val="009D059A"/>
    <w:rsid w:val="009D1376"/>
    <w:rsid w:val="009E3AF3"/>
    <w:rsid w:val="009F1DF8"/>
    <w:rsid w:val="009F2A26"/>
    <w:rsid w:val="009F2AC9"/>
    <w:rsid w:val="009F2BF9"/>
    <w:rsid w:val="009F3AA5"/>
    <w:rsid w:val="009F4B67"/>
    <w:rsid w:val="00A01E69"/>
    <w:rsid w:val="00A05BD0"/>
    <w:rsid w:val="00A06DC8"/>
    <w:rsid w:val="00A10D76"/>
    <w:rsid w:val="00A17F20"/>
    <w:rsid w:val="00A27C43"/>
    <w:rsid w:val="00A30D84"/>
    <w:rsid w:val="00A362A8"/>
    <w:rsid w:val="00A40739"/>
    <w:rsid w:val="00A45DE4"/>
    <w:rsid w:val="00A460A3"/>
    <w:rsid w:val="00A477AB"/>
    <w:rsid w:val="00A5239D"/>
    <w:rsid w:val="00A5409E"/>
    <w:rsid w:val="00A64F3D"/>
    <w:rsid w:val="00A65CDC"/>
    <w:rsid w:val="00A7046E"/>
    <w:rsid w:val="00A72ADD"/>
    <w:rsid w:val="00A74459"/>
    <w:rsid w:val="00A751B7"/>
    <w:rsid w:val="00A753DF"/>
    <w:rsid w:val="00A75BF0"/>
    <w:rsid w:val="00A75CF6"/>
    <w:rsid w:val="00A76732"/>
    <w:rsid w:val="00A80B08"/>
    <w:rsid w:val="00A83FF7"/>
    <w:rsid w:val="00A84C16"/>
    <w:rsid w:val="00A84CB5"/>
    <w:rsid w:val="00A875CB"/>
    <w:rsid w:val="00A905DC"/>
    <w:rsid w:val="00A9739D"/>
    <w:rsid w:val="00AA0002"/>
    <w:rsid w:val="00AA05F1"/>
    <w:rsid w:val="00AA17FB"/>
    <w:rsid w:val="00AA387A"/>
    <w:rsid w:val="00AA5071"/>
    <w:rsid w:val="00AB1FEA"/>
    <w:rsid w:val="00AB25C8"/>
    <w:rsid w:val="00AB6784"/>
    <w:rsid w:val="00AC57C2"/>
    <w:rsid w:val="00AC7B7A"/>
    <w:rsid w:val="00AD00D4"/>
    <w:rsid w:val="00AD1C9A"/>
    <w:rsid w:val="00AD445D"/>
    <w:rsid w:val="00AD635E"/>
    <w:rsid w:val="00AE0C1A"/>
    <w:rsid w:val="00AE26D3"/>
    <w:rsid w:val="00AE36CE"/>
    <w:rsid w:val="00AE442C"/>
    <w:rsid w:val="00AE4834"/>
    <w:rsid w:val="00AE54C3"/>
    <w:rsid w:val="00AF268C"/>
    <w:rsid w:val="00AF359A"/>
    <w:rsid w:val="00AF49DD"/>
    <w:rsid w:val="00AF6592"/>
    <w:rsid w:val="00B02057"/>
    <w:rsid w:val="00B037F7"/>
    <w:rsid w:val="00B051A2"/>
    <w:rsid w:val="00B112CB"/>
    <w:rsid w:val="00B22562"/>
    <w:rsid w:val="00B2571D"/>
    <w:rsid w:val="00B25B74"/>
    <w:rsid w:val="00B26077"/>
    <w:rsid w:val="00B26957"/>
    <w:rsid w:val="00B31304"/>
    <w:rsid w:val="00B32FBD"/>
    <w:rsid w:val="00B33F4C"/>
    <w:rsid w:val="00B3476F"/>
    <w:rsid w:val="00B3721A"/>
    <w:rsid w:val="00B37A57"/>
    <w:rsid w:val="00B40199"/>
    <w:rsid w:val="00B45CE6"/>
    <w:rsid w:val="00B50D62"/>
    <w:rsid w:val="00B52286"/>
    <w:rsid w:val="00B5242A"/>
    <w:rsid w:val="00B52828"/>
    <w:rsid w:val="00B53356"/>
    <w:rsid w:val="00B603E6"/>
    <w:rsid w:val="00B62479"/>
    <w:rsid w:val="00B65437"/>
    <w:rsid w:val="00B65782"/>
    <w:rsid w:val="00B702F7"/>
    <w:rsid w:val="00B736FB"/>
    <w:rsid w:val="00B74158"/>
    <w:rsid w:val="00B74C80"/>
    <w:rsid w:val="00B76517"/>
    <w:rsid w:val="00B7782D"/>
    <w:rsid w:val="00B80C8B"/>
    <w:rsid w:val="00B824B9"/>
    <w:rsid w:val="00B83416"/>
    <w:rsid w:val="00B83ADB"/>
    <w:rsid w:val="00B8407B"/>
    <w:rsid w:val="00B8645B"/>
    <w:rsid w:val="00B91ACE"/>
    <w:rsid w:val="00B91F49"/>
    <w:rsid w:val="00B92151"/>
    <w:rsid w:val="00B92B6E"/>
    <w:rsid w:val="00B9415A"/>
    <w:rsid w:val="00B9541F"/>
    <w:rsid w:val="00B95EB6"/>
    <w:rsid w:val="00BA476C"/>
    <w:rsid w:val="00BA533F"/>
    <w:rsid w:val="00BA581A"/>
    <w:rsid w:val="00BA6562"/>
    <w:rsid w:val="00BB14E6"/>
    <w:rsid w:val="00BB288F"/>
    <w:rsid w:val="00BB5E71"/>
    <w:rsid w:val="00BB77DF"/>
    <w:rsid w:val="00BC0C32"/>
    <w:rsid w:val="00BC2BA2"/>
    <w:rsid w:val="00BD4FBE"/>
    <w:rsid w:val="00BD55E3"/>
    <w:rsid w:val="00BD7154"/>
    <w:rsid w:val="00BE010A"/>
    <w:rsid w:val="00BE03B0"/>
    <w:rsid w:val="00BE108D"/>
    <w:rsid w:val="00BE1E2E"/>
    <w:rsid w:val="00BE49D1"/>
    <w:rsid w:val="00BE731E"/>
    <w:rsid w:val="00BF4366"/>
    <w:rsid w:val="00BF62F2"/>
    <w:rsid w:val="00BF7249"/>
    <w:rsid w:val="00C0027C"/>
    <w:rsid w:val="00C027A9"/>
    <w:rsid w:val="00C04E3C"/>
    <w:rsid w:val="00C04FB4"/>
    <w:rsid w:val="00C07582"/>
    <w:rsid w:val="00C07CF7"/>
    <w:rsid w:val="00C11579"/>
    <w:rsid w:val="00C14E9A"/>
    <w:rsid w:val="00C1601F"/>
    <w:rsid w:val="00C17C97"/>
    <w:rsid w:val="00C2191F"/>
    <w:rsid w:val="00C24D19"/>
    <w:rsid w:val="00C27E2D"/>
    <w:rsid w:val="00C300A1"/>
    <w:rsid w:val="00C31F7C"/>
    <w:rsid w:val="00C32EA6"/>
    <w:rsid w:val="00C33711"/>
    <w:rsid w:val="00C367F1"/>
    <w:rsid w:val="00C37BDD"/>
    <w:rsid w:val="00C401CE"/>
    <w:rsid w:val="00C40E66"/>
    <w:rsid w:val="00C43234"/>
    <w:rsid w:val="00C45472"/>
    <w:rsid w:val="00C458C2"/>
    <w:rsid w:val="00C46AE4"/>
    <w:rsid w:val="00C52842"/>
    <w:rsid w:val="00C53938"/>
    <w:rsid w:val="00C6154A"/>
    <w:rsid w:val="00C62D8F"/>
    <w:rsid w:val="00C64B4B"/>
    <w:rsid w:val="00C65357"/>
    <w:rsid w:val="00C667C3"/>
    <w:rsid w:val="00C676B8"/>
    <w:rsid w:val="00C729FE"/>
    <w:rsid w:val="00C75FC6"/>
    <w:rsid w:val="00C76BC1"/>
    <w:rsid w:val="00C80143"/>
    <w:rsid w:val="00C84B4E"/>
    <w:rsid w:val="00C84E5C"/>
    <w:rsid w:val="00C8521E"/>
    <w:rsid w:val="00C85740"/>
    <w:rsid w:val="00C86876"/>
    <w:rsid w:val="00C93AD9"/>
    <w:rsid w:val="00C966E9"/>
    <w:rsid w:val="00C97156"/>
    <w:rsid w:val="00CA0EE5"/>
    <w:rsid w:val="00CA11B9"/>
    <w:rsid w:val="00CA322B"/>
    <w:rsid w:val="00CA5CFD"/>
    <w:rsid w:val="00CA6D9B"/>
    <w:rsid w:val="00CB1520"/>
    <w:rsid w:val="00CB7EE4"/>
    <w:rsid w:val="00CC32FD"/>
    <w:rsid w:val="00CC4717"/>
    <w:rsid w:val="00CC51CE"/>
    <w:rsid w:val="00CD53AA"/>
    <w:rsid w:val="00CD7066"/>
    <w:rsid w:val="00CD7C5B"/>
    <w:rsid w:val="00CE05E3"/>
    <w:rsid w:val="00CE1BBD"/>
    <w:rsid w:val="00CE2362"/>
    <w:rsid w:val="00CE2380"/>
    <w:rsid w:val="00CE35C7"/>
    <w:rsid w:val="00CE4892"/>
    <w:rsid w:val="00CE538A"/>
    <w:rsid w:val="00CE6736"/>
    <w:rsid w:val="00CF0D72"/>
    <w:rsid w:val="00CF1320"/>
    <w:rsid w:val="00CF1D52"/>
    <w:rsid w:val="00CF39A2"/>
    <w:rsid w:val="00CF4C13"/>
    <w:rsid w:val="00CF4EA3"/>
    <w:rsid w:val="00CF6A37"/>
    <w:rsid w:val="00D02891"/>
    <w:rsid w:val="00D0377A"/>
    <w:rsid w:val="00D03D86"/>
    <w:rsid w:val="00D03FA8"/>
    <w:rsid w:val="00D0588B"/>
    <w:rsid w:val="00D077E7"/>
    <w:rsid w:val="00D079E8"/>
    <w:rsid w:val="00D1141C"/>
    <w:rsid w:val="00D11D52"/>
    <w:rsid w:val="00D143F9"/>
    <w:rsid w:val="00D15B95"/>
    <w:rsid w:val="00D2014F"/>
    <w:rsid w:val="00D24183"/>
    <w:rsid w:val="00D277B1"/>
    <w:rsid w:val="00D27B21"/>
    <w:rsid w:val="00D33C28"/>
    <w:rsid w:val="00D3600B"/>
    <w:rsid w:val="00D4012F"/>
    <w:rsid w:val="00D42CE7"/>
    <w:rsid w:val="00D43EC2"/>
    <w:rsid w:val="00D4444F"/>
    <w:rsid w:val="00D45FBE"/>
    <w:rsid w:val="00D47044"/>
    <w:rsid w:val="00D476E3"/>
    <w:rsid w:val="00D506F7"/>
    <w:rsid w:val="00D51352"/>
    <w:rsid w:val="00D52AE7"/>
    <w:rsid w:val="00D577BC"/>
    <w:rsid w:val="00D6133A"/>
    <w:rsid w:val="00D6346B"/>
    <w:rsid w:val="00D66093"/>
    <w:rsid w:val="00D6699C"/>
    <w:rsid w:val="00D66F4F"/>
    <w:rsid w:val="00D7005B"/>
    <w:rsid w:val="00D703D7"/>
    <w:rsid w:val="00D71913"/>
    <w:rsid w:val="00D749A1"/>
    <w:rsid w:val="00D770A4"/>
    <w:rsid w:val="00D868A3"/>
    <w:rsid w:val="00DA3C0F"/>
    <w:rsid w:val="00DA5829"/>
    <w:rsid w:val="00DA5DF4"/>
    <w:rsid w:val="00DA60F9"/>
    <w:rsid w:val="00DA7848"/>
    <w:rsid w:val="00DB01C8"/>
    <w:rsid w:val="00DB3830"/>
    <w:rsid w:val="00DB4EAD"/>
    <w:rsid w:val="00DB73AB"/>
    <w:rsid w:val="00DC2C3B"/>
    <w:rsid w:val="00DC747C"/>
    <w:rsid w:val="00DD19BF"/>
    <w:rsid w:val="00DD203F"/>
    <w:rsid w:val="00DD5D89"/>
    <w:rsid w:val="00DD640D"/>
    <w:rsid w:val="00DD701D"/>
    <w:rsid w:val="00DE1331"/>
    <w:rsid w:val="00DE1C7C"/>
    <w:rsid w:val="00DE46C0"/>
    <w:rsid w:val="00DE4888"/>
    <w:rsid w:val="00DF6E2E"/>
    <w:rsid w:val="00DF7215"/>
    <w:rsid w:val="00E01EBF"/>
    <w:rsid w:val="00E02AA7"/>
    <w:rsid w:val="00E07A31"/>
    <w:rsid w:val="00E142C0"/>
    <w:rsid w:val="00E1785B"/>
    <w:rsid w:val="00E20245"/>
    <w:rsid w:val="00E208A3"/>
    <w:rsid w:val="00E228C6"/>
    <w:rsid w:val="00E23A0A"/>
    <w:rsid w:val="00E31887"/>
    <w:rsid w:val="00E328B1"/>
    <w:rsid w:val="00E3320D"/>
    <w:rsid w:val="00E33A07"/>
    <w:rsid w:val="00E35335"/>
    <w:rsid w:val="00E37880"/>
    <w:rsid w:val="00E409F9"/>
    <w:rsid w:val="00E6132C"/>
    <w:rsid w:val="00E630B7"/>
    <w:rsid w:val="00E66117"/>
    <w:rsid w:val="00E67AC7"/>
    <w:rsid w:val="00E67E89"/>
    <w:rsid w:val="00E67F2F"/>
    <w:rsid w:val="00E71B28"/>
    <w:rsid w:val="00E73B0E"/>
    <w:rsid w:val="00E8108C"/>
    <w:rsid w:val="00E81B43"/>
    <w:rsid w:val="00E85B8F"/>
    <w:rsid w:val="00E874FF"/>
    <w:rsid w:val="00E91440"/>
    <w:rsid w:val="00E94FC9"/>
    <w:rsid w:val="00E956BA"/>
    <w:rsid w:val="00E95C5D"/>
    <w:rsid w:val="00E96C33"/>
    <w:rsid w:val="00E96FC8"/>
    <w:rsid w:val="00EA09F4"/>
    <w:rsid w:val="00EA4968"/>
    <w:rsid w:val="00EA61B4"/>
    <w:rsid w:val="00EA7796"/>
    <w:rsid w:val="00EB22DC"/>
    <w:rsid w:val="00EB6325"/>
    <w:rsid w:val="00EB63BE"/>
    <w:rsid w:val="00EB6A01"/>
    <w:rsid w:val="00EC288C"/>
    <w:rsid w:val="00EC5BB4"/>
    <w:rsid w:val="00EC6E38"/>
    <w:rsid w:val="00EC7494"/>
    <w:rsid w:val="00ED0698"/>
    <w:rsid w:val="00ED27C7"/>
    <w:rsid w:val="00ED322B"/>
    <w:rsid w:val="00ED6F37"/>
    <w:rsid w:val="00EE392D"/>
    <w:rsid w:val="00EE3E39"/>
    <w:rsid w:val="00EF3850"/>
    <w:rsid w:val="00EF52DD"/>
    <w:rsid w:val="00F13313"/>
    <w:rsid w:val="00F141A8"/>
    <w:rsid w:val="00F1435A"/>
    <w:rsid w:val="00F148BB"/>
    <w:rsid w:val="00F155B5"/>
    <w:rsid w:val="00F17AC8"/>
    <w:rsid w:val="00F2202A"/>
    <w:rsid w:val="00F22BEA"/>
    <w:rsid w:val="00F23EE0"/>
    <w:rsid w:val="00F26B27"/>
    <w:rsid w:val="00F30330"/>
    <w:rsid w:val="00F3138B"/>
    <w:rsid w:val="00F31759"/>
    <w:rsid w:val="00F32322"/>
    <w:rsid w:val="00F32C1A"/>
    <w:rsid w:val="00F34A0C"/>
    <w:rsid w:val="00F34D50"/>
    <w:rsid w:val="00F34E1E"/>
    <w:rsid w:val="00F357CF"/>
    <w:rsid w:val="00F436A9"/>
    <w:rsid w:val="00F43DE5"/>
    <w:rsid w:val="00F44531"/>
    <w:rsid w:val="00F44542"/>
    <w:rsid w:val="00F55444"/>
    <w:rsid w:val="00F66A6A"/>
    <w:rsid w:val="00F67FAA"/>
    <w:rsid w:val="00F74849"/>
    <w:rsid w:val="00F74A8A"/>
    <w:rsid w:val="00F77C32"/>
    <w:rsid w:val="00F82D5C"/>
    <w:rsid w:val="00F83B42"/>
    <w:rsid w:val="00F843CA"/>
    <w:rsid w:val="00F961F7"/>
    <w:rsid w:val="00F96E4F"/>
    <w:rsid w:val="00F96EDB"/>
    <w:rsid w:val="00FA1125"/>
    <w:rsid w:val="00FA5FE8"/>
    <w:rsid w:val="00FA602C"/>
    <w:rsid w:val="00FB2EAB"/>
    <w:rsid w:val="00FB3496"/>
    <w:rsid w:val="00FC4031"/>
    <w:rsid w:val="00FC42E9"/>
    <w:rsid w:val="00FC5AB0"/>
    <w:rsid w:val="00FC6DE5"/>
    <w:rsid w:val="00FD74AD"/>
    <w:rsid w:val="00FE0068"/>
    <w:rsid w:val="00FE30FB"/>
    <w:rsid w:val="00FE3A2B"/>
    <w:rsid w:val="00FE74D5"/>
    <w:rsid w:val="00FF0332"/>
    <w:rsid w:val="00FF1172"/>
    <w:rsid w:val="00FF218E"/>
    <w:rsid w:val="00FF2E9C"/>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4:docId w14:val="4DC3542E"/>
  <w15:chartTrackingRefBased/>
  <w15:docId w15:val="{7ADB4A73-864D-4318-97D2-82A16883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75"/>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pPr>
      <w:numPr>
        <w:numId w:val="1"/>
      </w:numPr>
    </w:pPr>
    <w:rPr>
      <w:rFonts w:ascii="CG Times (W1)" w:hAnsi="CG Times (W1)"/>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uiPriority w:val="99"/>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link w:val="BodyText3Char"/>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uiPriority w:val="99"/>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rsid w:val="00E91440"/>
    <w:rPr>
      <w:rFonts w:ascii="CG Times (W1)" w:hAnsi="CG Times (W1)"/>
    </w:rPr>
  </w:style>
  <w:style w:type="paragraph" w:customStyle="1" w:styleId="BoxBullet1">
    <w:name w:val="Box Bullet 1"/>
    <w:basedOn w:val="Normal"/>
    <w:qFormat/>
    <w:rsid w:val="000D567D"/>
    <w:pPr>
      <w:numPr>
        <w:numId w:val="13"/>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4"/>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AB1FEA"/>
    <w:pPr>
      <w:spacing w:after="160" w:line="259" w:lineRule="auto"/>
      <w:ind w:left="720"/>
      <w:contextualSpacing/>
    </w:pPr>
    <w:rPr>
      <w:rFonts w:ascii="Calibri" w:eastAsia="Calibri" w:hAnsi="Calibri"/>
      <w:sz w:val="22"/>
      <w:szCs w:val="22"/>
    </w:rPr>
  </w:style>
  <w:style w:type="character" w:customStyle="1" w:styleId="A5">
    <w:name w:val="A5"/>
    <w:uiPriority w:val="99"/>
    <w:rsid w:val="00C84E5C"/>
    <w:rPr>
      <w:rFonts w:cs="Palatino"/>
      <w:color w:val="221E1F"/>
      <w:sz w:val="18"/>
      <w:szCs w:val="18"/>
    </w:rPr>
  </w:style>
  <w:style w:type="character" w:customStyle="1" w:styleId="TipinText">
    <w:name w:val="Tip in Text"/>
    <w:uiPriority w:val="1"/>
    <w:qFormat/>
    <w:rsid w:val="0063404D"/>
    <w:rPr>
      <w:i/>
    </w:rPr>
  </w:style>
  <w:style w:type="character" w:customStyle="1" w:styleId="Heading5Char">
    <w:name w:val="Heading 5 Char"/>
    <w:link w:val="Heading5"/>
    <w:rsid w:val="0023682A"/>
    <w:rPr>
      <w:rFonts w:ascii="Arial" w:hAnsi="Arial"/>
      <w:sz w:val="22"/>
    </w:rPr>
  </w:style>
  <w:style w:type="character" w:styleId="PlaceholderText">
    <w:name w:val="Placeholder Text"/>
    <w:basedOn w:val="DefaultParagraphFont"/>
    <w:uiPriority w:val="99"/>
    <w:semiHidden/>
    <w:rsid w:val="00DD701D"/>
    <w:rPr>
      <w:color w:val="808080"/>
    </w:rPr>
  </w:style>
  <w:style w:type="paragraph" w:styleId="Revision">
    <w:name w:val="Revision"/>
    <w:hidden/>
    <w:uiPriority w:val="99"/>
    <w:semiHidden/>
    <w:rsid w:val="00DA7848"/>
    <w:rPr>
      <w:rFonts w:ascii="Arial" w:hAnsi="Arial"/>
      <w:szCs w:val="24"/>
    </w:rPr>
  </w:style>
  <w:style w:type="character" w:styleId="UnresolvedMention">
    <w:name w:val="Unresolved Mention"/>
    <w:basedOn w:val="DefaultParagraphFont"/>
    <w:uiPriority w:val="99"/>
    <w:semiHidden/>
    <w:unhideWhenUsed/>
    <w:rsid w:val="00EE392D"/>
    <w:rPr>
      <w:color w:val="605E5C"/>
      <w:shd w:val="clear" w:color="auto" w:fill="E1DFDD"/>
    </w:rPr>
  </w:style>
  <w:style w:type="character" w:customStyle="1" w:styleId="BodyText3Char">
    <w:name w:val="Body Text 3 Char"/>
    <w:link w:val="BodyText3"/>
    <w:rsid w:val="00E67AC7"/>
    <w:rPr>
      <w:rFonts w:ascii="CG Times (W1)" w:hAnsi="CG Times (W1)"/>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6191">
      <w:bodyDiv w:val="1"/>
      <w:marLeft w:val="0"/>
      <w:marRight w:val="0"/>
      <w:marTop w:val="0"/>
      <w:marBottom w:val="0"/>
      <w:divBdr>
        <w:top w:val="none" w:sz="0" w:space="0" w:color="auto"/>
        <w:left w:val="none" w:sz="0" w:space="0" w:color="auto"/>
        <w:bottom w:val="none" w:sz="0" w:space="0" w:color="auto"/>
        <w:right w:val="none" w:sz="0" w:space="0" w:color="auto"/>
      </w:divBdr>
      <w:divsChild>
        <w:div w:id="1909417508">
          <w:marLeft w:val="274"/>
          <w:marRight w:val="0"/>
          <w:marTop w:val="150"/>
          <w:marBottom w:val="0"/>
          <w:divBdr>
            <w:top w:val="none" w:sz="0" w:space="0" w:color="auto"/>
            <w:left w:val="none" w:sz="0" w:space="0" w:color="auto"/>
            <w:bottom w:val="none" w:sz="0" w:space="0" w:color="auto"/>
            <w:right w:val="none" w:sz="0" w:space="0" w:color="auto"/>
          </w:divBdr>
        </w:div>
      </w:divsChild>
    </w:div>
    <w:div w:id="631521363">
      <w:bodyDiv w:val="1"/>
      <w:marLeft w:val="0"/>
      <w:marRight w:val="0"/>
      <w:marTop w:val="0"/>
      <w:marBottom w:val="0"/>
      <w:divBdr>
        <w:top w:val="none" w:sz="0" w:space="0" w:color="auto"/>
        <w:left w:val="none" w:sz="0" w:space="0" w:color="auto"/>
        <w:bottom w:val="none" w:sz="0" w:space="0" w:color="auto"/>
        <w:right w:val="none" w:sz="0" w:space="0" w:color="auto"/>
      </w:divBdr>
      <w:divsChild>
        <w:div w:id="1162089878">
          <w:marLeft w:val="274"/>
          <w:marRight w:val="0"/>
          <w:marTop w:val="150"/>
          <w:marBottom w:val="0"/>
          <w:divBdr>
            <w:top w:val="none" w:sz="0" w:space="0" w:color="auto"/>
            <w:left w:val="none" w:sz="0" w:space="0" w:color="auto"/>
            <w:bottom w:val="none" w:sz="0" w:space="0" w:color="auto"/>
            <w:right w:val="none" w:sz="0" w:space="0" w:color="auto"/>
          </w:divBdr>
        </w:div>
        <w:div w:id="101145170">
          <w:marLeft w:val="806"/>
          <w:marRight w:val="0"/>
          <w:marTop w:val="75"/>
          <w:marBottom w:val="0"/>
          <w:divBdr>
            <w:top w:val="none" w:sz="0" w:space="0" w:color="auto"/>
            <w:left w:val="none" w:sz="0" w:space="0" w:color="auto"/>
            <w:bottom w:val="none" w:sz="0" w:space="0" w:color="auto"/>
            <w:right w:val="none" w:sz="0" w:space="0" w:color="auto"/>
          </w:divBdr>
        </w:div>
        <w:div w:id="543949280">
          <w:marLeft w:val="806"/>
          <w:marRight w:val="0"/>
          <w:marTop w:val="75"/>
          <w:marBottom w:val="0"/>
          <w:divBdr>
            <w:top w:val="none" w:sz="0" w:space="0" w:color="auto"/>
            <w:left w:val="none" w:sz="0" w:space="0" w:color="auto"/>
            <w:bottom w:val="none" w:sz="0" w:space="0" w:color="auto"/>
            <w:right w:val="none" w:sz="0" w:space="0" w:color="auto"/>
          </w:divBdr>
        </w:div>
        <w:div w:id="542328333">
          <w:marLeft w:val="274"/>
          <w:marRight w:val="0"/>
          <w:marTop w:val="150"/>
          <w:marBottom w:val="0"/>
          <w:divBdr>
            <w:top w:val="none" w:sz="0" w:space="0" w:color="auto"/>
            <w:left w:val="none" w:sz="0" w:space="0" w:color="auto"/>
            <w:bottom w:val="none" w:sz="0" w:space="0" w:color="auto"/>
            <w:right w:val="none" w:sz="0" w:space="0" w:color="auto"/>
          </w:divBdr>
        </w:div>
        <w:div w:id="936868966">
          <w:marLeft w:val="806"/>
          <w:marRight w:val="0"/>
          <w:marTop w:val="75"/>
          <w:marBottom w:val="0"/>
          <w:divBdr>
            <w:top w:val="none" w:sz="0" w:space="0" w:color="auto"/>
            <w:left w:val="none" w:sz="0" w:space="0" w:color="auto"/>
            <w:bottom w:val="none" w:sz="0" w:space="0" w:color="auto"/>
            <w:right w:val="none" w:sz="0" w:space="0" w:color="auto"/>
          </w:divBdr>
        </w:div>
        <w:div w:id="1331912700">
          <w:marLeft w:val="274"/>
          <w:marRight w:val="0"/>
          <w:marTop w:val="150"/>
          <w:marBottom w:val="0"/>
          <w:divBdr>
            <w:top w:val="none" w:sz="0" w:space="0" w:color="auto"/>
            <w:left w:val="none" w:sz="0" w:space="0" w:color="auto"/>
            <w:bottom w:val="none" w:sz="0" w:space="0" w:color="auto"/>
            <w:right w:val="none" w:sz="0" w:space="0" w:color="auto"/>
          </w:divBdr>
        </w:div>
        <w:div w:id="474104503">
          <w:marLeft w:val="806"/>
          <w:marRight w:val="0"/>
          <w:marTop w:val="75"/>
          <w:marBottom w:val="0"/>
          <w:divBdr>
            <w:top w:val="none" w:sz="0" w:space="0" w:color="auto"/>
            <w:left w:val="none" w:sz="0" w:space="0" w:color="auto"/>
            <w:bottom w:val="none" w:sz="0" w:space="0" w:color="auto"/>
            <w:right w:val="none" w:sz="0" w:space="0" w:color="auto"/>
          </w:divBdr>
        </w:div>
        <w:div w:id="1837068777">
          <w:marLeft w:val="806"/>
          <w:marRight w:val="0"/>
          <w:marTop w:val="75"/>
          <w:marBottom w:val="0"/>
          <w:divBdr>
            <w:top w:val="none" w:sz="0" w:space="0" w:color="auto"/>
            <w:left w:val="none" w:sz="0" w:space="0" w:color="auto"/>
            <w:bottom w:val="none" w:sz="0" w:space="0" w:color="auto"/>
            <w:right w:val="none" w:sz="0" w:space="0" w:color="auto"/>
          </w:divBdr>
        </w:div>
        <w:div w:id="1564288157">
          <w:marLeft w:val="806"/>
          <w:marRight w:val="0"/>
          <w:marTop w:val="75"/>
          <w:marBottom w:val="0"/>
          <w:divBdr>
            <w:top w:val="none" w:sz="0" w:space="0" w:color="auto"/>
            <w:left w:val="none" w:sz="0" w:space="0" w:color="auto"/>
            <w:bottom w:val="none" w:sz="0" w:space="0" w:color="auto"/>
            <w:right w:val="none" w:sz="0" w:space="0" w:color="auto"/>
          </w:divBdr>
        </w:div>
        <w:div w:id="645738959">
          <w:marLeft w:val="274"/>
          <w:marRight w:val="0"/>
          <w:marTop w:val="150"/>
          <w:marBottom w:val="0"/>
          <w:divBdr>
            <w:top w:val="none" w:sz="0" w:space="0" w:color="auto"/>
            <w:left w:val="none" w:sz="0" w:space="0" w:color="auto"/>
            <w:bottom w:val="none" w:sz="0" w:space="0" w:color="auto"/>
            <w:right w:val="none" w:sz="0" w:space="0" w:color="auto"/>
          </w:divBdr>
        </w:div>
        <w:div w:id="1741369558">
          <w:marLeft w:val="806"/>
          <w:marRight w:val="0"/>
          <w:marTop w:val="75"/>
          <w:marBottom w:val="0"/>
          <w:divBdr>
            <w:top w:val="none" w:sz="0" w:space="0" w:color="auto"/>
            <w:left w:val="none" w:sz="0" w:space="0" w:color="auto"/>
            <w:bottom w:val="none" w:sz="0" w:space="0" w:color="auto"/>
            <w:right w:val="none" w:sz="0" w:space="0" w:color="auto"/>
          </w:divBdr>
        </w:div>
      </w:divsChild>
    </w:div>
    <w:div w:id="656154900">
      <w:bodyDiv w:val="1"/>
      <w:marLeft w:val="0"/>
      <w:marRight w:val="0"/>
      <w:marTop w:val="0"/>
      <w:marBottom w:val="0"/>
      <w:divBdr>
        <w:top w:val="none" w:sz="0" w:space="0" w:color="auto"/>
        <w:left w:val="none" w:sz="0" w:space="0" w:color="auto"/>
        <w:bottom w:val="none" w:sz="0" w:space="0" w:color="auto"/>
        <w:right w:val="none" w:sz="0" w:space="0" w:color="auto"/>
      </w:divBdr>
    </w:div>
    <w:div w:id="819274733">
      <w:bodyDiv w:val="1"/>
      <w:marLeft w:val="0"/>
      <w:marRight w:val="0"/>
      <w:marTop w:val="0"/>
      <w:marBottom w:val="0"/>
      <w:divBdr>
        <w:top w:val="none" w:sz="0" w:space="0" w:color="auto"/>
        <w:left w:val="none" w:sz="0" w:space="0" w:color="auto"/>
        <w:bottom w:val="none" w:sz="0" w:space="0" w:color="auto"/>
        <w:right w:val="none" w:sz="0" w:space="0" w:color="auto"/>
      </w:divBdr>
    </w:div>
    <w:div w:id="948581512">
      <w:bodyDiv w:val="1"/>
      <w:marLeft w:val="0"/>
      <w:marRight w:val="0"/>
      <w:marTop w:val="0"/>
      <w:marBottom w:val="0"/>
      <w:divBdr>
        <w:top w:val="none" w:sz="0" w:space="0" w:color="auto"/>
        <w:left w:val="none" w:sz="0" w:space="0" w:color="auto"/>
        <w:bottom w:val="none" w:sz="0" w:space="0" w:color="auto"/>
        <w:right w:val="none" w:sz="0" w:space="0" w:color="auto"/>
      </w:divBdr>
      <w:divsChild>
        <w:div w:id="175537914">
          <w:marLeft w:val="274"/>
          <w:marRight w:val="0"/>
          <w:marTop w:val="150"/>
          <w:marBottom w:val="0"/>
          <w:divBdr>
            <w:top w:val="none" w:sz="0" w:space="0" w:color="auto"/>
            <w:left w:val="none" w:sz="0" w:space="0" w:color="auto"/>
            <w:bottom w:val="none" w:sz="0" w:space="0" w:color="auto"/>
            <w:right w:val="none" w:sz="0" w:space="0" w:color="auto"/>
          </w:divBdr>
        </w:div>
        <w:div w:id="333459421">
          <w:marLeft w:val="274"/>
          <w:marRight w:val="0"/>
          <w:marTop w:val="150"/>
          <w:marBottom w:val="0"/>
          <w:divBdr>
            <w:top w:val="none" w:sz="0" w:space="0" w:color="auto"/>
            <w:left w:val="none" w:sz="0" w:space="0" w:color="auto"/>
            <w:bottom w:val="none" w:sz="0" w:space="0" w:color="auto"/>
            <w:right w:val="none" w:sz="0" w:space="0" w:color="auto"/>
          </w:divBdr>
        </w:div>
        <w:div w:id="1432507834">
          <w:marLeft w:val="274"/>
          <w:marRight w:val="0"/>
          <w:marTop w:val="150"/>
          <w:marBottom w:val="0"/>
          <w:divBdr>
            <w:top w:val="none" w:sz="0" w:space="0" w:color="auto"/>
            <w:left w:val="none" w:sz="0" w:space="0" w:color="auto"/>
            <w:bottom w:val="none" w:sz="0" w:space="0" w:color="auto"/>
            <w:right w:val="none" w:sz="0" w:space="0" w:color="auto"/>
          </w:divBdr>
        </w:div>
        <w:div w:id="1835291431">
          <w:marLeft w:val="806"/>
          <w:marRight w:val="0"/>
          <w:marTop w:val="75"/>
          <w:marBottom w:val="0"/>
          <w:divBdr>
            <w:top w:val="none" w:sz="0" w:space="0" w:color="auto"/>
            <w:left w:val="none" w:sz="0" w:space="0" w:color="auto"/>
            <w:bottom w:val="none" w:sz="0" w:space="0" w:color="auto"/>
            <w:right w:val="none" w:sz="0" w:space="0" w:color="auto"/>
          </w:divBdr>
        </w:div>
        <w:div w:id="5597487">
          <w:marLeft w:val="274"/>
          <w:marRight w:val="0"/>
          <w:marTop w:val="150"/>
          <w:marBottom w:val="0"/>
          <w:divBdr>
            <w:top w:val="none" w:sz="0" w:space="0" w:color="auto"/>
            <w:left w:val="none" w:sz="0" w:space="0" w:color="auto"/>
            <w:bottom w:val="none" w:sz="0" w:space="0" w:color="auto"/>
            <w:right w:val="none" w:sz="0" w:space="0" w:color="auto"/>
          </w:divBdr>
        </w:div>
        <w:div w:id="1730033900">
          <w:marLeft w:val="274"/>
          <w:marRight w:val="0"/>
          <w:marTop w:val="150"/>
          <w:marBottom w:val="0"/>
          <w:divBdr>
            <w:top w:val="none" w:sz="0" w:space="0" w:color="auto"/>
            <w:left w:val="none" w:sz="0" w:space="0" w:color="auto"/>
            <w:bottom w:val="none" w:sz="0" w:space="0" w:color="auto"/>
            <w:right w:val="none" w:sz="0" w:space="0" w:color="auto"/>
          </w:divBdr>
        </w:div>
        <w:div w:id="1185636322">
          <w:marLeft w:val="274"/>
          <w:marRight w:val="0"/>
          <w:marTop w:val="150"/>
          <w:marBottom w:val="0"/>
          <w:divBdr>
            <w:top w:val="none" w:sz="0" w:space="0" w:color="auto"/>
            <w:left w:val="none" w:sz="0" w:space="0" w:color="auto"/>
            <w:bottom w:val="none" w:sz="0" w:space="0" w:color="auto"/>
            <w:right w:val="none" w:sz="0" w:space="0" w:color="auto"/>
          </w:divBdr>
        </w:div>
        <w:div w:id="35007883">
          <w:marLeft w:val="274"/>
          <w:marRight w:val="0"/>
          <w:marTop w:val="150"/>
          <w:marBottom w:val="0"/>
          <w:divBdr>
            <w:top w:val="none" w:sz="0" w:space="0" w:color="auto"/>
            <w:left w:val="none" w:sz="0" w:space="0" w:color="auto"/>
            <w:bottom w:val="none" w:sz="0" w:space="0" w:color="auto"/>
            <w:right w:val="none" w:sz="0" w:space="0" w:color="auto"/>
          </w:divBdr>
        </w:div>
        <w:div w:id="2050953555">
          <w:marLeft w:val="806"/>
          <w:marRight w:val="0"/>
          <w:marTop w:val="75"/>
          <w:marBottom w:val="0"/>
          <w:divBdr>
            <w:top w:val="none" w:sz="0" w:space="0" w:color="auto"/>
            <w:left w:val="none" w:sz="0" w:space="0" w:color="auto"/>
            <w:bottom w:val="none" w:sz="0" w:space="0" w:color="auto"/>
            <w:right w:val="none" w:sz="0" w:space="0" w:color="auto"/>
          </w:divBdr>
        </w:div>
      </w:divsChild>
    </w:div>
    <w:div w:id="1054356096">
      <w:bodyDiv w:val="1"/>
      <w:marLeft w:val="0"/>
      <w:marRight w:val="0"/>
      <w:marTop w:val="0"/>
      <w:marBottom w:val="0"/>
      <w:divBdr>
        <w:top w:val="none" w:sz="0" w:space="0" w:color="auto"/>
        <w:left w:val="none" w:sz="0" w:space="0" w:color="auto"/>
        <w:bottom w:val="none" w:sz="0" w:space="0" w:color="auto"/>
        <w:right w:val="none" w:sz="0" w:space="0" w:color="auto"/>
      </w:divBdr>
    </w:div>
    <w:div w:id="1091509018">
      <w:bodyDiv w:val="1"/>
      <w:marLeft w:val="0"/>
      <w:marRight w:val="0"/>
      <w:marTop w:val="0"/>
      <w:marBottom w:val="0"/>
      <w:divBdr>
        <w:top w:val="none" w:sz="0" w:space="0" w:color="auto"/>
        <w:left w:val="none" w:sz="0" w:space="0" w:color="auto"/>
        <w:bottom w:val="none" w:sz="0" w:space="0" w:color="auto"/>
        <w:right w:val="none" w:sz="0" w:space="0" w:color="auto"/>
      </w:divBdr>
    </w:div>
    <w:div w:id="1390688655">
      <w:bodyDiv w:val="1"/>
      <w:marLeft w:val="0"/>
      <w:marRight w:val="0"/>
      <w:marTop w:val="0"/>
      <w:marBottom w:val="0"/>
      <w:divBdr>
        <w:top w:val="none" w:sz="0" w:space="0" w:color="auto"/>
        <w:left w:val="none" w:sz="0" w:space="0" w:color="auto"/>
        <w:bottom w:val="none" w:sz="0" w:space="0" w:color="auto"/>
        <w:right w:val="none" w:sz="0" w:space="0" w:color="auto"/>
      </w:divBdr>
      <w:divsChild>
        <w:div w:id="1159224216">
          <w:marLeft w:val="274"/>
          <w:marRight w:val="0"/>
          <w:marTop w:val="150"/>
          <w:marBottom w:val="0"/>
          <w:divBdr>
            <w:top w:val="none" w:sz="0" w:space="0" w:color="auto"/>
            <w:left w:val="none" w:sz="0" w:space="0" w:color="auto"/>
            <w:bottom w:val="none" w:sz="0" w:space="0" w:color="auto"/>
            <w:right w:val="none" w:sz="0" w:space="0" w:color="auto"/>
          </w:divBdr>
        </w:div>
        <w:div w:id="393505958">
          <w:marLeft w:val="274"/>
          <w:marRight w:val="0"/>
          <w:marTop w:val="150"/>
          <w:marBottom w:val="0"/>
          <w:divBdr>
            <w:top w:val="none" w:sz="0" w:space="0" w:color="auto"/>
            <w:left w:val="none" w:sz="0" w:space="0" w:color="auto"/>
            <w:bottom w:val="none" w:sz="0" w:space="0" w:color="auto"/>
            <w:right w:val="none" w:sz="0" w:space="0" w:color="auto"/>
          </w:divBdr>
        </w:div>
      </w:divsChild>
    </w:div>
    <w:div w:id="1656716022">
      <w:bodyDiv w:val="1"/>
      <w:marLeft w:val="0"/>
      <w:marRight w:val="0"/>
      <w:marTop w:val="0"/>
      <w:marBottom w:val="0"/>
      <w:divBdr>
        <w:top w:val="none" w:sz="0" w:space="0" w:color="auto"/>
        <w:left w:val="none" w:sz="0" w:space="0" w:color="auto"/>
        <w:bottom w:val="none" w:sz="0" w:space="0" w:color="auto"/>
        <w:right w:val="none" w:sz="0" w:space="0" w:color="auto"/>
      </w:divBdr>
    </w:div>
    <w:div w:id="1899659017">
      <w:bodyDiv w:val="1"/>
      <w:marLeft w:val="0"/>
      <w:marRight w:val="0"/>
      <w:marTop w:val="0"/>
      <w:marBottom w:val="0"/>
      <w:divBdr>
        <w:top w:val="none" w:sz="0" w:space="0" w:color="auto"/>
        <w:left w:val="none" w:sz="0" w:space="0" w:color="auto"/>
        <w:bottom w:val="none" w:sz="0" w:space="0" w:color="auto"/>
        <w:right w:val="none" w:sz="0" w:space="0" w:color="auto"/>
      </w:divBdr>
    </w:div>
    <w:div w:id="1928927085">
      <w:bodyDiv w:val="1"/>
      <w:marLeft w:val="0"/>
      <w:marRight w:val="0"/>
      <w:marTop w:val="0"/>
      <w:marBottom w:val="0"/>
      <w:divBdr>
        <w:top w:val="none" w:sz="0" w:space="0" w:color="auto"/>
        <w:left w:val="none" w:sz="0" w:space="0" w:color="auto"/>
        <w:bottom w:val="none" w:sz="0" w:space="0" w:color="auto"/>
        <w:right w:val="none" w:sz="0" w:space="0" w:color="auto"/>
      </w:divBdr>
      <w:divsChild>
        <w:div w:id="2070303425">
          <w:marLeft w:val="274"/>
          <w:marRight w:val="0"/>
          <w:marTop w:val="150"/>
          <w:marBottom w:val="0"/>
          <w:divBdr>
            <w:top w:val="none" w:sz="0" w:space="0" w:color="auto"/>
            <w:left w:val="none" w:sz="0" w:space="0" w:color="auto"/>
            <w:bottom w:val="none" w:sz="0" w:space="0" w:color="auto"/>
            <w:right w:val="none" w:sz="0" w:space="0" w:color="auto"/>
          </w:divBdr>
        </w:div>
        <w:div w:id="1669208611">
          <w:marLeft w:val="274"/>
          <w:marRight w:val="0"/>
          <w:marTop w:val="150"/>
          <w:marBottom w:val="0"/>
          <w:divBdr>
            <w:top w:val="none" w:sz="0" w:space="0" w:color="auto"/>
            <w:left w:val="none" w:sz="0" w:space="0" w:color="auto"/>
            <w:bottom w:val="none" w:sz="0" w:space="0" w:color="auto"/>
            <w:right w:val="none" w:sz="0" w:space="0" w:color="auto"/>
          </w:divBdr>
        </w:div>
        <w:div w:id="1603762582">
          <w:marLeft w:val="274"/>
          <w:marRight w:val="0"/>
          <w:marTop w:val="150"/>
          <w:marBottom w:val="0"/>
          <w:divBdr>
            <w:top w:val="none" w:sz="0" w:space="0" w:color="auto"/>
            <w:left w:val="none" w:sz="0" w:space="0" w:color="auto"/>
            <w:bottom w:val="none" w:sz="0" w:space="0" w:color="auto"/>
            <w:right w:val="none" w:sz="0" w:space="0" w:color="auto"/>
          </w:divBdr>
        </w:div>
        <w:div w:id="129445411">
          <w:marLeft w:val="274"/>
          <w:marRight w:val="0"/>
          <w:marTop w:val="150"/>
          <w:marBottom w:val="0"/>
          <w:divBdr>
            <w:top w:val="none" w:sz="0" w:space="0" w:color="auto"/>
            <w:left w:val="none" w:sz="0" w:space="0" w:color="auto"/>
            <w:bottom w:val="none" w:sz="0" w:space="0" w:color="auto"/>
            <w:right w:val="none" w:sz="0" w:space="0" w:color="auto"/>
          </w:divBdr>
        </w:div>
        <w:div w:id="1555770411">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advanced-practice-standards-for-doctoral-programs"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atrightpro.org/acend/accreditation-standards-fees-and-policies/advanced-practice-standards-for-doctoral-progra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acend/accreditation-standards-fees-and-policies/advanced-practice-standards-for-doctoral-progra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atrightpro.org/acend/accreditation-standards-fees-and-policies/advanced-practice-standards-for-doctoral-progra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217C637AFB4302A9F39CDE7D16CAC7"/>
        <w:category>
          <w:name w:val="General"/>
          <w:gallery w:val="placeholder"/>
        </w:category>
        <w:types>
          <w:type w:val="bbPlcHdr"/>
        </w:types>
        <w:behaviors>
          <w:behavior w:val="content"/>
        </w:behaviors>
        <w:guid w:val="{B754DCC9-19AB-41D0-8C7D-9B0FF8B2EFBD}"/>
      </w:docPartPr>
      <w:docPartBody>
        <w:p w:rsidR="00F95BD8" w:rsidRDefault="00F95BD8" w:rsidP="00F95BD8">
          <w:pPr>
            <w:pStyle w:val="27217C637AFB4302A9F39CDE7D16CAC7"/>
          </w:pPr>
          <w:r w:rsidRPr="00A94216">
            <w:rPr>
              <w:rStyle w:val="PlaceholderText"/>
            </w:rPr>
            <w:t>Click or tap to enter a date.</w:t>
          </w:r>
        </w:p>
      </w:docPartBody>
    </w:docPart>
    <w:docPart>
      <w:docPartPr>
        <w:name w:val="CBD1AC680FAF48D9844747FF991DFFB7"/>
        <w:category>
          <w:name w:val="General"/>
          <w:gallery w:val="placeholder"/>
        </w:category>
        <w:types>
          <w:type w:val="bbPlcHdr"/>
        </w:types>
        <w:behaviors>
          <w:behavior w:val="content"/>
        </w:behaviors>
        <w:guid w:val="{F777994B-E7F4-4328-9FF2-ABC93D819DAC}"/>
      </w:docPartPr>
      <w:docPartBody>
        <w:p w:rsidR="00F95BD8" w:rsidRDefault="00F95BD8" w:rsidP="00F95BD8">
          <w:pPr>
            <w:pStyle w:val="CBD1AC680FAF48D9844747FF991DFFB7"/>
          </w:pPr>
          <w:r w:rsidRPr="0077604E">
            <w:rPr>
              <w:rStyle w:val="PlaceholderText"/>
            </w:rPr>
            <w:t>Choose an item.</w:t>
          </w:r>
        </w:p>
      </w:docPartBody>
    </w:docPart>
    <w:docPart>
      <w:docPartPr>
        <w:name w:val="41A14E87596B4D5DAC4CBD47D7C34D63"/>
        <w:category>
          <w:name w:val="General"/>
          <w:gallery w:val="placeholder"/>
        </w:category>
        <w:types>
          <w:type w:val="bbPlcHdr"/>
        </w:types>
        <w:behaviors>
          <w:behavior w:val="content"/>
        </w:behaviors>
        <w:guid w:val="{923EE486-3917-4CA8-9CC6-65FA1B65BF30}"/>
      </w:docPartPr>
      <w:docPartBody>
        <w:p w:rsidR="00F95BD8" w:rsidRDefault="00F95BD8" w:rsidP="00F95BD8">
          <w:pPr>
            <w:pStyle w:val="41A14E87596B4D5DAC4CBD47D7C34D63"/>
          </w:pPr>
          <w:r w:rsidRPr="00A506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7"/>
    <w:rsid w:val="000115AA"/>
    <w:rsid w:val="0011345F"/>
    <w:rsid w:val="003145C0"/>
    <w:rsid w:val="00326A8A"/>
    <w:rsid w:val="00437FF6"/>
    <w:rsid w:val="004A357D"/>
    <w:rsid w:val="005159C7"/>
    <w:rsid w:val="005E0E5B"/>
    <w:rsid w:val="00613F90"/>
    <w:rsid w:val="0066137E"/>
    <w:rsid w:val="006743F3"/>
    <w:rsid w:val="006D6A07"/>
    <w:rsid w:val="00707324"/>
    <w:rsid w:val="0072288E"/>
    <w:rsid w:val="00731526"/>
    <w:rsid w:val="00770197"/>
    <w:rsid w:val="00791255"/>
    <w:rsid w:val="008260AB"/>
    <w:rsid w:val="009A517E"/>
    <w:rsid w:val="009C4E60"/>
    <w:rsid w:val="00B02AC7"/>
    <w:rsid w:val="00CD42E1"/>
    <w:rsid w:val="00D91E46"/>
    <w:rsid w:val="00DC2C3B"/>
    <w:rsid w:val="00DD1282"/>
    <w:rsid w:val="00DD4BF7"/>
    <w:rsid w:val="00E5680B"/>
    <w:rsid w:val="00F95B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D8"/>
    <w:rPr>
      <w:color w:val="808080"/>
    </w:rPr>
  </w:style>
  <w:style w:type="paragraph" w:customStyle="1" w:styleId="27217C637AFB4302A9F39CDE7D16CAC7">
    <w:name w:val="27217C637AFB4302A9F39CDE7D16CAC7"/>
    <w:rsid w:val="00F95BD8"/>
    <w:pPr>
      <w:spacing w:line="278" w:lineRule="auto"/>
    </w:pPr>
    <w:rPr>
      <w:kern w:val="2"/>
      <w:sz w:val="24"/>
      <w:szCs w:val="24"/>
      <w14:ligatures w14:val="standardContextual"/>
    </w:rPr>
  </w:style>
  <w:style w:type="paragraph" w:customStyle="1" w:styleId="CBD1AC680FAF48D9844747FF991DFFB7">
    <w:name w:val="CBD1AC680FAF48D9844747FF991DFFB7"/>
    <w:rsid w:val="00F95BD8"/>
    <w:pPr>
      <w:spacing w:line="278" w:lineRule="auto"/>
    </w:pPr>
    <w:rPr>
      <w:kern w:val="2"/>
      <w:sz w:val="24"/>
      <w:szCs w:val="24"/>
      <w14:ligatures w14:val="standardContextual"/>
    </w:rPr>
  </w:style>
  <w:style w:type="paragraph" w:customStyle="1" w:styleId="41A14E87596B4D5DAC4CBD47D7C34D63">
    <w:name w:val="41A14E87596B4D5DAC4CBD47D7C34D63"/>
    <w:rsid w:val="00F95B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4D4D-BC5D-4AB8-B254-F7BFDA03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3774</Words>
  <Characters>23863</Characters>
  <Application>Microsoft Office Word</Application>
  <DocSecurity>0</DocSecurity>
  <Lines>627</Lines>
  <Paragraphs>329</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27308</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Felice Bassuk</dc:creator>
  <cp:keywords/>
  <cp:lastModifiedBy>Lauren Bozich</cp:lastModifiedBy>
  <cp:revision>2</cp:revision>
  <cp:lastPrinted>2015-03-26T20:29:00Z</cp:lastPrinted>
  <dcterms:created xsi:type="dcterms:W3CDTF">2025-10-02T18:29:00Z</dcterms:created>
  <dcterms:modified xsi:type="dcterms:W3CDTF">2025-10-02T18:29:00Z</dcterms:modified>
</cp:coreProperties>
</file>